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MAIN CHAPTER" w:id="1"/>
      <w:bookmarkEnd w:id="1"/>
      <w:r>
        <w:rPr>
          <w:b w:val="0"/>
        </w:rPr>
      </w:r>
      <w:bookmarkStart w:name="REFERENCES" w:id="2"/>
      <w:bookmarkEnd w:id="2"/>
      <w:r>
        <w:rPr>
          <w:b w:val="0"/>
        </w:rPr>
      </w:r>
      <w:r>
        <w:rPr/>
        <w:t>REFERENCES</w:t>
      </w: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line="360" w:lineRule="auto" w:before="0"/>
        <w:ind w:left="1740" w:right="142" w:hanging="540"/>
        <w:jc w:val="both"/>
        <w:rPr>
          <w:sz w:val="24"/>
        </w:rPr>
      </w:pPr>
      <w:r>
        <w:rPr>
          <w:sz w:val="24"/>
        </w:rPr>
        <w:t>Abdullah N.A.C,</w:t>
      </w:r>
      <w:r>
        <w:rPr>
          <w:spacing w:val="1"/>
          <w:sz w:val="24"/>
        </w:rPr>
        <w:t> </w:t>
      </w:r>
      <w:r>
        <w:rPr>
          <w:sz w:val="24"/>
        </w:rPr>
        <w:t>Spickettb,</w:t>
      </w:r>
      <w:r>
        <w:rPr>
          <w:spacing w:val="1"/>
          <w:sz w:val="24"/>
        </w:rPr>
        <w:t> </w:t>
      </w:r>
      <w:r>
        <w:rPr>
          <w:sz w:val="24"/>
        </w:rPr>
        <w:t>J.T,,</w:t>
      </w:r>
      <w:r>
        <w:rPr>
          <w:spacing w:val="1"/>
          <w:sz w:val="24"/>
        </w:rPr>
        <w:t> </w:t>
      </w:r>
      <w:r>
        <w:rPr>
          <w:sz w:val="24"/>
        </w:rPr>
        <w:t>Rumchevc, K.B., &amp;</w:t>
      </w:r>
      <w:r>
        <w:rPr>
          <w:spacing w:val="1"/>
          <w:sz w:val="24"/>
        </w:rPr>
        <w:t> </w:t>
      </w:r>
      <w:r>
        <w:rPr>
          <w:sz w:val="24"/>
        </w:rPr>
        <w:t>Dhaliwald, S.S..</w:t>
      </w:r>
      <w:r>
        <w:rPr>
          <w:spacing w:val="1"/>
          <w:sz w:val="24"/>
        </w:rPr>
        <w:t> </w:t>
      </w:r>
      <w:r>
        <w:rPr>
          <w:sz w:val="24"/>
        </w:rPr>
        <w:t>(2009). Validity and Reliability of The Safety Climate Measurement</w:t>
      </w:r>
      <w:r>
        <w:rPr>
          <w:spacing w:val="1"/>
          <w:sz w:val="24"/>
        </w:rPr>
        <w:t> </w:t>
      </w:r>
      <w:r>
        <w:rPr>
          <w:sz w:val="24"/>
        </w:rPr>
        <w:t>in Malaysia. </w:t>
      </w:r>
      <w:r>
        <w:rPr>
          <w:i/>
          <w:sz w:val="24"/>
        </w:rPr>
        <w:t>International Review of Business Research Papers</w:t>
      </w:r>
      <w:r>
        <w:rPr>
          <w:sz w:val="24"/>
        </w:rPr>
        <w:t>, 5</w:t>
      </w:r>
      <w:r>
        <w:rPr>
          <w:spacing w:val="1"/>
          <w:sz w:val="24"/>
        </w:rPr>
        <w:t> 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111-141.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9"/>
        <w:ind w:left="0" w:firstLine="0"/>
        <w:rPr>
          <w:sz w:val="26"/>
        </w:rPr>
      </w:pPr>
    </w:p>
    <w:p>
      <w:pPr>
        <w:spacing w:line="357" w:lineRule="auto" w:before="0"/>
        <w:ind w:left="1740" w:right="589" w:hanging="540"/>
        <w:jc w:val="left"/>
        <w:rPr>
          <w:sz w:val="24"/>
        </w:rPr>
      </w:pPr>
      <w:hyperlink r:id="rId6">
        <w:r>
          <w:rPr>
            <w:sz w:val="24"/>
          </w:rPr>
          <w:t>Arcury,</w:t>
        </w:r>
        <w:r>
          <w:rPr>
            <w:spacing w:val="-2"/>
            <w:sz w:val="24"/>
          </w:rPr>
          <w:t> </w:t>
        </w:r>
        <w:r>
          <w:rPr>
            <w:sz w:val="24"/>
          </w:rPr>
          <w:t>T.A,</w:t>
        </w:r>
      </w:hyperlink>
      <w:r>
        <w:rPr>
          <w:spacing w:val="-1"/>
          <w:sz w:val="24"/>
        </w:rPr>
        <w:t> </w:t>
      </w:r>
      <w:hyperlink r:id="rId7">
        <w:r>
          <w:rPr>
            <w:sz w:val="24"/>
          </w:rPr>
          <w:t>Mills,</w:t>
        </w:r>
        <w:r>
          <w:rPr>
            <w:spacing w:val="-1"/>
            <w:sz w:val="24"/>
          </w:rPr>
          <w:t> </w:t>
        </w:r>
        <w:r>
          <w:rPr>
            <w:sz w:val="24"/>
          </w:rPr>
          <w:t>T</w:t>
        </w:r>
      </w:hyperlink>
      <w:r>
        <w:rPr>
          <w:sz w:val="24"/>
        </w:rPr>
        <w:t>.,</w:t>
      </w:r>
      <w:r>
        <w:rPr>
          <w:spacing w:val="-2"/>
          <w:sz w:val="24"/>
        </w:rPr>
        <w:t> </w:t>
      </w:r>
      <w:hyperlink r:id="rId8">
        <w:r>
          <w:rPr>
            <w:sz w:val="24"/>
          </w:rPr>
          <w:t>Marín,A.J</w:t>
        </w:r>
        <w:r>
          <w:rPr>
            <w:spacing w:val="-8"/>
            <w:sz w:val="24"/>
          </w:rPr>
          <w:t> </w:t>
        </w:r>
      </w:hyperlink>
      <w:r>
        <w:rPr>
          <w:sz w:val="22"/>
        </w:rPr>
        <w:t>et al.(2012</w:t>
      </w:r>
      <w:r>
        <w:rPr>
          <w:rFonts w:ascii="Calibri" w:hAnsi="Calibri"/>
          <w:sz w:val="22"/>
        </w:rPr>
        <w:t>)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7"/>
          <w:sz w:val="24"/>
        </w:rPr>
        <w:t> </w:t>
      </w:r>
      <w:r>
        <w:rPr>
          <w:sz w:val="24"/>
        </w:rPr>
        <w:t>climate and</w:t>
      </w:r>
      <w:r>
        <w:rPr>
          <w:spacing w:val="-57"/>
          <w:sz w:val="24"/>
        </w:rPr>
        <w:t> </w:t>
      </w:r>
      <w:r>
        <w:rPr>
          <w:sz w:val="24"/>
        </w:rPr>
        <w:t>practices among immigrant Latino residential construction</w:t>
      </w:r>
      <w:r>
        <w:rPr>
          <w:spacing w:val="1"/>
          <w:sz w:val="24"/>
        </w:rPr>
        <w:t> </w:t>
      </w:r>
      <w:r>
        <w:rPr>
          <w:sz w:val="24"/>
        </w:rPr>
        <w:t>workers..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 Industies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Medicine</w:t>
      </w:r>
      <w:r>
        <w:rPr>
          <w:i/>
          <w:spacing w:val="-2"/>
          <w:sz w:val="24"/>
        </w:rPr>
        <w:t> </w:t>
      </w:r>
      <w:r>
        <w:rPr>
          <w:sz w:val="24"/>
        </w:rPr>
        <w:t>,55(8),736-45.</w:t>
      </w:r>
    </w:p>
    <w:p>
      <w:pPr>
        <w:pStyle w:val="BodyText"/>
        <w:spacing w:before="4"/>
        <w:ind w:left="0" w:firstLine="0"/>
        <w:rPr>
          <w:sz w:val="36"/>
        </w:rPr>
      </w:pPr>
    </w:p>
    <w:p>
      <w:pPr>
        <w:pStyle w:val="BodyText"/>
        <w:spacing w:line="360" w:lineRule="auto" w:before="1"/>
        <w:ind w:right="16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917914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Barling, J., Loughlin, C., &amp; Kelloway, E. K. (2002). Development and test</w:t>
      </w:r>
      <w:r>
        <w:rPr>
          <w:spacing w:val="-57"/>
        </w:rPr>
        <w:t> </w:t>
      </w:r>
      <w:r>
        <w:rPr/>
        <w:t>of a model linking safety-specific transformational leadership and</w:t>
      </w:r>
      <w:r>
        <w:rPr>
          <w:spacing w:val="1"/>
        </w:rPr>
        <w:t> </w:t>
      </w:r>
      <w:r>
        <w:rPr/>
        <w:t>occupational</w:t>
      </w:r>
      <w:r>
        <w:rPr>
          <w:spacing w:val="-1"/>
        </w:rPr>
        <w:t> </w:t>
      </w:r>
      <w:r>
        <w:rPr/>
        <w:t>safety.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Psychology, </w:t>
      </w:r>
      <w:r>
        <w:rPr/>
        <w:t>87:</w:t>
      </w:r>
      <w:r>
        <w:rPr>
          <w:spacing w:val="-1"/>
        </w:rPr>
        <w:t> </w:t>
      </w:r>
      <w:r>
        <w:rPr/>
        <w:t>488–496.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/>
        <w:ind w:right="144"/>
        <w:jc w:val="both"/>
      </w:pPr>
      <w:r>
        <w:rPr/>
        <w:t>Beus,J.M, Payne S.C, Bergman M.E, et al. (2010). Safety climate and</w:t>
      </w:r>
      <w:r>
        <w:rPr>
          <w:spacing w:val="1"/>
        </w:rPr>
        <w:t> </w:t>
      </w:r>
      <w:r>
        <w:rPr/>
        <w:t>injuries: an examination of theoretical and empirical relationships.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2"/>
        </w:rPr>
        <w:t> </w:t>
      </w:r>
      <w:r>
        <w:rPr>
          <w:i/>
        </w:rPr>
        <w:t>Application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; 95:713–27.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/>
        <w:ind w:right="311"/>
      </w:pPr>
      <w:r>
        <w:rPr/>
        <w:t>Borman, W.C., Motowidlo, S.J.(1997). Task performance and contextual</w:t>
      </w:r>
      <w:r>
        <w:rPr>
          <w:spacing w:val="-57"/>
        </w:rPr>
        <w:t> </w:t>
      </w:r>
      <w:r>
        <w:rPr/>
        <w:t>performance: The meaning for personnel selection research. Hum.</w:t>
      </w:r>
      <w:r>
        <w:rPr>
          <w:spacing w:val="1"/>
        </w:rPr>
        <w:t> </w:t>
      </w:r>
      <w:r>
        <w:rPr/>
        <w:t>Perform.</w:t>
      </w:r>
      <w:r>
        <w:rPr>
          <w:spacing w:val="-1"/>
        </w:rPr>
        <w:t> </w:t>
      </w:r>
      <w:r>
        <w:rPr/>
        <w:t>(10), 99–109.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/>
        <w:ind w:right="205"/>
      </w:pPr>
      <w:r>
        <w:rPr/>
        <w:t>Brown, R.L., &amp; Holmes, H. (1986). The use of a factor analytic procedure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assessing</w:t>
      </w:r>
      <w:r>
        <w:rPr>
          <w:spacing w:val="-3"/>
        </w:rPr>
        <w:t> </w:t>
      </w:r>
      <w:r>
        <w:rPr/>
        <w:t>the validity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 employee safety</w:t>
      </w:r>
      <w:r>
        <w:rPr>
          <w:spacing w:val="-3"/>
        </w:rPr>
        <w:t> </w:t>
      </w:r>
      <w:r>
        <w:rPr/>
        <w:t>climate</w:t>
      </w:r>
      <w:r>
        <w:rPr>
          <w:spacing w:val="-1"/>
        </w:rPr>
        <w:t> </w:t>
      </w:r>
      <w:r>
        <w:rPr/>
        <w:t>model.</w:t>
      </w:r>
    </w:p>
    <w:p>
      <w:pPr>
        <w:spacing w:before="1"/>
        <w:ind w:left="1740" w:right="0" w:firstLine="0"/>
        <w:jc w:val="left"/>
        <w:rPr>
          <w:sz w:val="24"/>
        </w:rPr>
      </w:pPr>
      <w:r>
        <w:rPr>
          <w:i/>
          <w:sz w:val="24"/>
        </w:rPr>
        <w:t>Accident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Prevention</w:t>
      </w:r>
      <w:r>
        <w:rPr>
          <w:sz w:val="24"/>
        </w:rPr>
        <w:t>,18,455–470.</w:t>
      </w:r>
    </w:p>
    <w:p>
      <w:pPr>
        <w:pStyle w:val="BodyText"/>
        <w:spacing w:before="2"/>
        <w:ind w:left="0" w:firstLine="0"/>
        <w:rPr>
          <w:sz w:val="29"/>
        </w:rPr>
      </w:pPr>
    </w:p>
    <w:p>
      <w:pPr>
        <w:pStyle w:val="BodyText"/>
        <w:spacing w:line="360" w:lineRule="auto" w:before="1"/>
        <w:ind w:right="627"/>
      </w:pPr>
      <w:r>
        <w:rPr/>
        <w:t>Brown, K., Willis G.,&amp; Prussia G. (2000). Predicting safe employee</w:t>
      </w:r>
      <w:r>
        <w:rPr>
          <w:spacing w:val="1"/>
        </w:rPr>
        <w:t> </w:t>
      </w:r>
      <w:r>
        <w:rPr/>
        <w:t>behavior in the steel industry: Development and test of a</w:t>
      </w:r>
      <w:r>
        <w:rPr>
          <w:spacing w:val="1"/>
        </w:rPr>
        <w:t> </w:t>
      </w:r>
      <w:r>
        <w:rPr/>
        <w:t>sociotechnical model. </w:t>
      </w:r>
      <w:r>
        <w:rPr>
          <w:i/>
        </w:rPr>
        <w:t>Journal of Operations Management</w:t>
      </w:r>
      <w:r>
        <w:rPr/>
        <w:t>, (18),</w:t>
      </w:r>
      <w:r>
        <w:rPr>
          <w:spacing w:val="-57"/>
        </w:rPr>
        <w:t> </w:t>
      </w:r>
      <w:r>
        <w:rPr/>
        <w:t>445-465.</w:t>
      </w:r>
    </w:p>
    <w:p>
      <w:pPr>
        <w:pStyle w:val="BodyText"/>
        <w:spacing w:line="360" w:lineRule="auto" w:before="201"/>
        <w:ind w:right="318"/>
      </w:pPr>
      <w:r>
        <w:rPr/>
        <w:t>Byrnes, J., Miller, D., and Schafer, W. (1999). Gender differences in risk</w:t>
      </w:r>
      <w:r>
        <w:rPr>
          <w:spacing w:val="-57"/>
        </w:rPr>
        <w:t> </w:t>
      </w:r>
      <w:r>
        <w:rPr/>
        <w:t>taking.</w:t>
      </w:r>
      <w:r>
        <w:rPr>
          <w:spacing w:val="-1"/>
        </w:rPr>
        <w:t> </w:t>
      </w:r>
      <w:r>
        <w:rPr/>
        <w:t>Psychological</w:t>
      </w:r>
      <w:r>
        <w:rPr>
          <w:spacing w:val="2"/>
        </w:rPr>
        <w:t> </w:t>
      </w:r>
      <w:r>
        <w:rPr/>
        <w:t>Bulletin, 125(3),</w:t>
      </w:r>
      <w:r>
        <w:rPr>
          <w:spacing w:val="-1"/>
        </w:rPr>
        <w:t> </w:t>
      </w:r>
      <w:r>
        <w:rPr/>
        <w:t>367-383.</w:t>
      </w:r>
    </w:p>
    <w:p>
      <w:pPr>
        <w:spacing w:after="0" w:line="360" w:lineRule="auto"/>
        <w:sectPr>
          <w:footerReference w:type="default" r:id="rId5"/>
          <w:type w:val="continuous"/>
          <w:pgSz w:w="11910" w:h="16840"/>
          <w:pgMar w:footer="1014" w:header="0" w:top="1320" w:bottom="1200" w:left="1680" w:right="1680"/>
          <w:pgNumType w:start="69"/>
        </w:sectPr>
      </w:pPr>
    </w:p>
    <w:p>
      <w:pPr>
        <w:pStyle w:val="BodyText"/>
        <w:spacing w:line="360" w:lineRule="auto" w:before="74"/>
        <w:ind w:right="164"/>
      </w:pPr>
      <w:r>
        <w:rPr/>
        <w:t>Clara</w:t>
      </w:r>
      <w:r>
        <w:rPr>
          <w:spacing w:val="3"/>
        </w:rPr>
        <w:t> </w:t>
      </w:r>
      <w:r>
        <w:rPr/>
        <w:t>H.</w:t>
      </w:r>
      <w:r>
        <w:rPr>
          <w:spacing w:val="4"/>
        </w:rPr>
        <w:t> </w:t>
      </w:r>
      <w:r>
        <w:rPr/>
        <w:t>Mulder,</w:t>
      </w:r>
      <w:r>
        <w:rPr>
          <w:spacing w:val="5"/>
        </w:rPr>
        <w:t> </w:t>
      </w:r>
      <w:r>
        <w:rPr/>
        <w:t>(2006).</w:t>
      </w:r>
      <w:r>
        <w:rPr>
          <w:spacing w:val="3"/>
        </w:rPr>
        <w:t> </w:t>
      </w:r>
      <w:r>
        <w:rPr/>
        <w:t>Population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Housing: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Two-Sided</w:t>
      </w:r>
      <w:r>
        <w:rPr>
          <w:spacing w:val="-57"/>
        </w:rPr>
        <w:t> </w:t>
      </w:r>
      <w:r>
        <w:rPr/>
        <w:t>Relationship,</w:t>
      </w:r>
      <w:r>
        <w:rPr>
          <w:spacing w:val="-1"/>
        </w:rPr>
        <w:t> </w:t>
      </w:r>
      <w:r>
        <w:rPr/>
        <w:t>Demographic Research,</w:t>
      </w:r>
      <w:r>
        <w:rPr>
          <w:spacing w:val="-1"/>
        </w:rPr>
        <w:t> </w:t>
      </w:r>
      <w:r>
        <w:rPr>
          <w:i/>
        </w:rPr>
        <w:t>German</w:t>
      </w:r>
      <w:r>
        <w:rPr/>
        <w:t>, 15(13),</w:t>
      </w:r>
      <w:r>
        <w:rPr>
          <w:spacing w:val="-1"/>
        </w:rPr>
        <w:t> </w:t>
      </w:r>
      <w:r>
        <w:rPr/>
        <w:t>401-412.</w:t>
      </w:r>
    </w:p>
    <w:p>
      <w:pPr>
        <w:pStyle w:val="BodyText"/>
        <w:ind w:left="0" w:firstLine="0"/>
        <w:rPr>
          <w:sz w:val="38"/>
        </w:rPr>
      </w:pPr>
    </w:p>
    <w:p>
      <w:pPr>
        <w:pStyle w:val="BodyText"/>
        <w:spacing w:line="360" w:lineRule="auto"/>
        <w:ind w:right="318"/>
      </w:pPr>
      <w:r>
        <w:rPr/>
        <w:t>Cheyne, A., Cox, S., Oliver, A., &amp; Thomas, J. 1998. Modeling safety</w:t>
      </w:r>
      <w:r>
        <w:rPr>
          <w:spacing w:val="1"/>
        </w:rPr>
        <w:t> </w:t>
      </w:r>
      <w:r>
        <w:rPr/>
        <w:t>climate in the prediction of levels of safety activity. </w:t>
      </w:r>
      <w:r>
        <w:rPr>
          <w:i/>
        </w:rPr>
        <w:t>Work &amp; Stress,</w:t>
      </w:r>
      <w:r>
        <w:rPr>
          <w:i/>
          <w:spacing w:val="-57"/>
        </w:rPr>
        <w:t> </w:t>
      </w:r>
      <w:r>
        <w:rPr/>
        <w:t>12: 255–271.</w:t>
      </w:r>
    </w:p>
    <w:p>
      <w:pPr>
        <w:pStyle w:val="BodyText"/>
        <w:spacing w:line="360" w:lineRule="auto" w:before="2"/>
        <w:ind w:right="139"/>
        <w:jc w:val="both"/>
      </w:pPr>
      <w:r>
        <w:rPr/>
        <w:t>Cheyne, A.J.T Cox,S., Oliver, A., Tomas, J.M., &amp; Cox, S. 2002. The</w:t>
      </w:r>
      <w:r>
        <w:rPr>
          <w:spacing w:val="1"/>
        </w:rPr>
        <w:t> </w:t>
      </w:r>
      <w:r>
        <w:rPr/>
        <w:t>architecture of</w:t>
      </w:r>
      <w:r>
        <w:rPr>
          <w:spacing w:val="1"/>
        </w:rPr>
        <w:t> </w:t>
      </w:r>
      <w:r>
        <w:rPr/>
        <w:t>employee attitudes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safety in</w:t>
      </w:r>
      <w:r>
        <w:rPr>
          <w:spacing w:val="1"/>
        </w:rPr>
        <w:t> </w:t>
      </w:r>
      <w:r>
        <w:rPr/>
        <w:t>the manufacturing</w:t>
      </w:r>
      <w:r>
        <w:rPr>
          <w:spacing w:val="1"/>
        </w:rPr>
        <w:t> </w:t>
      </w:r>
      <w:r>
        <w:rPr/>
        <w:t>sector.</w:t>
      </w:r>
      <w:r>
        <w:rPr>
          <w:spacing w:val="-1"/>
        </w:rPr>
        <w:t> </w:t>
      </w:r>
      <w:r>
        <w:rPr>
          <w:i/>
        </w:rPr>
        <w:t>Personnel Review, </w:t>
      </w:r>
      <w:r>
        <w:rPr/>
        <w:t>31, 649 – 670.</w:t>
      </w:r>
    </w:p>
    <w:p>
      <w:pPr>
        <w:pStyle w:val="BodyText"/>
        <w:spacing w:line="360" w:lineRule="auto" w:before="201"/>
        <w:ind w:right="149"/>
        <w:jc w:val="both"/>
      </w:pPr>
      <w:r>
        <w:rPr/>
        <w:t>Chi, C., Chang, T. &amp; Ting, H. (2005). Accident Patterns and Prevention</w:t>
      </w:r>
      <w:r>
        <w:rPr>
          <w:spacing w:val="1"/>
        </w:rPr>
        <w:t> </w:t>
      </w:r>
      <w:r>
        <w:rPr/>
        <w:t>Measures for Fatal Occupational Falls in the Construction Industry.</w:t>
      </w:r>
      <w:r>
        <w:rPr>
          <w:spacing w:val="1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Ergonomics</w:t>
      </w:r>
      <w:r>
        <w:rPr/>
        <w:t>, 36, 391-400.</w:t>
      </w:r>
    </w:p>
    <w:p>
      <w:pPr>
        <w:pStyle w:val="BodyText"/>
        <w:spacing w:line="360" w:lineRule="auto" w:before="198"/>
        <w:ind w:right="141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460841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Cochran, W. (1977). Sampling Techniques (3rd</w:t>
      </w:r>
      <w:r>
        <w:rPr>
          <w:spacing w:val="1"/>
        </w:rPr>
        <w:t> </w:t>
      </w:r>
      <w:r>
        <w:rPr/>
        <w:t>ed.). New York: John</w:t>
      </w:r>
      <w:r>
        <w:rPr>
          <w:spacing w:val="1"/>
        </w:rPr>
        <w:t> </w:t>
      </w:r>
      <w:r>
        <w:rPr/>
        <w:t>Wiley</w:t>
      </w:r>
      <w:r>
        <w:rPr>
          <w:spacing w:val="-4"/>
        </w:rPr>
        <w:t> </w:t>
      </w:r>
      <w:r>
        <w:rPr/>
        <w:t>and Sons.</w:t>
      </w:r>
    </w:p>
    <w:p>
      <w:pPr>
        <w:spacing w:line="360" w:lineRule="auto" w:before="202"/>
        <w:ind w:left="1740" w:right="144" w:hanging="540"/>
        <w:jc w:val="both"/>
        <w:rPr>
          <w:sz w:val="24"/>
        </w:rPr>
      </w:pPr>
      <w:r>
        <w:rPr>
          <w:sz w:val="24"/>
        </w:rPr>
        <w:t>Choudhry</w:t>
      </w:r>
      <w:r>
        <w:rPr>
          <w:spacing w:val="18"/>
          <w:sz w:val="24"/>
        </w:rPr>
        <w:t> </w:t>
      </w:r>
      <w:r>
        <w:rPr>
          <w:sz w:val="24"/>
        </w:rPr>
        <w:t>R.M,</w:t>
      </w:r>
      <w:r>
        <w:rPr>
          <w:spacing w:val="26"/>
          <w:sz w:val="24"/>
        </w:rPr>
        <w:t> </w:t>
      </w:r>
      <w:r>
        <w:rPr>
          <w:sz w:val="24"/>
        </w:rPr>
        <w:t>Fang</w:t>
      </w:r>
      <w:r>
        <w:rPr>
          <w:spacing w:val="23"/>
          <w:sz w:val="24"/>
        </w:rPr>
        <w:t> </w:t>
      </w:r>
      <w:r>
        <w:rPr>
          <w:sz w:val="24"/>
        </w:rPr>
        <w:t>D,</w:t>
      </w:r>
      <w:r>
        <w:rPr>
          <w:spacing w:val="26"/>
          <w:sz w:val="24"/>
        </w:rPr>
        <w:t> </w:t>
      </w:r>
      <w:r>
        <w:rPr>
          <w:sz w:val="24"/>
        </w:rPr>
        <w:t>&amp;</w:t>
      </w:r>
      <w:r>
        <w:rPr>
          <w:spacing w:val="26"/>
          <w:sz w:val="24"/>
        </w:rPr>
        <w:t> </w:t>
      </w:r>
      <w:r>
        <w:rPr>
          <w:sz w:val="24"/>
        </w:rPr>
        <w:t>Lingard</w:t>
      </w:r>
      <w:r>
        <w:rPr>
          <w:spacing w:val="25"/>
          <w:sz w:val="24"/>
        </w:rPr>
        <w:t> </w:t>
      </w:r>
      <w:r>
        <w:rPr>
          <w:sz w:val="24"/>
        </w:rPr>
        <w:t>H.</w:t>
      </w:r>
      <w:r>
        <w:rPr>
          <w:spacing w:val="24"/>
          <w:sz w:val="24"/>
        </w:rPr>
        <w:t> </w:t>
      </w:r>
      <w:r>
        <w:rPr>
          <w:sz w:val="24"/>
        </w:rPr>
        <w:t>(2009).</w:t>
      </w:r>
      <w:r>
        <w:rPr>
          <w:spacing w:val="25"/>
          <w:sz w:val="24"/>
        </w:rPr>
        <w:t> </w:t>
      </w:r>
      <w:r>
        <w:rPr>
          <w:sz w:val="24"/>
        </w:rPr>
        <w:t>Measuring</w:t>
      </w:r>
      <w:r>
        <w:rPr>
          <w:spacing w:val="21"/>
          <w:sz w:val="24"/>
        </w:rPr>
        <w:t> </w:t>
      </w:r>
      <w:r>
        <w:rPr>
          <w:sz w:val="24"/>
        </w:rPr>
        <w:t>safety</w:t>
      </w:r>
      <w:r>
        <w:rPr>
          <w:spacing w:val="21"/>
          <w:sz w:val="24"/>
        </w:rPr>
        <w:t> </w:t>
      </w:r>
      <w:r>
        <w:rPr>
          <w:sz w:val="24"/>
        </w:rPr>
        <w:t>climate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company.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Construction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135, 890–899.</w:t>
      </w:r>
    </w:p>
    <w:p>
      <w:pPr>
        <w:pStyle w:val="BodyText"/>
        <w:spacing w:line="360" w:lineRule="auto" w:before="198"/>
        <w:ind w:right="144"/>
      </w:pPr>
      <w:r>
        <w:rPr/>
        <w:t>Choudhry, M.R., Fang, D.P., and Mohamed, S. (2007). The nature of</w:t>
      </w:r>
      <w:r>
        <w:rPr>
          <w:spacing w:val="1"/>
        </w:rPr>
        <w:t> </w:t>
      </w:r>
      <w:r>
        <w:rPr/>
        <w:t>safety culture: A survey of the state of the art. </w:t>
      </w:r>
      <w:r>
        <w:rPr>
          <w:i/>
        </w:rPr>
        <w:t>Safety Science</w:t>
      </w:r>
      <w:r>
        <w:rPr/>
        <w:t>, 45(10),</w:t>
      </w:r>
      <w:r>
        <w:rPr>
          <w:spacing w:val="-57"/>
        </w:rPr>
        <w:t> </w:t>
      </w:r>
      <w:r>
        <w:rPr/>
        <w:t>993-1012.</w:t>
      </w:r>
    </w:p>
    <w:p>
      <w:pPr>
        <w:pStyle w:val="BodyText"/>
        <w:spacing w:before="1"/>
        <w:ind w:left="1200" w:firstLine="0"/>
      </w:pPr>
      <w:r>
        <w:rPr/>
        <w:t>Cohen,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(1988).</w:t>
      </w:r>
      <w:r>
        <w:rPr>
          <w:spacing w:val="-1"/>
        </w:rPr>
        <w:t> </w:t>
      </w:r>
      <w:r>
        <w:rPr/>
        <w:t>Statistical</w:t>
      </w:r>
      <w:r>
        <w:rPr>
          <w:spacing w:val="-1"/>
        </w:rPr>
        <w:t> </w:t>
      </w:r>
      <w:r>
        <w:rPr/>
        <w:t>power analysis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sciences.</w:t>
      </w:r>
    </w:p>
    <w:p>
      <w:pPr>
        <w:pStyle w:val="BodyText"/>
        <w:spacing w:before="137"/>
        <w:ind w:firstLine="0"/>
      </w:pPr>
      <w:r>
        <w:rPr/>
        <w:t>Hillsdale,</w:t>
      </w:r>
      <w:r>
        <w:rPr>
          <w:spacing w:val="-2"/>
        </w:rPr>
        <w:t> </w:t>
      </w:r>
      <w:r>
        <w:rPr/>
        <w:t>NJ:</w:t>
      </w:r>
      <w:r>
        <w:rPr>
          <w:spacing w:val="-1"/>
        </w:rPr>
        <w:t> </w:t>
      </w:r>
      <w:r>
        <w:rPr/>
        <w:t>Lawrence</w:t>
      </w:r>
      <w:r>
        <w:rPr>
          <w:spacing w:val="-1"/>
        </w:rPr>
        <w:t> </w:t>
      </w:r>
      <w:r>
        <w:rPr/>
        <w:t>Erlbaum</w:t>
      </w:r>
      <w:r>
        <w:rPr>
          <w:spacing w:val="-2"/>
        </w:rPr>
        <w:t> </w:t>
      </w:r>
      <w:r>
        <w:rPr/>
        <w:t>Associates, 75</w:t>
      </w:r>
    </w:p>
    <w:p>
      <w:pPr>
        <w:pStyle w:val="BodyText"/>
        <w:ind w:left="0" w:firstLine="0"/>
        <w:rPr>
          <w:sz w:val="33"/>
        </w:rPr>
      </w:pPr>
    </w:p>
    <w:p>
      <w:pPr>
        <w:pStyle w:val="BodyText"/>
        <w:spacing w:line="360" w:lineRule="auto"/>
        <w:ind w:right="143"/>
        <w:jc w:val="both"/>
      </w:pPr>
      <w:r>
        <w:rPr/>
        <w:t>Cohen, H. H., Jensen, &amp; R. C. (1984). Measuring the effectiveness of an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lift</w:t>
      </w:r>
      <w:r>
        <w:rPr>
          <w:spacing w:val="1"/>
        </w:rPr>
        <w:t> </w:t>
      </w:r>
      <w:r>
        <w:rPr/>
        <w:t>truck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Safety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15, 125–135.</w:t>
      </w:r>
    </w:p>
    <w:p>
      <w:pPr>
        <w:pStyle w:val="BodyText"/>
        <w:spacing w:line="360" w:lineRule="auto" w:before="201"/>
        <w:ind w:right="197"/>
        <w:jc w:val="both"/>
      </w:pPr>
      <w:r>
        <w:rPr/>
        <w:t>Cooper, D. (1995). Measurement of safety climate: a component analysis.</w:t>
      </w:r>
      <w:r>
        <w:rPr>
          <w:spacing w:val="-57"/>
        </w:rPr>
        <w:t> </w:t>
      </w:r>
      <w:r>
        <w:rPr/>
        <w:t>Proceedings from: Institute of Occupational Safety &amp; Health (IOSH)</w:t>
      </w:r>
      <w:r>
        <w:rPr>
          <w:spacing w:val="-58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Pearson Park Hotel.</w:t>
      </w:r>
    </w:p>
    <w:p>
      <w:pPr>
        <w:spacing w:after="0" w:line="360" w:lineRule="auto"/>
        <w:jc w:val="both"/>
        <w:sectPr>
          <w:pgSz w:w="11910" w:h="16840"/>
          <w:pgMar w:header="0" w:footer="1014" w:top="1320" w:bottom="1200" w:left="1680" w:right="1680"/>
        </w:sectPr>
      </w:pPr>
    </w:p>
    <w:p>
      <w:pPr>
        <w:pStyle w:val="BodyText"/>
        <w:spacing w:line="360" w:lineRule="auto" w:before="74"/>
        <w:ind w:right="171"/>
        <w:jc w:val="both"/>
      </w:pPr>
      <w:r>
        <w:rPr/>
        <w:t>Cooper, M. D., &amp; Phillips, R. A. (2004). Exploratory analysis of the safety</w:t>
      </w:r>
      <w:r>
        <w:rPr>
          <w:spacing w:val="-57"/>
        </w:rPr>
        <w:t> </w:t>
      </w:r>
      <w:r>
        <w:rPr/>
        <w:t>climate and safety behavior relationship. </w:t>
      </w:r>
      <w:r>
        <w:rPr>
          <w:i/>
        </w:rPr>
        <w:t>Journal of Safety Research</w:t>
      </w:r>
      <w:r>
        <w:rPr/>
        <w:t>,</w:t>
      </w:r>
      <w:r>
        <w:rPr>
          <w:spacing w:val="-57"/>
        </w:rPr>
        <w:t> </w:t>
      </w:r>
      <w:r>
        <w:rPr/>
        <w:t>35</w:t>
      </w:r>
      <w:r>
        <w:rPr>
          <w:spacing w:val="-1"/>
        </w:rPr>
        <w:t> </w:t>
      </w:r>
      <w:r>
        <w:rPr/>
        <w:t>(5), 497-512.</w:t>
      </w:r>
    </w:p>
    <w:p>
      <w:pPr>
        <w:pStyle w:val="BodyText"/>
        <w:spacing w:line="360" w:lineRule="auto" w:before="201"/>
        <w:ind w:right="1157"/>
      </w:pPr>
      <w:r>
        <w:rPr/>
        <w:t>Cox, S.; Cheyne, A. (2000). Assessing safety culture in offshore</w:t>
      </w:r>
      <w:r>
        <w:rPr>
          <w:spacing w:val="-57"/>
        </w:rPr>
        <w:t> </w:t>
      </w:r>
      <w:r>
        <w:rPr/>
        <w:t>environments.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 34, 111–129.</w:t>
      </w:r>
    </w:p>
    <w:p>
      <w:pPr>
        <w:spacing w:line="360" w:lineRule="auto" w:before="199"/>
        <w:ind w:left="1740" w:right="0" w:hanging="540"/>
        <w:jc w:val="left"/>
        <w:rPr>
          <w:sz w:val="24"/>
        </w:rPr>
      </w:pPr>
      <w:r>
        <w:rPr>
          <w:sz w:val="24"/>
        </w:rPr>
        <w:t>Coyle,</w:t>
      </w:r>
      <w:r>
        <w:rPr>
          <w:spacing w:val="14"/>
          <w:sz w:val="24"/>
        </w:rPr>
        <w:t> </w:t>
      </w:r>
      <w:r>
        <w:rPr>
          <w:sz w:val="24"/>
        </w:rPr>
        <w:t>I.R.,</w:t>
      </w:r>
      <w:r>
        <w:rPr>
          <w:spacing w:val="12"/>
          <w:sz w:val="24"/>
        </w:rPr>
        <w:t> </w:t>
      </w:r>
      <w:r>
        <w:rPr>
          <w:sz w:val="24"/>
        </w:rPr>
        <w:t>Sleeman,</w:t>
      </w:r>
      <w:r>
        <w:rPr>
          <w:spacing w:val="12"/>
          <w:sz w:val="24"/>
        </w:rPr>
        <w:t> </w:t>
      </w:r>
      <w:r>
        <w:rPr>
          <w:sz w:val="24"/>
        </w:rPr>
        <w:t>S.D.,</w:t>
      </w:r>
      <w:r>
        <w:rPr>
          <w:spacing w:val="11"/>
          <w:sz w:val="24"/>
        </w:rPr>
        <w:t> </w:t>
      </w:r>
      <w:r>
        <w:rPr>
          <w:sz w:val="24"/>
        </w:rPr>
        <w:t>Adams,</w:t>
      </w:r>
      <w:r>
        <w:rPr>
          <w:spacing w:val="13"/>
          <w:sz w:val="24"/>
        </w:rPr>
        <w:t> </w:t>
      </w:r>
      <w:r>
        <w:rPr>
          <w:sz w:val="24"/>
        </w:rPr>
        <w:t>N.</w:t>
      </w:r>
      <w:r>
        <w:rPr>
          <w:spacing w:val="11"/>
          <w:sz w:val="24"/>
        </w:rPr>
        <w:t> </w:t>
      </w:r>
      <w:r>
        <w:rPr>
          <w:sz w:val="24"/>
        </w:rPr>
        <w:t>(1995).</w:t>
      </w:r>
      <w:r>
        <w:rPr>
          <w:spacing w:val="11"/>
          <w:sz w:val="24"/>
        </w:rPr>
        <w:t> </w:t>
      </w:r>
      <w:r>
        <w:rPr>
          <w:sz w:val="24"/>
        </w:rPr>
        <w:t>Safety</w:t>
      </w:r>
      <w:r>
        <w:rPr>
          <w:spacing w:val="5"/>
          <w:sz w:val="24"/>
        </w:rPr>
        <w:t> </w:t>
      </w:r>
      <w:r>
        <w:rPr>
          <w:sz w:val="24"/>
        </w:rPr>
        <w:t>Climate.</w:t>
      </w:r>
      <w:r>
        <w:rPr>
          <w:spacing w:val="1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26,</w:t>
      </w:r>
      <w:r>
        <w:rPr>
          <w:spacing w:val="2"/>
          <w:sz w:val="24"/>
        </w:rPr>
        <w:t> </w:t>
      </w:r>
      <w:r>
        <w:rPr>
          <w:sz w:val="24"/>
        </w:rPr>
        <w:t>(4),</w:t>
      </w:r>
      <w:r>
        <w:rPr>
          <w:spacing w:val="2"/>
          <w:sz w:val="24"/>
        </w:rPr>
        <w:t> </w:t>
      </w:r>
      <w:r>
        <w:rPr>
          <w:sz w:val="24"/>
        </w:rPr>
        <w:t>247-254.</w:t>
      </w:r>
    </w:p>
    <w:p>
      <w:pPr>
        <w:spacing w:line="360" w:lineRule="auto" w:before="200"/>
        <w:ind w:left="1740" w:right="589" w:hanging="540"/>
        <w:jc w:val="left"/>
        <w:rPr>
          <w:sz w:val="24"/>
        </w:rPr>
      </w:pPr>
      <w:r>
        <w:rPr>
          <w:sz w:val="24"/>
        </w:rPr>
        <w:t>Dedobbeleer,</w:t>
      </w:r>
      <w:r>
        <w:rPr>
          <w:spacing w:val="6"/>
          <w:sz w:val="24"/>
        </w:rPr>
        <w:t> </w:t>
      </w:r>
      <w:r>
        <w:rPr>
          <w:sz w:val="24"/>
        </w:rPr>
        <w:t>N.,</w:t>
      </w:r>
      <w:r>
        <w:rPr>
          <w:spacing w:val="8"/>
          <w:sz w:val="24"/>
        </w:rPr>
        <w:t> </w:t>
      </w:r>
      <w:r>
        <w:rPr>
          <w:sz w:val="24"/>
        </w:rPr>
        <w:t>&amp;</w:t>
      </w:r>
      <w:r>
        <w:rPr>
          <w:spacing w:val="5"/>
          <w:sz w:val="24"/>
        </w:rPr>
        <w:t> </w:t>
      </w:r>
      <w:r>
        <w:rPr>
          <w:sz w:val="24"/>
        </w:rPr>
        <w:t>Beland,</w:t>
      </w:r>
      <w:r>
        <w:rPr>
          <w:spacing w:val="6"/>
          <w:sz w:val="24"/>
        </w:rPr>
        <w:t> </w:t>
      </w:r>
      <w:r>
        <w:rPr>
          <w:sz w:val="24"/>
        </w:rPr>
        <w:t>F.</w:t>
      </w:r>
      <w:r>
        <w:rPr>
          <w:spacing w:val="6"/>
          <w:sz w:val="24"/>
        </w:rPr>
        <w:t> </w:t>
      </w:r>
      <w:r>
        <w:rPr>
          <w:sz w:val="24"/>
        </w:rPr>
        <w:t>(1991).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safety</w:t>
      </w:r>
      <w:r>
        <w:rPr>
          <w:spacing w:val="2"/>
          <w:sz w:val="24"/>
        </w:rPr>
        <w:t> </w:t>
      </w:r>
      <w:r>
        <w:rPr>
          <w:sz w:val="24"/>
        </w:rPr>
        <w:t>climate</w:t>
      </w:r>
      <w:r>
        <w:rPr>
          <w:spacing w:val="6"/>
          <w:sz w:val="24"/>
        </w:rPr>
        <w:t> </w:t>
      </w:r>
      <w:r>
        <w:rPr>
          <w:sz w:val="24"/>
        </w:rPr>
        <w:t>measure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sites.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Safety 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22,</w:t>
      </w:r>
      <w:r>
        <w:rPr>
          <w:spacing w:val="2"/>
          <w:sz w:val="24"/>
        </w:rPr>
        <w:t> </w:t>
      </w:r>
      <w:r>
        <w:rPr>
          <w:sz w:val="24"/>
        </w:rPr>
        <w:t>97-103.</w:t>
      </w:r>
    </w:p>
    <w:p>
      <w:pPr>
        <w:spacing w:line="360" w:lineRule="auto" w:before="202"/>
        <w:ind w:left="1740" w:right="144" w:hanging="540"/>
        <w:jc w:val="both"/>
        <w:rPr>
          <w:sz w:val="24"/>
        </w:rPr>
      </w:pPr>
      <w:r>
        <w:rPr>
          <w:sz w:val="24"/>
        </w:rPr>
        <w:t>Dong, X.S., Fujimoto, A.,&amp; Ringen, K., Men, Y. (2009). Fatal fall among</w:t>
      </w:r>
      <w:r>
        <w:rPr>
          <w:spacing w:val="1"/>
          <w:sz w:val="24"/>
        </w:rPr>
        <w:t> </w:t>
      </w:r>
      <w:r>
        <w:rPr>
          <w:sz w:val="24"/>
        </w:rPr>
        <w:t>Hispanic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workers.</w:t>
      </w:r>
      <w:r>
        <w:rPr>
          <w:spacing w:val="1"/>
          <w:sz w:val="24"/>
        </w:rPr>
        <w:t> </w:t>
      </w:r>
      <w:r>
        <w:rPr>
          <w:i/>
          <w:sz w:val="24"/>
        </w:rPr>
        <w:t>Accident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Prevention</w:t>
      </w:r>
      <w:r>
        <w:rPr>
          <w:i/>
          <w:spacing w:val="1"/>
          <w:sz w:val="24"/>
        </w:rPr>
        <w:t> </w:t>
      </w:r>
      <w:r>
        <w:rPr>
          <w:sz w:val="24"/>
        </w:rPr>
        <w:t>41(5),</w:t>
      </w:r>
      <w:r>
        <w:rPr>
          <w:spacing w:val="-1"/>
          <w:sz w:val="24"/>
        </w:rPr>
        <w:t> </w:t>
      </w:r>
      <w:r>
        <w:rPr>
          <w:sz w:val="24"/>
        </w:rPr>
        <w:t>1047-52.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360" w:lineRule="auto" w:before="1"/>
        <w:ind w:right="19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-55921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Dollard.M., Mcternan.W.(2011). Psychosocial safety climate: a multilevel</w:t>
      </w:r>
      <w:r>
        <w:rPr>
          <w:spacing w:val="-57"/>
        </w:rPr>
        <w:t> </w:t>
      </w:r>
      <w:r>
        <w:rPr/>
        <w:t>theory</w:t>
      </w:r>
      <w:r>
        <w:rPr>
          <w:spacing w:val="-6"/>
        </w:rPr>
        <w:t> </w:t>
      </w:r>
      <w:r>
        <w:rPr/>
        <w:t>of work stress</w:t>
      </w:r>
      <w:r>
        <w:rPr>
          <w:spacing w:val="-1"/>
        </w:rPr>
        <w:t> </w:t>
      </w:r>
      <w:r>
        <w:rPr/>
        <w:t>in the health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sector.</w:t>
      </w:r>
    </w:p>
    <w:p>
      <w:pPr>
        <w:spacing w:before="0"/>
        <w:ind w:left="1740" w:right="0" w:firstLine="0"/>
        <w:jc w:val="left"/>
        <w:rPr>
          <w:sz w:val="24"/>
        </w:rPr>
      </w:pPr>
      <w:r>
        <w:rPr>
          <w:i/>
          <w:sz w:val="24"/>
        </w:rPr>
        <w:t>Epidemiol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Psychiatric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20(4)</w:t>
      </w:r>
      <w:r>
        <w:rPr>
          <w:spacing w:val="-1"/>
          <w:sz w:val="24"/>
        </w:rPr>
        <w:t> </w:t>
      </w:r>
      <w:r>
        <w:rPr>
          <w:sz w:val="24"/>
        </w:rPr>
        <w:t>287-293.</w:t>
      </w:r>
    </w:p>
    <w:p>
      <w:pPr>
        <w:pStyle w:val="BodyText"/>
        <w:spacing w:before="5"/>
        <w:ind w:left="0" w:firstLine="0"/>
        <w:rPr>
          <w:sz w:val="29"/>
        </w:rPr>
      </w:pPr>
    </w:p>
    <w:p>
      <w:pPr>
        <w:spacing w:line="360" w:lineRule="auto" w:before="0"/>
        <w:ind w:left="1740" w:right="141" w:hanging="540"/>
        <w:jc w:val="both"/>
        <w:rPr>
          <w:sz w:val="24"/>
        </w:rPr>
      </w:pPr>
      <w:r>
        <w:rPr>
          <w:sz w:val="24"/>
        </w:rPr>
        <w:t>Fang</w:t>
      </w:r>
      <w:r>
        <w:rPr>
          <w:spacing w:val="1"/>
          <w:sz w:val="24"/>
        </w:rPr>
        <w:t> </w:t>
      </w:r>
      <w:r>
        <w:rPr>
          <w:sz w:val="24"/>
        </w:rPr>
        <w:t>DP,</w:t>
      </w:r>
      <w:r>
        <w:rPr>
          <w:spacing w:val="1"/>
          <w:sz w:val="24"/>
        </w:rPr>
        <w:t> </w:t>
      </w:r>
      <w:r>
        <w:rPr>
          <w:sz w:val="24"/>
        </w:rPr>
        <w:t>Chen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Wong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industry: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Hong</w:t>
      </w:r>
      <w:r>
        <w:rPr>
          <w:spacing w:val="1"/>
          <w:sz w:val="24"/>
        </w:rPr>
        <w:t> </w:t>
      </w:r>
      <w:r>
        <w:rPr>
          <w:sz w:val="24"/>
        </w:rPr>
        <w:t>Kong.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Construction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 Management</w:t>
      </w:r>
      <w:r>
        <w:rPr>
          <w:sz w:val="24"/>
        </w:rPr>
        <w:t>, 132, 573–584.</w:t>
      </w:r>
    </w:p>
    <w:p>
      <w:pPr>
        <w:pStyle w:val="BodyText"/>
        <w:spacing w:line="360" w:lineRule="auto" w:before="201"/>
        <w:ind w:right="151"/>
      </w:pPr>
      <w:r>
        <w:rPr/>
        <w:t>Fishbein</w:t>
      </w:r>
      <w:r>
        <w:rPr>
          <w:i/>
        </w:rPr>
        <w:t>, M., &amp; </w:t>
      </w:r>
      <w:r>
        <w:rPr/>
        <w:t>Ajzen, I. (1975). Belief</w:t>
      </w:r>
      <w:r>
        <w:rPr>
          <w:i/>
        </w:rPr>
        <w:t>, </w:t>
      </w:r>
      <w:r>
        <w:rPr/>
        <w:t>Attitude, Intention, and Behavior:</w:t>
      </w:r>
      <w:r>
        <w:rPr>
          <w:spacing w:val="-57"/>
        </w:rPr>
        <w:t> </w:t>
      </w:r>
      <w:r>
        <w:rPr/>
        <w:t>An Introduction to Theory and Research. Reading, MA: Addison-</w:t>
      </w:r>
      <w:r>
        <w:rPr>
          <w:spacing w:val="1"/>
        </w:rPr>
        <w:t> </w:t>
      </w:r>
      <w:r>
        <w:rPr/>
        <w:t>Wesley.</w:t>
      </w:r>
    </w:p>
    <w:p>
      <w:pPr>
        <w:pStyle w:val="BodyText"/>
        <w:spacing w:line="360" w:lineRule="auto" w:before="198"/>
        <w:ind w:right="369"/>
      </w:pPr>
      <w:r>
        <w:rPr/>
        <w:t>Flin, R., Mearns, K., Fleming, M., Gordon, R., (1996). Risk Perception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Oshore Oil and Gas</w:t>
      </w:r>
      <w:r>
        <w:rPr>
          <w:spacing w:val="2"/>
        </w:rPr>
        <w:t> </w:t>
      </w:r>
      <w:r>
        <w:rPr/>
        <w:t>Industry. HSE</w:t>
      </w:r>
      <w:r>
        <w:rPr>
          <w:spacing w:val="-1"/>
        </w:rPr>
        <w:t> </w:t>
      </w:r>
      <w:r>
        <w:rPr/>
        <w:t>Books, Suolk.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spacing w:line="360" w:lineRule="auto" w:before="1"/>
        <w:ind w:left="1740" w:right="348" w:hanging="540"/>
        <w:jc w:val="both"/>
        <w:rPr>
          <w:sz w:val="24"/>
        </w:rPr>
      </w:pPr>
      <w:r>
        <w:rPr>
          <w:sz w:val="24"/>
        </w:rPr>
        <w:t>Flin, R., (1998). Safety condition monitoring. Lessons from `Man-Made</w:t>
      </w:r>
      <w:r>
        <w:rPr>
          <w:spacing w:val="1"/>
          <w:sz w:val="24"/>
        </w:rPr>
        <w:t> </w:t>
      </w:r>
      <w:r>
        <w:rPr>
          <w:sz w:val="24"/>
        </w:rPr>
        <w:t>Disasters'. </w:t>
      </w:r>
      <w:r>
        <w:rPr>
          <w:i/>
          <w:sz w:val="24"/>
        </w:rPr>
        <w:t>Journal of Contingencies and Crisis Management </w:t>
      </w:r>
      <w:r>
        <w:rPr>
          <w:sz w:val="24"/>
        </w:rPr>
        <w:t>6, 88-</w:t>
      </w:r>
      <w:r>
        <w:rPr>
          <w:spacing w:val="-57"/>
          <w:sz w:val="24"/>
        </w:rPr>
        <w:t> </w:t>
      </w:r>
      <w:r>
        <w:rPr>
          <w:sz w:val="24"/>
        </w:rPr>
        <w:t>92.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680"/>
        </w:sectPr>
      </w:pPr>
    </w:p>
    <w:p>
      <w:pPr>
        <w:pStyle w:val="BodyText"/>
        <w:spacing w:line="360" w:lineRule="auto" w:before="74"/>
        <w:ind w:right="259"/>
      </w:pPr>
      <w:r>
        <w:rPr/>
        <w:t>Flin, R., Mearns, K., O‟Connor, P., &amp; Bryden, R. (2000). Measuring</w:t>
      </w:r>
      <w:r>
        <w:rPr>
          <w:spacing w:val="1"/>
        </w:rPr>
        <w:t> </w:t>
      </w:r>
      <w:r>
        <w:rPr/>
        <w:t>safety climate: Identifying the common features. </w:t>
      </w:r>
      <w:r>
        <w:rPr>
          <w:i/>
        </w:rPr>
        <w:t>Safety Science, </w:t>
      </w:r>
      <w:r>
        <w:rPr/>
        <w:t>34:</w:t>
      </w:r>
      <w:r>
        <w:rPr>
          <w:spacing w:val="-57"/>
        </w:rPr>
        <w:t> </w:t>
      </w:r>
      <w:r>
        <w:rPr/>
        <w:t>177–192.</w:t>
      </w:r>
    </w:p>
    <w:p>
      <w:pPr>
        <w:spacing w:line="275" w:lineRule="exact" w:before="0"/>
        <w:ind w:left="1200" w:right="0" w:firstLine="0"/>
        <w:jc w:val="left"/>
        <w:rPr>
          <w:i/>
          <w:sz w:val="24"/>
        </w:rPr>
      </w:pPr>
      <w:r>
        <w:rPr>
          <w:sz w:val="24"/>
        </w:rPr>
        <w:t>Flin,</w:t>
      </w:r>
      <w:r>
        <w:rPr>
          <w:spacing w:val="37"/>
          <w:sz w:val="24"/>
        </w:rPr>
        <w:t> </w:t>
      </w:r>
      <w:r>
        <w:rPr>
          <w:sz w:val="24"/>
        </w:rPr>
        <w:t>R.,</w:t>
      </w:r>
      <w:r>
        <w:rPr>
          <w:spacing w:val="37"/>
          <w:sz w:val="24"/>
        </w:rPr>
        <w:t> </w:t>
      </w:r>
      <w:r>
        <w:rPr>
          <w:sz w:val="24"/>
        </w:rPr>
        <w:t>Mearns,</w:t>
      </w:r>
      <w:r>
        <w:rPr>
          <w:spacing w:val="37"/>
          <w:sz w:val="24"/>
        </w:rPr>
        <w:t> </w:t>
      </w:r>
      <w:r>
        <w:rPr>
          <w:sz w:val="24"/>
        </w:rPr>
        <w:t>K.</w:t>
      </w:r>
      <w:r>
        <w:rPr>
          <w:spacing w:val="36"/>
          <w:sz w:val="24"/>
        </w:rPr>
        <w:t> </w:t>
      </w:r>
      <w:r>
        <w:rPr>
          <w:sz w:val="24"/>
        </w:rPr>
        <w:t>&amp;</w:t>
      </w:r>
      <w:r>
        <w:rPr>
          <w:spacing w:val="35"/>
          <w:sz w:val="24"/>
        </w:rPr>
        <w:t> </w:t>
      </w:r>
      <w:r>
        <w:rPr>
          <w:sz w:val="24"/>
        </w:rPr>
        <w:t>Burns,</w:t>
      </w:r>
      <w:r>
        <w:rPr>
          <w:spacing w:val="38"/>
          <w:sz w:val="24"/>
        </w:rPr>
        <w:t> </w:t>
      </w:r>
      <w:r>
        <w:rPr>
          <w:sz w:val="24"/>
        </w:rPr>
        <w:t>C.</w:t>
      </w:r>
      <w:r>
        <w:rPr>
          <w:spacing w:val="37"/>
          <w:sz w:val="24"/>
        </w:rPr>
        <w:t> </w:t>
      </w:r>
      <w:r>
        <w:rPr>
          <w:sz w:val="24"/>
        </w:rPr>
        <w:t>(2004).</w:t>
      </w:r>
      <w:r>
        <w:rPr>
          <w:spacing w:val="38"/>
          <w:sz w:val="24"/>
        </w:rPr>
        <w:t> </w:t>
      </w:r>
      <w:r>
        <w:rPr>
          <w:i/>
          <w:sz w:val="24"/>
        </w:rPr>
        <w:t>Hospital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climate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scale,</w:t>
      </w:r>
    </w:p>
    <w:p>
      <w:pPr>
        <w:pStyle w:val="BodyText"/>
        <w:spacing w:before="139"/>
        <w:ind w:firstLine="0"/>
      </w:pPr>
      <w:r>
        <w:rPr/>
        <w:t>University</w:t>
      </w:r>
      <w:r>
        <w:rPr>
          <w:spacing w:val="-6"/>
        </w:rPr>
        <w:t> </w:t>
      </w:r>
      <w:r>
        <w:rPr/>
        <w:t>of Aberdeen.</w:t>
      </w:r>
    </w:p>
    <w:p>
      <w:pPr>
        <w:pStyle w:val="BodyText"/>
        <w:spacing w:before="5"/>
        <w:ind w:left="0" w:firstLine="0"/>
        <w:rPr>
          <w:sz w:val="29"/>
        </w:rPr>
      </w:pPr>
    </w:p>
    <w:p>
      <w:pPr>
        <w:spacing w:line="360" w:lineRule="auto" w:before="0"/>
        <w:ind w:left="1740" w:right="770" w:hanging="540"/>
        <w:jc w:val="left"/>
        <w:rPr>
          <w:sz w:val="24"/>
        </w:rPr>
      </w:pPr>
      <w:r>
        <w:rPr>
          <w:sz w:val="24"/>
        </w:rPr>
        <w:t>Ford, J. K., Salas, E., Kozlowski, S., Kraiger, K., &amp; Teachout, M. S.</w:t>
      </w:r>
      <w:r>
        <w:rPr>
          <w:spacing w:val="-57"/>
          <w:sz w:val="24"/>
        </w:rPr>
        <w:t> </w:t>
      </w:r>
      <w:r>
        <w:rPr>
          <w:sz w:val="24"/>
        </w:rPr>
        <w:t>(Eds.). (1994). </w:t>
      </w:r>
      <w:r>
        <w:rPr>
          <w:i/>
          <w:sz w:val="24"/>
        </w:rPr>
        <w:t>Improving training effectiveness in 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organizations. </w:t>
      </w:r>
      <w:r>
        <w:rPr>
          <w:sz w:val="24"/>
        </w:rPr>
        <w:t>Hillsdale,</w:t>
      </w:r>
      <w:r>
        <w:rPr>
          <w:spacing w:val="-3"/>
          <w:sz w:val="24"/>
        </w:rPr>
        <w:t> </w:t>
      </w:r>
      <w:r>
        <w:rPr>
          <w:sz w:val="24"/>
        </w:rPr>
        <w:t>NJ: Erlbaum.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360" w:lineRule="auto"/>
        <w:ind w:right="217"/>
      </w:pPr>
      <w:r>
        <w:rPr/>
        <w:t>Fugas, C., Silva, S., &amp; Meliá, J.(2012). Another look at safety climate and</w:t>
      </w:r>
      <w:r>
        <w:rPr>
          <w:spacing w:val="-57"/>
        </w:rPr>
        <w:t> </w:t>
      </w:r>
      <w:r>
        <w:rPr/>
        <w:t>safety behavior: Deepening the cognitive and social mediator</w:t>
      </w:r>
      <w:r>
        <w:rPr>
          <w:spacing w:val="1"/>
        </w:rPr>
        <w:t> </w:t>
      </w:r>
      <w:r>
        <w:rPr/>
        <w:t>mechanisms.</w:t>
      </w:r>
      <w:r>
        <w:rPr>
          <w:spacing w:val="-1"/>
        </w:rPr>
        <w:t> </w:t>
      </w:r>
      <w:r>
        <w:rPr>
          <w:i/>
        </w:rPr>
        <w:t>Accident Analysis and</w:t>
      </w:r>
      <w:r>
        <w:rPr>
          <w:i/>
          <w:spacing w:val="-1"/>
        </w:rPr>
        <w:t> </w:t>
      </w:r>
      <w:r>
        <w:rPr>
          <w:i/>
        </w:rPr>
        <w:t>Prevention</w:t>
      </w:r>
      <w:r>
        <w:rPr/>
        <w:t>, 45, 468-477.</w:t>
      </w:r>
    </w:p>
    <w:p>
      <w:pPr>
        <w:pStyle w:val="BodyText"/>
        <w:spacing w:before="200"/>
        <w:ind w:left="1200" w:firstLine="0"/>
      </w:pPr>
      <w:r>
        <w:rPr/>
        <w:t>Glendon,</w:t>
      </w:r>
      <w:r>
        <w:rPr>
          <w:spacing w:val="-1"/>
        </w:rPr>
        <w:t> </w:t>
      </w:r>
      <w:r>
        <w:rPr/>
        <w:t>A. I.,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Stanton,</w:t>
      </w:r>
      <w:r>
        <w:rPr>
          <w:spacing w:val="-1"/>
        </w:rPr>
        <w:t> </w:t>
      </w:r>
      <w:r>
        <w:rPr/>
        <w:t>N. A.,(2000).</w:t>
      </w:r>
      <w:r>
        <w:rPr>
          <w:spacing w:val="-1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safety</w:t>
      </w:r>
      <w:r>
        <w:rPr>
          <w:spacing w:val="-6"/>
        </w:rPr>
        <w:t> </w:t>
      </w:r>
      <w:r>
        <w:rPr/>
        <w:t>culture.</w:t>
      </w:r>
    </w:p>
    <w:p>
      <w:pPr>
        <w:spacing w:before="137"/>
        <w:ind w:left="174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284946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Safety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., 34, 193–214.</w:t>
      </w:r>
    </w:p>
    <w:p>
      <w:pPr>
        <w:pStyle w:val="BodyText"/>
        <w:ind w:left="0" w:firstLine="0"/>
        <w:rPr>
          <w:sz w:val="33"/>
        </w:rPr>
      </w:pPr>
    </w:p>
    <w:p>
      <w:pPr>
        <w:pStyle w:val="BodyText"/>
        <w:spacing w:line="360" w:lineRule="auto"/>
        <w:ind w:right="978"/>
      </w:pPr>
      <w:r>
        <w:rPr/>
        <w:t>Glendon, A., Litherland, D. (2001). Safety climate factors, group</w:t>
      </w:r>
      <w:r>
        <w:rPr>
          <w:spacing w:val="1"/>
        </w:rPr>
        <w:t> </w:t>
      </w:r>
      <w:r>
        <w:rPr/>
        <w:t>differences and safety behaviour in road construction, </w:t>
      </w:r>
      <w:r>
        <w:rPr>
          <w:i/>
        </w:rPr>
        <w:t>Safety</w:t>
      </w:r>
      <w:r>
        <w:rPr>
          <w:i/>
          <w:spacing w:val="-57"/>
        </w:rPr>
        <w:t> </w:t>
      </w:r>
      <w:r>
        <w:rPr>
          <w:i/>
        </w:rPr>
        <w:t>Science,</w:t>
      </w:r>
      <w:r>
        <w:rPr>
          <w:i/>
          <w:spacing w:val="-1"/>
        </w:rPr>
        <w:t> </w:t>
      </w:r>
      <w:r>
        <w:rPr/>
        <w:t>39, 157–188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BodyText"/>
        <w:spacing w:line="360" w:lineRule="auto"/>
        <w:ind w:right="753"/>
        <w:jc w:val="both"/>
      </w:pPr>
      <w:r>
        <w:rPr/>
        <w:t>Guldenmund, F.W., (2000). The nature of safety culture: a review of</w:t>
      </w:r>
      <w:r>
        <w:rPr>
          <w:spacing w:val="-57"/>
        </w:rPr>
        <w:t> </w:t>
      </w:r>
      <w:r>
        <w:rPr/>
        <w:t>theory</w:t>
      </w:r>
      <w:r>
        <w:rPr>
          <w:spacing w:val="-4"/>
        </w:rPr>
        <w:t> </w:t>
      </w:r>
      <w:r>
        <w:rPr/>
        <w:t>and research.</w:t>
      </w:r>
      <w:r>
        <w:rPr>
          <w:spacing w:val="1"/>
        </w:rPr>
        <w:t> </w:t>
      </w:r>
      <w:r>
        <w:rPr>
          <w:i/>
        </w:rPr>
        <w:t>Safety Science, </w:t>
      </w:r>
      <w:r>
        <w:rPr/>
        <w:t>34, 215–257.</w:t>
      </w:r>
    </w:p>
    <w:p>
      <w:pPr>
        <w:pStyle w:val="BodyText"/>
        <w:spacing w:line="360" w:lineRule="auto" w:before="202"/>
        <w:ind w:right="148"/>
        <w:jc w:val="both"/>
      </w:pPr>
      <w:r>
        <w:rPr/>
        <w:t>Griffin MA, &amp; Neal A. (2000). Perceptions of safety at work: a framework</w:t>
      </w:r>
      <w:r>
        <w:rPr>
          <w:spacing w:val="-57"/>
        </w:rPr>
        <w:t> </w:t>
      </w:r>
      <w:r>
        <w:rPr/>
        <w:t>for linking safety climate to safety performance, knowledge, and</w:t>
      </w:r>
      <w:r>
        <w:rPr>
          <w:spacing w:val="1"/>
        </w:rPr>
        <w:t> </w:t>
      </w:r>
      <w:r>
        <w:rPr/>
        <w:t>motivation.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Occupational</w:t>
      </w:r>
      <w:r>
        <w:rPr>
          <w:i/>
          <w:spacing w:val="-1"/>
        </w:rPr>
        <w:t> </w:t>
      </w:r>
      <w:r>
        <w:rPr>
          <w:i/>
        </w:rPr>
        <w:t>Health Psychology,</w:t>
      </w:r>
      <w:r>
        <w:rPr>
          <w:i/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347–58.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spacing w:line="360" w:lineRule="auto" w:before="0"/>
        <w:ind w:left="1740" w:right="143" w:hanging="540"/>
        <w:jc w:val="both"/>
        <w:rPr>
          <w:sz w:val="24"/>
        </w:rPr>
      </w:pPr>
      <w:r>
        <w:rPr>
          <w:sz w:val="24"/>
        </w:rPr>
        <w:t>Gyekye,</w:t>
      </w:r>
      <w:r>
        <w:rPr>
          <w:spacing w:val="1"/>
          <w:sz w:val="24"/>
        </w:rPr>
        <w:t> </w:t>
      </w:r>
      <w:r>
        <w:rPr>
          <w:sz w:val="24"/>
        </w:rPr>
        <w:t>S.A.,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Salminen,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(2011)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climate:</w:t>
      </w:r>
      <w:r>
        <w:rPr>
          <w:spacing w:val="1"/>
          <w:sz w:val="24"/>
        </w:rPr>
        <w:t> </w:t>
      </w:r>
      <w:r>
        <w:rPr>
          <w:sz w:val="24"/>
        </w:rPr>
        <w:t>impact of gender on perception of workplace safety.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Psychology Research</w:t>
      </w:r>
      <w:r>
        <w:rPr>
          <w:sz w:val="24"/>
        </w:rPr>
        <w:t>, 6(5): 1932-6092</w:t>
      </w:r>
    </w:p>
    <w:p>
      <w:pPr>
        <w:pStyle w:val="BodyText"/>
        <w:spacing w:before="201"/>
        <w:ind w:left="1200" w:firstLine="0"/>
        <w:jc w:val="both"/>
      </w:pPr>
      <w:r>
        <w:rPr/>
        <w:t>Hair,</w:t>
      </w:r>
      <w:r>
        <w:rPr>
          <w:spacing w:val="107"/>
        </w:rPr>
        <w:t> </w:t>
      </w:r>
      <w:r>
        <w:rPr/>
        <w:t>J.F.,  </w:t>
      </w:r>
      <w:r>
        <w:rPr>
          <w:spacing w:val="46"/>
        </w:rPr>
        <w:t> </w:t>
      </w:r>
      <w:r>
        <w:rPr/>
        <w:t>Celsi,  </w:t>
      </w:r>
      <w:r>
        <w:rPr>
          <w:spacing w:val="48"/>
        </w:rPr>
        <w:t> </w:t>
      </w:r>
      <w:r>
        <w:rPr/>
        <w:t>M.W.,  </w:t>
      </w:r>
      <w:r>
        <w:rPr>
          <w:spacing w:val="46"/>
        </w:rPr>
        <w:t> </w:t>
      </w:r>
      <w:r>
        <w:rPr/>
        <w:t>Money,  </w:t>
      </w:r>
      <w:r>
        <w:rPr>
          <w:spacing w:val="51"/>
        </w:rPr>
        <w:t> </w:t>
      </w:r>
      <w:r>
        <w:rPr/>
        <w:t>A.H.,  </w:t>
      </w:r>
      <w:r>
        <w:rPr>
          <w:spacing w:val="46"/>
        </w:rPr>
        <w:t> </w:t>
      </w:r>
      <w:r>
        <w:rPr/>
        <w:t>Samuoel,  </w:t>
      </w:r>
      <w:r>
        <w:rPr>
          <w:spacing w:val="46"/>
        </w:rPr>
        <w:t> </w:t>
      </w:r>
      <w:r>
        <w:rPr/>
        <w:t>P.  </w:t>
      </w:r>
      <w:r>
        <w:rPr>
          <w:spacing w:val="50"/>
        </w:rPr>
        <w:t> </w:t>
      </w:r>
      <w:r>
        <w:rPr/>
        <w:t>&amp;  </w:t>
      </w:r>
      <w:r>
        <w:rPr>
          <w:spacing w:val="44"/>
        </w:rPr>
        <w:t> </w:t>
      </w:r>
      <w:r>
        <w:rPr/>
        <w:t>Page,</w:t>
      </w:r>
    </w:p>
    <w:p>
      <w:pPr>
        <w:spacing w:line="360" w:lineRule="auto" w:before="137"/>
        <w:ind w:left="1740" w:right="144" w:firstLine="0"/>
        <w:jc w:val="both"/>
        <w:rPr>
          <w:sz w:val="24"/>
        </w:rPr>
      </w:pPr>
      <w:r>
        <w:rPr>
          <w:sz w:val="24"/>
        </w:rPr>
        <w:t>M.J. (2011). </w:t>
      </w:r>
      <w:r>
        <w:rPr>
          <w:i/>
          <w:sz w:val="24"/>
        </w:rPr>
        <w:t>Essentials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methods, 2</w:t>
      </w:r>
      <w:r>
        <w:rPr>
          <w:i/>
          <w:sz w:val="24"/>
          <w:vertAlign w:val="superscript"/>
        </w:rPr>
        <w:t>nd</w:t>
      </w:r>
      <w:r>
        <w:rPr>
          <w:i/>
          <w:sz w:val="24"/>
          <w:vertAlign w:val="baseline"/>
        </w:rPr>
        <w:t>ed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Armonk,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York: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M.E. Sharpe Inc.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680"/>
        </w:sectPr>
      </w:pPr>
    </w:p>
    <w:p>
      <w:pPr>
        <w:pStyle w:val="BodyText"/>
        <w:spacing w:line="360" w:lineRule="auto" w:before="74"/>
        <w:ind w:right="179"/>
      </w:pPr>
      <w:r>
        <w:rPr/>
        <w:t>Hayes, B. E., Perander, J., Smecko, T., &amp; Trask, J. (1998). Measuring</w:t>
      </w:r>
      <w:r>
        <w:rPr>
          <w:spacing w:val="1"/>
        </w:rPr>
        <w:t> </w:t>
      </w:r>
      <w:r>
        <w:rPr/>
        <w:t>perceptions of workplace safety: Development and validation of the</w:t>
      </w:r>
      <w:r>
        <w:rPr>
          <w:spacing w:val="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Safety</w:t>
      </w:r>
      <w:r>
        <w:rPr>
          <w:spacing w:val="-6"/>
        </w:rPr>
        <w:t> </w:t>
      </w:r>
      <w:r>
        <w:rPr/>
        <w:t>Scale.</w:t>
      </w:r>
      <w:r>
        <w:rPr>
          <w:spacing w:val="2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Research, </w:t>
      </w:r>
      <w:r>
        <w:rPr/>
        <w:t>29(3), 145–161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 w:before="1"/>
        <w:ind w:right="738"/>
      </w:pPr>
      <w:r>
        <w:rPr/>
        <w:t>Hofmann, D. A., &amp; Stetzer, A. (1998). A cross-level investigation of</w:t>
      </w:r>
      <w:r>
        <w:rPr>
          <w:spacing w:val="-57"/>
        </w:rPr>
        <w:t> </w:t>
      </w:r>
      <w:r>
        <w:rPr/>
        <w:t>factors influencing unsafe behaviors and accidents. </w:t>
      </w:r>
      <w:r>
        <w:rPr>
          <w:i/>
        </w:rPr>
        <w:t>Personnel</w:t>
      </w:r>
      <w:r>
        <w:rPr>
          <w:i/>
          <w:spacing w:val="1"/>
        </w:rPr>
        <w:t> </w:t>
      </w:r>
      <w:r>
        <w:rPr>
          <w:i/>
        </w:rPr>
        <w:t>Psychology,</w:t>
      </w:r>
      <w:r>
        <w:rPr>
          <w:i/>
          <w:spacing w:val="-1"/>
        </w:rPr>
        <w:t> </w:t>
      </w:r>
      <w:r>
        <w:rPr>
          <w:i/>
        </w:rPr>
        <w:t>49, </w:t>
      </w:r>
      <w:r>
        <w:rPr/>
        <w:t>307–339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360" w:lineRule="auto" w:before="1"/>
        <w:ind w:right="331"/>
      </w:pPr>
      <w:r>
        <w:rPr/>
        <w:t>Hon, C.K.; Chan, A.P.; Yam, M.C. 2014</w:t>
      </w:r>
      <w:r>
        <w:rPr>
          <w:b/>
        </w:rPr>
        <w:t>.</w:t>
      </w:r>
      <w:r>
        <w:rPr/>
        <w:t>Relationships between safety</w:t>
      </w:r>
      <w:r>
        <w:rPr>
          <w:spacing w:val="1"/>
        </w:rPr>
        <w:t> </w:t>
      </w:r>
      <w:r>
        <w:rPr/>
        <w:t>climate and safety performance of building repair, maintenance,</w:t>
      </w:r>
      <w:r>
        <w:rPr>
          <w:spacing w:val="1"/>
        </w:rPr>
        <w:t> </w:t>
      </w:r>
      <w:r>
        <w:rPr/>
        <w:t>minor alteration, and addition (RMAA) works. </w:t>
      </w:r>
      <w:r>
        <w:rPr>
          <w:i/>
        </w:rPr>
        <w:t>Safety Science </w:t>
      </w:r>
      <w:r>
        <w:rPr/>
        <w:t>(65),</w:t>
      </w:r>
      <w:r>
        <w:rPr>
          <w:spacing w:val="-57"/>
        </w:rPr>
        <w:t> </w:t>
      </w:r>
      <w:r>
        <w:rPr/>
        <w:t>10–19.</w:t>
      </w:r>
    </w:p>
    <w:p>
      <w:pPr>
        <w:pStyle w:val="BodyText"/>
        <w:spacing w:line="360" w:lineRule="auto" w:before="202"/>
        <w:ind w:right="145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714841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Huang, Y.H., Ho, M., Smith, G.S., Chen, P.Y. (2006). Safety climate and</w:t>
      </w:r>
      <w:r>
        <w:rPr>
          <w:spacing w:val="1"/>
        </w:rPr>
        <w:t> </w:t>
      </w:r>
      <w:r>
        <w:rPr/>
        <w:t>self reported injury: assessing the mediating role of employee safety</w:t>
      </w:r>
      <w:r>
        <w:rPr>
          <w:spacing w:val="1"/>
        </w:rPr>
        <w:t> </w:t>
      </w:r>
      <w:r>
        <w:rPr/>
        <w:t>control,</w:t>
      </w:r>
      <w:r>
        <w:rPr>
          <w:spacing w:val="-1"/>
        </w:rPr>
        <w:t> </w:t>
      </w:r>
      <w:r>
        <w:rPr>
          <w:i/>
        </w:rPr>
        <w:t>Accident Analysis and Prevention</w:t>
      </w:r>
      <w:r>
        <w:rPr/>
        <w:t>, 38: 425</w:t>
      </w:r>
      <w:r>
        <w:rPr>
          <w:spacing w:val="-1"/>
        </w:rPr>
        <w:t> </w:t>
      </w:r>
      <w:r>
        <w:rPr/>
        <w:t>– 433.</w:t>
      </w:r>
    </w:p>
    <w:p>
      <w:pPr>
        <w:pStyle w:val="BodyText"/>
        <w:spacing w:line="360" w:lineRule="auto" w:before="198"/>
        <w:ind w:right="297"/>
      </w:pPr>
      <w:r>
        <w:rPr/>
        <w:t>Huang D.T., et al.: Perceptions of safety culture vary across the intensive</w:t>
      </w:r>
      <w:r>
        <w:rPr>
          <w:spacing w:val="-57"/>
        </w:rPr>
        <w:t> </w:t>
      </w:r>
      <w:r>
        <w:rPr/>
        <w:t>care units of a single institution (2007). Crit Care Med 35:165–176,</w:t>
      </w:r>
      <w:r>
        <w:rPr>
          <w:spacing w:val="-57"/>
        </w:rPr>
        <w:t> </w:t>
      </w:r>
      <w:r>
        <w:rPr/>
        <w:t>Jan. 9. Rose J.S., et al.: A leadership framework for culture change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health care.</w:t>
      </w:r>
    </w:p>
    <w:p>
      <w:pPr>
        <w:pStyle w:val="BodyText"/>
        <w:spacing w:line="360" w:lineRule="auto" w:before="202"/>
        <w:ind w:right="418"/>
      </w:pPr>
      <w:r>
        <w:rPr/>
        <w:t>Institute of Medicine, (1999). To Err is Human: Building a Safer Health</w:t>
      </w:r>
      <w:r>
        <w:rPr>
          <w:spacing w:val="-57"/>
        </w:rPr>
        <w:t> </w:t>
      </w:r>
      <w:r>
        <w:rPr/>
        <w:t>System.</w:t>
      </w:r>
      <w:r>
        <w:rPr>
          <w:spacing w:val="-1"/>
        </w:rPr>
        <w:t> </w:t>
      </w:r>
      <w:r>
        <w:rPr/>
        <w:t>Washington, D.C.: National Academy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line="360" w:lineRule="auto" w:before="199"/>
        <w:ind w:right="147"/>
        <w:jc w:val="both"/>
      </w:pPr>
      <w:r>
        <w:rPr/>
        <w:t>Kemmlert K, Lundholm L. (2001) .Slips, trips and falls in different work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preventive</w:t>
      </w:r>
      <w:r>
        <w:rPr>
          <w:spacing w:val="1"/>
        </w:rPr>
        <w:t> </w:t>
      </w:r>
      <w:r>
        <w:rPr/>
        <w:t>perspective.</w:t>
      </w:r>
      <w:r>
        <w:rPr>
          <w:spacing w:val="-57"/>
        </w:rPr>
        <w:t> </w:t>
      </w:r>
      <w:r>
        <w:rPr>
          <w:i/>
        </w:rPr>
        <w:t>Journal Application Ergonomic</w:t>
      </w:r>
      <w:r>
        <w:rPr/>
        <w:t>; 32:149–5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360" w:lineRule="auto"/>
        <w:ind w:right="142"/>
        <w:jc w:val="both"/>
      </w:pPr>
      <w:r>
        <w:rPr/>
        <w:t>Kermode,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hyperlink r:id="rId10">
        <w:r>
          <w:rPr/>
          <w:t>Jolley</w:t>
        </w:r>
        <w:r>
          <w:rPr>
            <w:spacing w:val="1"/>
          </w:rPr>
          <w:t> </w:t>
        </w:r>
        <w:r>
          <w:rPr/>
          <w:t>D, </w:t>
        </w:r>
      </w:hyperlink>
      <w:hyperlink r:id="rId11">
        <w:r>
          <w:rPr/>
          <w:t>Langkham</w:t>
        </w:r>
        <w:r>
          <w:rPr>
            <w:spacing w:val="1"/>
          </w:rPr>
          <w:t> </w:t>
        </w:r>
        <w:r>
          <w:rPr/>
          <w:t>B,</w:t>
        </w:r>
      </w:hyperlink>
      <w:r>
        <w:rPr/>
        <w:t> </w:t>
      </w:r>
      <w:hyperlink r:id="rId12">
        <w:r>
          <w:rPr/>
          <w:t>Thomas</w:t>
        </w:r>
        <w:r>
          <w:rPr>
            <w:spacing w:val="1"/>
          </w:rPr>
          <w:t> </w:t>
        </w:r>
        <w:r>
          <w:rPr/>
          <w:t>MS</w:t>
        </w:r>
      </w:hyperlink>
      <w:r>
        <w:rPr/>
        <w:t>, </w:t>
      </w:r>
      <w:hyperlink r:id="rId13">
        <w:r>
          <w:rPr/>
          <w:t>Holmes</w:t>
        </w:r>
        <w:r>
          <w:rPr>
            <w:spacing w:val="1"/>
          </w:rPr>
          <w:t> </w:t>
        </w:r>
        <w:r>
          <w:rPr/>
          <w:t>W</w:t>
        </w:r>
      </w:hyperlink>
      <w:r>
        <w:rPr/>
        <w:t>, </w:t>
      </w:r>
      <w:hyperlink r:id="rId14">
        <w:r>
          <w:rPr/>
          <w:t>Gifford</w:t>
        </w:r>
      </w:hyperlink>
      <w:r>
        <w:rPr>
          <w:spacing w:val="-57"/>
        </w:rPr>
        <w:t> </w:t>
      </w:r>
      <w:hyperlink r:id="rId14">
        <w:r>
          <w:rPr/>
          <w:t>SM</w:t>
        </w:r>
      </w:hyperlink>
      <w:r>
        <w:rPr/>
        <w:t>. (2005). Compliance with universal standard precautions among</w:t>
      </w:r>
      <w:r>
        <w:rPr>
          <w:spacing w:val="1"/>
        </w:rPr>
        <w:t> </w:t>
      </w:r>
      <w:r>
        <w:rPr/>
        <w:t>healthcare workers in rural north India. </w:t>
      </w:r>
      <w:hyperlink r:id="rId15">
        <w:r>
          <w:rPr>
            <w:i/>
          </w:rPr>
          <w:t>American Journal Infection</w:t>
        </w:r>
      </w:hyperlink>
      <w:r>
        <w:rPr>
          <w:i/>
          <w:spacing w:val="1"/>
        </w:rPr>
        <w:t> </w:t>
      </w:r>
      <w:hyperlink r:id="rId15">
        <w:r>
          <w:rPr>
            <w:i/>
          </w:rPr>
          <w:t>Control</w:t>
        </w:r>
        <w:r>
          <w:rPr/>
          <w:t>.</w:t>
        </w:r>
      </w:hyperlink>
      <w:r>
        <w:rPr/>
        <w:t>;</w:t>
      </w:r>
      <w:r>
        <w:rPr>
          <w:spacing w:val="-1"/>
        </w:rPr>
        <w:t> </w:t>
      </w:r>
      <w:r>
        <w:rPr/>
        <w:t>33(1):27-33.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line="360" w:lineRule="auto" w:before="0"/>
        <w:ind w:left="1740" w:right="142" w:hanging="540"/>
        <w:jc w:val="both"/>
        <w:rPr>
          <w:sz w:val="24"/>
        </w:rPr>
      </w:pPr>
      <w:r>
        <w:rPr>
          <w:sz w:val="24"/>
        </w:rPr>
        <w:t>Krejcie,</w:t>
      </w:r>
      <w:r>
        <w:rPr>
          <w:spacing w:val="1"/>
          <w:sz w:val="24"/>
        </w:rPr>
        <w:t> </w:t>
      </w:r>
      <w:r>
        <w:rPr>
          <w:sz w:val="24"/>
        </w:rPr>
        <w:t>R.V.,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Morgan,</w:t>
      </w:r>
      <w:r>
        <w:rPr>
          <w:spacing w:val="1"/>
          <w:sz w:val="24"/>
        </w:rPr>
        <w:t> </w:t>
      </w:r>
      <w:r>
        <w:rPr>
          <w:sz w:val="24"/>
        </w:rPr>
        <w:t>D.W.</w:t>
      </w:r>
      <w:r>
        <w:rPr>
          <w:spacing w:val="1"/>
          <w:sz w:val="24"/>
        </w:rPr>
        <w:t> </w:t>
      </w:r>
      <w:r>
        <w:rPr>
          <w:sz w:val="24"/>
        </w:rPr>
        <w:t>(1970).</w:t>
      </w:r>
      <w:r>
        <w:rPr>
          <w:spacing w:val="1"/>
          <w:sz w:val="24"/>
        </w:rPr>
        <w:t> </w:t>
      </w:r>
      <w:r>
        <w:rPr>
          <w:sz w:val="24"/>
        </w:rPr>
        <w:t>Determining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1"/>
          <w:sz w:val="24"/>
        </w:rPr>
        <w:t> </w:t>
      </w:r>
      <w:r>
        <w:rPr>
          <w:sz w:val="24"/>
        </w:rPr>
        <w:t>size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activities.</w:t>
      </w:r>
      <w:r>
        <w:rPr>
          <w:spacing w:val="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Measurement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30,607-610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680"/>
        </w:sectPr>
      </w:pPr>
    </w:p>
    <w:p>
      <w:pPr>
        <w:pStyle w:val="BodyText"/>
        <w:spacing w:line="360" w:lineRule="auto" w:before="74"/>
        <w:ind w:right="138"/>
        <w:jc w:val="both"/>
      </w:pPr>
      <w:r>
        <w:rPr/>
        <w:t>Kohn LT, Corrigan JM, Donaldson MS, editors. To err is human: building</w:t>
      </w:r>
      <w:r>
        <w:rPr>
          <w:spacing w:val="1"/>
        </w:rPr>
        <w:t> </w:t>
      </w:r>
      <w:r>
        <w:rPr/>
        <w:t>a safer health system. (2000). A report of the Committee on Quality</w:t>
      </w:r>
      <w:r>
        <w:rPr>
          <w:spacing w:val="1"/>
        </w:rPr>
        <w:t> </w:t>
      </w:r>
      <w:r>
        <w:rPr/>
        <w:t>of Health Care in America, Institute of Medicine. Washington, DC:</w:t>
      </w:r>
      <w:r>
        <w:rPr>
          <w:spacing w:val="1"/>
        </w:rPr>
        <w:t> </w:t>
      </w:r>
      <w:r>
        <w:rPr/>
        <w:t>National Academy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before="11"/>
        <w:ind w:left="0" w:firstLine="0"/>
        <w:rPr>
          <w:sz w:val="35"/>
        </w:rPr>
      </w:pPr>
    </w:p>
    <w:p>
      <w:pPr>
        <w:pStyle w:val="BodyText"/>
        <w:spacing w:line="360" w:lineRule="auto"/>
        <w:ind w:right="298"/>
      </w:pPr>
      <w:r>
        <w:rPr>
          <w:color w:val="292425"/>
        </w:rPr>
        <w:t>Lu, C. S. and Shang, K. C. (2005) .An empirical investigation of safety</w:t>
      </w:r>
      <w:r>
        <w:rPr>
          <w:color w:val="292425"/>
          <w:spacing w:val="1"/>
        </w:rPr>
        <w:t> </w:t>
      </w:r>
      <w:r>
        <w:rPr>
          <w:color w:val="292425"/>
        </w:rPr>
        <w:t>climate in container terminal operators, </w:t>
      </w:r>
      <w:r>
        <w:rPr>
          <w:i/>
          <w:color w:val="292425"/>
        </w:rPr>
        <w:t>Journal of Safety Research,</w:t>
      </w:r>
      <w:r>
        <w:rPr>
          <w:i/>
          <w:color w:val="292425"/>
          <w:spacing w:val="-57"/>
        </w:rPr>
        <w:t> </w:t>
      </w:r>
      <w:r>
        <w:rPr>
          <w:color w:val="292425"/>
        </w:rPr>
        <w:t>36, pp. 297–308.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 w:before="1"/>
        <w:ind w:right="140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1393402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Lyu,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Carol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Hon,</w:t>
      </w:r>
      <w:r>
        <w:rPr>
          <w:spacing w:val="1"/>
        </w:rPr>
        <w:t> </w:t>
      </w:r>
      <w:r>
        <w:rPr/>
        <w:t>Albert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Chan,</w:t>
      </w:r>
      <w:r>
        <w:rPr>
          <w:spacing w:val="1"/>
        </w:rPr>
        <w:t> </w:t>
      </w:r>
      <w:r>
        <w:rPr/>
        <w:t>Francis</w:t>
      </w:r>
      <w:r>
        <w:rPr>
          <w:spacing w:val="1"/>
        </w:rPr>
        <w:t> </w:t>
      </w:r>
      <w:r>
        <w:rPr/>
        <w:t>K.</w:t>
      </w:r>
      <w:r>
        <w:rPr>
          <w:spacing w:val="61"/>
        </w:rPr>
        <w:t> </w:t>
      </w:r>
      <w:r>
        <w:rPr/>
        <w:t>W.</w:t>
      </w:r>
      <w:r>
        <w:rPr>
          <w:spacing w:val="-57"/>
        </w:rPr>
        <w:t> </w:t>
      </w:r>
      <w:r>
        <w:rPr/>
        <w:t>Wong&amp;Arshad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Javed.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Climate, Safety Behavior,and Safety Outcomes for Ethnic Minority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Workers.</w:t>
      </w:r>
      <w:r>
        <w:rPr>
          <w:spacing w:val="1"/>
        </w:rPr>
        <w:t> </w:t>
      </w:r>
      <w:r>
        <w:rPr>
          <w:i/>
        </w:rPr>
        <w:t>International.</w:t>
      </w:r>
      <w:r>
        <w:rPr>
          <w:i/>
          <w:spacing w:val="1"/>
        </w:rPr>
        <w:t> </w:t>
      </w:r>
      <w:r>
        <w:rPr>
          <w:i/>
        </w:rPr>
        <w:t>Journal.</w:t>
      </w:r>
      <w:r>
        <w:rPr>
          <w:i/>
          <w:spacing w:val="1"/>
        </w:rPr>
        <w:t> </w:t>
      </w:r>
      <w:r>
        <w:rPr>
          <w:i/>
        </w:rPr>
        <w:t>Environment.</w:t>
      </w:r>
      <w:r>
        <w:rPr>
          <w:i/>
          <w:spacing w:val="1"/>
        </w:rPr>
        <w:t> </w:t>
      </w:r>
      <w:r>
        <w:rPr>
          <w:i/>
        </w:rPr>
        <w:t>Research.</w:t>
      </w:r>
      <w:r>
        <w:rPr>
          <w:i/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15, 484.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/>
        <w:ind w:right="964"/>
      </w:pPr>
      <w:r>
        <w:rPr/>
        <w:t>Mason, S. Simpson G,.(1995). Measuring safety attitudes to target</w:t>
      </w:r>
      <w:r>
        <w:rPr>
          <w:spacing w:val="-57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action.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Prationer,</w:t>
      </w:r>
      <w:r>
        <w:rPr>
          <w:spacing w:val="-1"/>
        </w:rPr>
        <w:t> </w:t>
      </w:r>
      <w:r>
        <w:rPr/>
        <w:t>17-20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BodyText"/>
        <w:spacing w:line="360" w:lineRule="auto" w:before="1"/>
        <w:ind w:right="142"/>
        <w:jc w:val="both"/>
      </w:pPr>
      <w:r>
        <w:rPr/>
        <w:t>Mahabadi,</w:t>
      </w:r>
      <w:r>
        <w:rPr>
          <w:spacing w:val="1"/>
        </w:rPr>
        <w:t> </w:t>
      </w:r>
      <w:r>
        <w:rPr/>
        <w:t>H.A.,</w:t>
      </w:r>
      <w:r>
        <w:rPr>
          <w:spacing w:val="1"/>
        </w:rPr>
        <w:t> </w:t>
      </w:r>
      <w:r>
        <w:rPr/>
        <w:t>Bagher</w:t>
      </w:r>
      <w:r>
        <w:rPr>
          <w:spacing w:val="1"/>
        </w:rPr>
        <w:t> </w:t>
      </w:r>
      <w:r>
        <w:rPr/>
        <w:t>S.M.,</w:t>
      </w:r>
      <w:r>
        <w:rPr>
          <w:spacing w:val="1"/>
        </w:rPr>
        <w:t> </w:t>
      </w:r>
      <w:r>
        <w:rPr/>
        <w:t>Masood</w:t>
      </w:r>
      <w:r>
        <w:rPr>
          <w:spacing w:val="1"/>
        </w:rPr>
        <w:t> </w:t>
      </w:r>
      <w:r>
        <w:rPr/>
        <w:t>Ghanbari</w:t>
      </w:r>
      <w:r>
        <w:rPr>
          <w:spacing w:val="1"/>
        </w:rPr>
        <w:t> </w:t>
      </w:r>
      <w:r>
        <w:rPr/>
        <w:t>M.K.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Investigation of Safety Climate in an Oil Industry in Summer. </w:t>
      </w:r>
      <w:r>
        <w:rPr>
          <w:i/>
        </w:rPr>
        <w:t>Health</w:t>
      </w:r>
      <w:r>
        <w:rPr>
          <w:i/>
          <w:spacing w:val="-57"/>
        </w:rPr>
        <w:t> </w:t>
      </w:r>
      <w:r>
        <w:rPr>
          <w:i/>
        </w:rPr>
        <w:t>Scope</w:t>
      </w:r>
      <w:r>
        <w:rPr>
          <w:i/>
          <w:spacing w:val="-2"/>
        </w:rPr>
        <w:t> </w:t>
      </w:r>
      <w:r>
        <w:rPr/>
        <w:t>4(2).</w:t>
      </w:r>
    </w:p>
    <w:p>
      <w:pPr>
        <w:pStyle w:val="BodyText"/>
        <w:ind w:left="0" w:firstLine="0"/>
        <w:rPr>
          <w:sz w:val="36"/>
        </w:rPr>
      </w:pPr>
    </w:p>
    <w:p>
      <w:pPr>
        <w:spacing w:line="360" w:lineRule="auto" w:before="0"/>
        <w:ind w:left="1740" w:right="140" w:hanging="540"/>
        <w:jc w:val="both"/>
        <w:rPr>
          <w:sz w:val="24"/>
        </w:rPr>
      </w:pPr>
      <w:r>
        <w:rPr>
          <w:sz w:val="24"/>
        </w:rPr>
        <w:t>McNamee</w:t>
      </w:r>
      <w:r>
        <w:rPr>
          <w:spacing w:val="16"/>
          <w:sz w:val="24"/>
        </w:rPr>
        <w:t> </w:t>
      </w:r>
      <w:r>
        <w:rPr>
          <w:sz w:val="24"/>
        </w:rPr>
        <w:t>R,</w:t>
      </w:r>
      <w:r>
        <w:rPr>
          <w:spacing w:val="16"/>
          <w:sz w:val="24"/>
        </w:rPr>
        <w:t> </w:t>
      </w:r>
      <w:r>
        <w:rPr>
          <w:sz w:val="24"/>
        </w:rPr>
        <w:t>Kemmlert</w:t>
      </w:r>
      <w:r>
        <w:rPr>
          <w:spacing w:val="18"/>
          <w:sz w:val="24"/>
        </w:rPr>
        <w:t> </w:t>
      </w:r>
      <w:r>
        <w:rPr>
          <w:sz w:val="24"/>
        </w:rPr>
        <w:t>K,</w:t>
      </w:r>
      <w:r>
        <w:rPr>
          <w:spacing w:val="18"/>
          <w:sz w:val="24"/>
        </w:rPr>
        <w:t> </w:t>
      </w:r>
      <w:r>
        <w:rPr>
          <w:sz w:val="24"/>
        </w:rPr>
        <w:t>Lundholm</w:t>
      </w:r>
      <w:r>
        <w:rPr>
          <w:spacing w:val="19"/>
          <w:sz w:val="24"/>
        </w:rPr>
        <w:t> </w:t>
      </w:r>
      <w:r>
        <w:rPr>
          <w:sz w:val="24"/>
        </w:rPr>
        <w:t>L,</w:t>
      </w:r>
      <w:r>
        <w:rPr>
          <w:spacing w:val="19"/>
          <w:sz w:val="24"/>
        </w:rPr>
        <w:t> </w:t>
      </w:r>
      <w:r>
        <w:rPr>
          <w:sz w:val="24"/>
        </w:rPr>
        <w:t>et</w:t>
      </w:r>
      <w:r>
        <w:rPr>
          <w:spacing w:val="16"/>
          <w:sz w:val="24"/>
        </w:rPr>
        <w:t> </w:t>
      </w:r>
      <w:r>
        <w:rPr>
          <w:sz w:val="24"/>
        </w:rPr>
        <w:t>al.</w:t>
      </w:r>
      <w:r>
        <w:rPr>
          <w:spacing w:val="21"/>
          <w:sz w:val="24"/>
        </w:rPr>
        <w:t> </w:t>
      </w:r>
      <w:r>
        <w:rPr>
          <w:sz w:val="24"/>
        </w:rPr>
        <w:t>(1997).</w:t>
      </w:r>
      <w:r>
        <w:rPr>
          <w:spacing w:val="18"/>
          <w:sz w:val="24"/>
        </w:rPr>
        <w:t> </w:t>
      </w:r>
      <w:r>
        <w:rPr>
          <w:sz w:val="24"/>
        </w:rPr>
        <w:t>Injuries</w:t>
      </w:r>
      <w:r>
        <w:rPr>
          <w:spacing w:val="19"/>
          <w:sz w:val="24"/>
        </w:rPr>
        <w:t> </w:t>
      </w:r>
      <w:r>
        <w:rPr>
          <w:sz w:val="24"/>
        </w:rPr>
        <w:t>after</w:t>
      </w:r>
      <w:r>
        <w:rPr>
          <w:spacing w:val="17"/>
          <w:sz w:val="24"/>
        </w:rPr>
        <w:t> </w:t>
      </w:r>
      <w:r>
        <w:rPr>
          <w:sz w:val="24"/>
        </w:rPr>
        <w:t>falls</w:t>
      </w:r>
      <w:r>
        <w:rPr>
          <w:spacing w:val="-57"/>
          <w:sz w:val="24"/>
        </w:rPr>
        <w:t> </w:t>
      </w:r>
      <w:r>
        <w:rPr>
          <w:sz w:val="24"/>
        </w:rPr>
        <w:t>at work in the United Kingdom and Sweden with special 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fractures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45.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Occupational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Medicine,</w:t>
      </w:r>
      <w:r>
        <w:rPr>
          <w:sz w:val="24"/>
        </w:rPr>
        <w:t>54:785–92.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360" w:lineRule="auto"/>
        <w:ind w:right="150"/>
        <w:jc w:val="both"/>
      </w:pPr>
      <w:r>
        <w:rPr/>
        <w:t>Masood, R., Choudhry, R.M. (2012). Investigation of demographic factors</w:t>
      </w:r>
      <w:r>
        <w:rPr>
          <w:spacing w:val="-57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climate.</w:t>
      </w:r>
      <w:r>
        <w:rPr>
          <w:spacing w:val="1"/>
        </w:rPr>
        <w:t> </w:t>
      </w:r>
      <w:r>
        <w:rPr/>
        <w:t>48th</w:t>
      </w:r>
      <w:r>
        <w:rPr>
          <w:spacing w:val="1"/>
        </w:rPr>
        <w:t> </w:t>
      </w:r>
      <w:r>
        <w:rPr/>
        <w:t>ASC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Proceedings.</w:t>
      </w:r>
    </w:p>
    <w:p>
      <w:pPr>
        <w:pStyle w:val="BodyText"/>
        <w:spacing w:line="360" w:lineRule="auto" w:before="201"/>
        <w:ind w:right="147"/>
        <w:jc w:val="both"/>
      </w:pPr>
      <w:r>
        <w:rPr/>
        <w:t>Mearns,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Whittaker,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Flin,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(2003).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climate,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offshore</w:t>
      </w:r>
      <w:r>
        <w:rPr>
          <w:spacing w:val="-57"/>
        </w:rPr>
        <w:t> </w:t>
      </w:r>
      <w:r>
        <w:rPr/>
        <w:t>environments.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 41, 641−680.</w:t>
      </w:r>
    </w:p>
    <w:p>
      <w:pPr>
        <w:spacing w:after="0" w:line="360" w:lineRule="auto"/>
        <w:jc w:val="both"/>
        <w:sectPr>
          <w:pgSz w:w="11910" w:h="16840"/>
          <w:pgMar w:header="0" w:footer="1014" w:top="1320" w:bottom="1200" w:left="1680" w:right="1680"/>
        </w:sectPr>
      </w:pPr>
    </w:p>
    <w:p>
      <w:pPr>
        <w:spacing w:line="360" w:lineRule="auto" w:before="74"/>
        <w:ind w:left="1740" w:right="207" w:hanging="540"/>
        <w:jc w:val="left"/>
        <w:rPr>
          <w:sz w:val="24"/>
        </w:rPr>
      </w:pPr>
      <w:r>
        <w:rPr>
          <w:sz w:val="24"/>
        </w:rPr>
        <w:t>Miliji, M., Mihajlovi, I., Nikoli, D.,Zivkovi, Z., 2014. Multicriteria</w:t>
      </w:r>
      <w:r>
        <w:rPr>
          <w:spacing w:val="1"/>
          <w:sz w:val="24"/>
        </w:rPr>
        <w:t> </w:t>
      </w:r>
      <w:r>
        <w:rPr>
          <w:sz w:val="24"/>
        </w:rPr>
        <w:t>analysis of safety climate measurements at workplaces in production</w:t>
      </w:r>
      <w:r>
        <w:rPr>
          <w:spacing w:val="-57"/>
          <w:sz w:val="24"/>
        </w:rPr>
        <w:t> </w:t>
      </w:r>
      <w:r>
        <w:rPr>
          <w:sz w:val="24"/>
        </w:rPr>
        <w:t>industries in Serbia.</w:t>
      </w:r>
      <w:r>
        <w:rPr>
          <w:i/>
          <w:sz w:val="24"/>
        </w:rPr>
        <w:t>International Journal of 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Ergonomics</w:t>
      </w:r>
      <w:r>
        <w:rPr>
          <w:sz w:val="24"/>
        </w:rPr>
        <w:t>;44:510-519</w:t>
      </w:r>
    </w:p>
    <w:p>
      <w:pPr>
        <w:pStyle w:val="BodyText"/>
        <w:spacing w:before="11"/>
        <w:ind w:left="0" w:firstLine="0"/>
        <w:rPr>
          <w:sz w:val="35"/>
        </w:rPr>
      </w:pPr>
    </w:p>
    <w:p>
      <w:pPr>
        <w:pStyle w:val="BodyText"/>
        <w:ind w:left="1200" w:firstLine="0"/>
        <w:jc w:val="both"/>
      </w:pPr>
      <w:r>
        <w:rPr/>
        <w:t>Mohamed,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(2002).</w:t>
      </w:r>
      <w:r>
        <w:rPr>
          <w:spacing w:val="-1"/>
        </w:rPr>
        <w:t> </w:t>
      </w:r>
      <w:r>
        <w:rPr/>
        <w:t>Safety</w:t>
      </w:r>
      <w:r>
        <w:rPr>
          <w:spacing w:val="-4"/>
        </w:rPr>
        <w:t> </w:t>
      </w:r>
      <w:r>
        <w:rPr/>
        <w:t>climate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environments.</w:t>
      </w:r>
    </w:p>
    <w:p>
      <w:pPr>
        <w:spacing w:line="360" w:lineRule="auto" w:before="139"/>
        <w:ind w:left="1740" w:right="144" w:firstLine="0"/>
        <w:jc w:val="left"/>
        <w:rPr>
          <w:sz w:val="24"/>
        </w:rPr>
      </w:pPr>
      <w:r>
        <w:rPr>
          <w:i/>
          <w:sz w:val="24"/>
        </w:rPr>
        <w:t>Journal of Construction Engineering and Management</w:t>
      </w:r>
      <w:r>
        <w:rPr>
          <w:sz w:val="24"/>
        </w:rPr>
        <w:t>, 128(5), 375–</w:t>
      </w:r>
      <w:r>
        <w:rPr>
          <w:spacing w:val="-57"/>
          <w:sz w:val="24"/>
        </w:rPr>
        <w:t> </w:t>
      </w:r>
      <w:r>
        <w:rPr>
          <w:sz w:val="24"/>
        </w:rPr>
        <w:t>384.</w:t>
      </w:r>
    </w:p>
    <w:p>
      <w:pPr>
        <w:pStyle w:val="BodyText"/>
        <w:spacing w:before="11"/>
        <w:ind w:left="0" w:firstLine="0"/>
        <w:rPr>
          <w:sz w:val="35"/>
        </w:rPr>
      </w:pPr>
    </w:p>
    <w:p>
      <w:pPr>
        <w:spacing w:line="360" w:lineRule="auto" w:before="0"/>
        <w:ind w:left="1740" w:right="589" w:hanging="540"/>
        <w:jc w:val="left"/>
        <w:rPr>
          <w:sz w:val="24"/>
        </w:rPr>
      </w:pPr>
      <w:r>
        <w:rPr>
          <w:sz w:val="24"/>
        </w:rPr>
        <w:t>Mohamed, S. (2003).Scorecard Approach to Benchmarking</w:t>
      </w:r>
      <w:r>
        <w:rPr>
          <w:spacing w:val="1"/>
          <w:sz w:val="24"/>
        </w:rPr>
        <w:t> </w:t>
      </w:r>
      <w:r>
        <w:rPr>
          <w:sz w:val="24"/>
        </w:rPr>
        <w:t>Organizational Safety Culture in Construction.,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Construction.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Management.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129(1),</w:t>
      </w:r>
      <w:r>
        <w:rPr>
          <w:spacing w:val="-2"/>
          <w:sz w:val="24"/>
        </w:rPr>
        <w:t> </w:t>
      </w:r>
      <w:r>
        <w:rPr>
          <w:sz w:val="24"/>
        </w:rPr>
        <w:t>80–88.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/>
        <w:ind w:right="641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341207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Naveh, E., Katz-Navon, T. and Stern, Z. (2006), “Readiness to report</w:t>
      </w:r>
      <w:r>
        <w:rPr>
          <w:spacing w:val="-57"/>
        </w:rPr>
        <w:t> </w:t>
      </w:r>
      <w:r>
        <w:rPr/>
        <w:t>medical treatment errors: the effects of safety procedures, safety</w:t>
      </w:r>
      <w:r>
        <w:rPr>
          <w:spacing w:val="-57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and priority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safety”, Medical</w:t>
      </w:r>
      <w:r>
        <w:rPr>
          <w:spacing w:val="-1"/>
        </w:rPr>
        <w:t> </w:t>
      </w:r>
      <w:r>
        <w:rPr/>
        <w:t>Care,44,</w:t>
      </w:r>
      <w:r>
        <w:rPr>
          <w:spacing w:val="2"/>
        </w:rPr>
        <w:t> </w:t>
      </w:r>
      <w:r>
        <w:rPr/>
        <w:t>117-23.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BodyText"/>
        <w:spacing w:line="360" w:lineRule="auto"/>
        <w:ind w:right="198"/>
      </w:pPr>
      <w:r>
        <w:rPr/>
        <w:t>Nahrgang, J.D., Morgeson, F.P. &amp; Hofmann, D.A. (2007). ”Predicting</w:t>
      </w:r>
      <w:r>
        <w:rPr>
          <w:spacing w:val="1"/>
        </w:rPr>
        <w:t> </w:t>
      </w:r>
      <w:r>
        <w:rPr/>
        <w:t>safety performance: a meta-analysis of safety and organizational</w:t>
      </w:r>
      <w:r>
        <w:rPr>
          <w:spacing w:val="1"/>
        </w:rPr>
        <w:t> </w:t>
      </w:r>
      <w:r>
        <w:rPr/>
        <w:t>constructs”, Poster session presented at the 22nd Annual Conference</w:t>
      </w:r>
      <w:r>
        <w:rPr>
          <w:spacing w:val="-58"/>
        </w:rPr>
        <w:t> </w:t>
      </w:r>
      <w:r>
        <w:rPr/>
        <w:t>of the Society for Industrial and Organizational Psychology, New</w:t>
      </w:r>
      <w:r>
        <w:rPr>
          <w:spacing w:val="1"/>
        </w:rPr>
        <w:t> </w:t>
      </w:r>
      <w:r>
        <w:rPr/>
        <w:t>York. Retrieved: 15 April 2008, from</w:t>
      </w:r>
      <w:r>
        <w:rPr>
          <w:spacing w:val="1"/>
        </w:rPr>
        <w:t> </w:t>
      </w:r>
      <w:hyperlink r:id="rId16">
        <w:r>
          <w:rPr/>
          <w:t>http://www.msu.edu/~morgeson/nahrgang_morgeson_hofmann_200</w:t>
        </w:r>
      </w:hyperlink>
      <w:r>
        <w:rPr>
          <w:spacing w:val="-57"/>
        </w:rPr>
        <w:t> </w:t>
      </w:r>
      <w:r>
        <w:rPr/>
        <w:t>7.pdf.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BodyText"/>
        <w:spacing w:line="360" w:lineRule="auto"/>
        <w:ind w:right="143"/>
        <w:jc w:val="both"/>
      </w:pPr>
      <w:r>
        <w:rPr/>
        <w:t>Neal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Griffin</w:t>
      </w:r>
      <w:r>
        <w:rPr>
          <w:spacing w:val="1"/>
        </w:rPr>
        <w:t> </w:t>
      </w:r>
      <w:r>
        <w:rPr/>
        <w:t>MA,</w:t>
      </w:r>
      <w:r>
        <w:rPr>
          <w:spacing w:val="1"/>
        </w:rPr>
        <w:t> </w:t>
      </w:r>
      <w:r>
        <w:rPr/>
        <w:t>Hart</w:t>
      </w:r>
      <w:r>
        <w:rPr>
          <w:spacing w:val="1"/>
        </w:rPr>
        <w:t> </w:t>
      </w:r>
      <w:r>
        <w:rPr/>
        <w:t>PM.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climate on</w:t>
      </w:r>
      <w:r>
        <w:rPr>
          <w:spacing w:val="1"/>
        </w:rPr>
        <w:t> </w:t>
      </w:r>
      <w:r>
        <w:rPr/>
        <w:t>safety climate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individual</w:t>
      </w:r>
      <w:r>
        <w:rPr>
          <w:spacing w:val="60"/>
        </w:rPr>
        <w:t> </w:t>
      </w:r>
      <w:r>
        <w:rPr/>
        <w:t>behavior</w:t>
      </w:r>
      <w:r>
        <w:rPr>
          <w:i/>
        </w:rPr>
        <w:t>.</w:t>
      </w:r>
      <w:r>
        <w:rPr>
          <w:i/>
          <w:spacing w:val="60"/>
        </w:rPr>
        <w:t> </w:t>
      </w:r>
      <w:r>
        <w:rPr>
          <w:i/>
        </w:rPr>
        <w:t>Safety Science</w:t>
      </w:r>
      <w:r>
        <w:rPr/>
        <w:t>,</w:t>
      </w:r>
      <w:r>
        <w:rPr>
          <w:spacing w:val="1"/>
        </w:rPr>
        <w:t> </w:t>
      </w:r>
      <w:r>
        <w:rPr/>
        <w:t>34,</w:t>
      </w:r>
      <w:r>
        <w:rPr>
          <w:spacing w:val="-1"/>
        </w:rPr>
        <w:t> </w:t>
      </w:r>
      <w:r>
        <w:rPr/>
        <w:t>99-109.</w:t>
      </w:r>
    </w:p>
    <w:p>
      <w:pPr>
        <w:pStyle w:val="BodyText"/>
        <w:spacing w:before="201"/>
        <w:ind w:left="1200" w:firstLine="0"/>
        <w:jc w:val="both"/>
      </w:pPr>
      <w:r>
        <w:rPr/>
        <w:t>Neal,</w:t>
      </w:r>
      <w:r>
        <w:rPr>
          <w:spacing w:val="48"/>
        </w:rPr>
        <w:t> </w:t>
      </w:r>
      <w:r>
        <w:rPr/>
        <w:t>A.</w:t>
      </w:r>
      <w:r>
        <w:rPr>
          <w:spacing w:val="47"/>
        </w:rPr>
        <w:t> </w:t>
      </w:r>
      <w:r>
        <w:rPr/>
        <w:t>&amp;</w:t>
      </w:r>
      <w:r>
        <w:rPr>
          <w:spacing w:val="45"/>
        </w:rPr>
        <w:t> </w:t>
      </w:r>
      <w:r>
        <w:rPr/>
        <w:t>Griffin,</w:t>
      </w:r>
      <w:r>
        <w:rPr>
          <w:spacing w:val="47"/>
        </w:rPr>
        <w:t> </w:t>
      </w:r>
      <w:r>
        <w:rPr/>
        <w:t>M.A.</w:t>
      </w:r>
      <w:r>
        <w:rPr>
          <w:spacing w:val="47"/>
        </w:rPr>
        <w:t> </w:t>
      </w:r>
      <w:r>
        <w:rPr/>
        <w:t>(2002).</w:t>
      </w:r>
      <w:r>
        <w:rPr>
          <w:spacing w:val="47"/>
        </w:rPr>
        <w:t> </w:t>
      </w:r>
      <w:r>
        <w:rPr/>
        <w:t>Safety</w:t>
      </w:r>
      <w:r>
        <w:rPr>
          <w:spacing w:val="42"/>
        </w:rPr>
        <w:t> </w:t>
      </w:r>
      <w:r>
        <w:rPr/>
        <w:t>climate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safety</w:t>
      </w:r>
      <w:r>
        <w:rPr>
          <w:spacing w:val="42"/>
        </w:rPr>
        <w:t> </w:t>
      </w:r>
      <w:r>
        <w:rPr/>
        <w:t>behaviour,</w:t>
      </w:r>
    </w:p>
    <w:p>
      <w:pPr>
        <w:spacing w:before="139"/>
        <w:ind w:left="1740" w:right="0" w:firstLine="0"/>
        <w:jc w:val="left"/>
        <w:rPr>
          <w:sz w:val="24"/>
        </w:rPr>
      </w:pPr>
      <w:r>
        <w:rPr>
          <w:i/>
          <w:sz w:val="24"/>
        </w:rPr>
        <w:t>Australian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1"/>
          <w:sz w:val="24"/>
        </w:rPr>
        <w:t> </w:t>
      </w:r>
      <w:r>
        <w:rPr>
          <w:sz w:val="24"/>
        </w:rPr>
        <w:t>27.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14" w:top="1320" w:bottom="1200" w:left="1680" w:right="1680"/>
        </w:sectPr>
      </w:pPr>
    </w:p>
    <w:p>
      <w:pPr>
        <w:pStyle w:val="BodyText"/>
        <w:spacing w:line="360" w:lineRule="auto" w:before="74"/>
        <w:ind w:right="356"/>
        <w:jc w:val="both"/>
      </w:pPr>
      <w:r>
        <w:rPr/>
        <w:t>Nelson, D., Bolen, J., and Kresnow, M. (1998). Trends in safety belt use</w:t>
      </w:r>
      <w:r>
        <w:rPr>
          <w:spacing w:val="-57"/>
        </w:rPr>
        <w:t> </w:t>
      </w:r>
      <w:r>
        <w:rPr/>
        <w:t>by demographics and by type of state safety belt law, 1987 through</w:t>
      </w:r>
      <w:r>
        <w:rPr>
          <w:spacing w:val="-58"/>
        </w:rPr>
        <w:t> </w:t>
      </w:r>
      <w:r>
        <w:rPr/>
        <w:t>1993.</w:t>
      </w:r>
      <w:r>
        <w:rPr>
          <w:spacing w:val="-1"/>
        </w:rPr>
        <w:t> </w:t>
      </w:r>
      <w:r>
        <w:rPr>
          <w:i/>
        </w:rPr>
        <w:t>American Journal</w:t>
      </w:r>
      <w:r>
        <w:rPr>
          <w:i/>
          <w:spacing w:val="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Public Health</w:t>
      </w:r>
      <w:r>
        <w:rPr/>
        <w:t>, 88, 2,</w:t>
      </w:r>
      <w:r>
        <w:rPr>
          <w:spacing w:val="-1"/>
        </w:rPr>
        <w:t> </w:t>
      </w:r>
      <w:r>
        <w:rPr/>
        <w:t>245-249.</w:t>
      </w:r>
    </w:p>
    <w:p>
      <w:pPr>
        <w:pStyle w:val="BodyText"/>
        <w:spacing w:line="360" w:lineRule="auto" w:before="201"/>
        <w:ind w:right="828"/>
        <w:jc w:val="both"/>
      </w:pPr>
      <w:r>
        <w:rPr/>
        <w:t>OHSAS 18001 (1999), Occupational Health and Safety Assessment</w:t>
      </w:r>
      <w:r>
        <w:rPr>
          <w:spacing w:val="-57"/>
        </w:rPr>
        <w:t> </w:t>
      </w:r>
      <w:r>
        <w:rPr/>
        <w:t>Series,</w:t>
      </w:r>
      <w:r>
        <w:rPr>
          <w:spacing w:val="-1"/>
        </w:rPr>
        <w:t> </w:t>
      </w:r>
      <w:r>
        <w:rPr/>
        <w:t>British Standard Institute,</w:t>
      </w:r>
      <w:r>
        <w:rPr>
          <w:spacing w:val="1"/>
        </w:rPr>
        <w:t> </w:t>
      </w:r>
      <w:r>
        <w:rPr/>
        <w:t>London.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spacing w:line="360" w:lineRule="auto" w:before="0"/>
        <w:ind w:left="1740" w:right="141" w:hanging="540"/>
        <w:jc w:val="both"/>
        <w:rPr>
          <w:sz w:val="24"/>
        </w:rPr>
      </w:pPr>
      <w:r>
        <w:rPr>
          <w:sz w:val="24"/>
        </w:rPr>
        <w:t>Ojanen, K., Seppala, A., Aaltonen, M. (1988). Measurement methodology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accident</w:t>
      </w:r>
      <w:r>
        <w:rPr>
          <w:spacing w:val="1"/>
          <w:sz w:val="24"/>
        </w:rPr>
        <w:t> </w:t>
      </w:r>
      <w:r>
        <w:rPr>
          <w:sz w:val="24"/>
        </w:rPr>
        <w:t>prevention</w:t>
      </w:r>
      <w:r>
        <w:rPr>
          <w:spacing w:val="1"/>
          <w:sz w:val="24"/>
        </w:rPr>
        <w:t> </w:t>
      </w:r>
      <w:r>
        <w:rPr>
          <w:sz w:val="24"/>
        </w:rPr>
        <w:t>programs.</w:t>
      </w:r>
      <w:r>
        <w:rPr>
          <w:spacing w:val="1"/>
          <w:sz w:val="24"/>
        </w:rPr>
        <w:t> </w:t>
      </w:r>
      <w:r>
        <w:rPr>
          <w:i/>
          <w:sz w:val="24"/>
        </w:rPr>
        <w:t>Scandinavian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Work, Environment and Health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14, 95-96.</w:t>
      </w:r>
    </w:p>
    <w:p>
      <w:pPr>
        <w:pStyle w:val="BodyText"/>
        <w:spacing w:line="360" w:lineRule="auto" w:before="199"/>
        <w:ind w:right="138"/>
        <w:jc w:val="both"/>
      </w:pPr>
      <w:r>
        <w:rPr/>
        <w:t>Olsen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Aase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petroleum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>
          <w:i/>
        </w:rPr>
        <w:t>Quality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Safety</w:t>
      </w:r>
      <w:r>
        <w:rPr>
          <w:i/>
          <w:spacing w:val="-2"/>
        </w:rPr>
        <w:t> </w:t>
      </w:r>
      <w:r>
        <w:rPr>
          <w:i/>
        </w:rPr>
        <w:t>Health Care</w:t>
      </w:r>
      <w:r>
        <w:rPr/>
        <w:t>, 19, 75-79.</w:t>
      </w:r>
    </w:p>
    <w:p>
      <w:pPr>
        <w:pStyle w:val="BodyText"/>
        <w:spacing w:line="360" w:lineRule="auto" w:before="200"/>
        <w:ind w:right="144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460587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Porter L.W, Christian J. Moffitt G.(2006). Workplace diversity and group</w:t>
      </w:r>
      <w:r>
        <w:rPr>
          <w:spacing w:val="1"/>
        </w:rPr>
        <w:t> </w:t>
      </w:r>
      <w:r>
        <w:rPr/>
        <w:t>relations: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overview.</w:t>
      </w:r>
      <w:r>
        <w:rPr>
          <w:spacing w:val="-1"/>
        </w:rPr>
        <w:t> </w:t>
      </w:r>
      <w:r>
        <w:rPr/>
        <w:t>Gr Process</w:t>
      </w:r>
      <w:r>
        <w:rPr>
          <w:spacing w:val="1"/>
        </w:rPr>
        <w:t> </w:t>
      </w:r>
      <w:r>
        <w:rPr/>
        <w:t>Integrations</w:t>
      </w:r>
      <w:r>
        <w:rPr>
          <w:spacing w:val="-1"/>
        </w:rPr>
        <w:t> </w:t>
      </w:r>
      <w:r>
        <w:rPr/>
        <w:t>Relation; 9:459–66.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362" w:lineRule="auto"/>
        <w:ind w:right="314"/>
        <w:jc w:val="both"/>
      </w:pPr>
      <w:r>
        <w:rPr/>
        <w:t>Qual Saf Health Care (2005). Measuring patient safety climate: A review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surveys;14:364–366.</w:t>
      </w:r>
    </w:p>
    <w:p>
      <w:pPr>
        <w:pStyle w:val="BodyText"/>
        <w:spacing w:line="360" w:lineRule="auto" w:before="194"/>
        <w:ind w:right="150"/>
        <w:jc w:val="both"/>
      </w:pPr>
      <w:r>
        <w:rPr/>
        <w:t>Reber, R.A., Wallin, J.A. (1984). The effects of training, goal setting, and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behavior: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2"/>
        </w:rPr>
        <w:t> </w:t>
      </w:r>
      <w:r>
        <w:rPr>
          <w:i/>
        </w:rPr>
        <w:t>Academic Management.</w:t>
      </w:r>
      <w:r>
        <w:rPr/>
        <w:t>, 27, 544–560.</w:t>
      </w:r>
    </w:p>
    <w:p>
      <w:pPr>
        <w:pStyle w:val="BodyText"/>
        <w:spacing w:before="201"/>
        <w:ind w:left="1200" w:firstLine="0"/>
        <w:jc w:val="both"/>
        <w:rPr>
          <w:i/>
        </w:rPr>
      </w:pPr>
      <w:r>
        <w:rPr/>
        <w:t>Seth.</w:t>
      </w:r>
      <w:r>
        <w:rPr>
          <w:spacing w:val="-1"/>
        </w:rPr>
        <w:t> </w:t>
      </w:r>
      <w:r>
        <w:rPr/>
        <w:t>Salminen.</w:t>
      </w:r>
      <w:r>
        <w:rPr>
          <w:spacing w:val="-1"/>
        </w:rPr>
        <w:t> </w:t>
      </w:r>
      <w:r>
        <w:rPr/>
        <w:t>(2011).</w:t>
      </w:r>
      <w:r>
        <w:rPr>
          <w:spacing w:val="-1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safety</w:t>
      </w:r>
      <w:r>
        <w:rPr>
          <w:spacing w:val="-5"/>
        </w:rPr>
        <w:t> </w:t>
      </w:r>
      <w:r>
        <w:rPr/>
        <w:t>climate.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>
          <w:i/>
        </w:rPr>
        <w:t>from</w:t>
      </w:r>
    </w:p>
    <w:p>
      <w:pPr>
        <w:pStyle w:val="BodyText"/>
        <w:spacing w:before="5"/>
        <w:ind w:left="0" w:firstLine="0"/>
        <w:rPr>
          <w:i/>
          <w:sz w:val="29"/>
        </w:rPr>
      </w:pPr>
    </w:p>
    <w:p>
      <w:pPr>
        <w:pStyle w:val="BodyText"/>
        <w:spacing w:line="360" w:lineRule="auto"/>
        <w:ind w:right="164"/>
      </w:pPr>
      <w:hyperlink r:id="rId17">
        <w:r>
          <w:rPr>
            <w:color w:val="0000FF"/>
            <w:spacing w:val="-1"/>
            <w:u w:val="single" w:color="0000FF"/>
          </w:rPr>
          <w:t>https://www.researchgate.net/publication/292836091_Organizational_safe</w:t>
        </w:r>
      </w:hyperlink>
      <w:r>
        <w:rPr>
          <w:color w:val="0000FF"/>
        </w:rPr>
        <w:t> </w:t>
      </w:r>
      <w:hyperlink r:id="rId17">
        <w:r>
          <w:rPr>
            <w:color w:val="0000FF"/>
            <w:u w:val="single" w:color="0000FF"/>
          </w:rPr>
          <w:t>ty_climate_Impact_of_gender_on_perception_of_workplace_safety</w:t>
        </w:r>
      </w:hyperlink>
      <w:r>
        <w:rPr>
          <w:color w:val="0000FF"/>
          <w:spacing w:val="1"/>
        </w:rPr>
        <w:t> </w:t>
      </w:r>
      <w:r>
        <w:rPr/>
        <w:t>[accessed</w:t>
      </w:r>
      <w:r>
        <w:rPr>
          <w:spacing w:val="-1"/>
        </w:rPr>
        <w:t> </w:t>
      </w:r>
      <w:r>
        <w:rPr/>
        <w:t>Jun 03 2018].</w:t>
      </w:r>
    </w:p>
    <w:p>
      <w:pPr>
        <w:pStyle w:val="BodyText"/>
        <w:spacing w:line="360" w:lineRule="auto" w:before="201"/>
        <w:ind w:right="142"/>
        <w:jc w:val="both"/>
      </w:pPr>
      <w:r>
        <w:rPr/>
        <w:t>Seo, </w:t>
      </w:r>
      <w:hyperlink r:id="rId18">
        <w:r>
          <w:rPr/>
          <w:t>Mohammad &amp; R.Torabi</w:t>
        </w:r>
      </w:hyperlink>
      <w:hyperlink r:id="rId18">
        <w:r>
          <w:rPr/>
          <w:t>Earl H.H ,et al. </w:t>
        </w:r>
      </w:hyperlink>
      <w:r>
        <w:rPr/>
        <w:t>A cross-validation of safety</w:t>
      </w:r>
      <w:r>
        <w:rPr>
          <w:spacing w:val="1"/>
        </w:rPr>
        <w:t> </w:t>
      </w:r>
      <w:r>
        <w:rPr/>
        <w:t>climate scale using confirmatory factor analytic approach. </w:t>
      </w:r>
      <w:r>
        <w:rPr>
          <w:i/>
        </w:rPr>
        <w:t>Journal of</w:t>
      </w:r>
      <w:r>
        <w:rPr>
          <w:i/>
          <w:spacing w:val="-57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/>
        <w:t>35,427-445.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line="360" w:lineRule="auto"/>
        <w:ind w:right="140"/>
        <w:jc w:val="both"/>
      </w:pPr>
      <w:r>
        <w:rPr/>
        <w:t>Simard,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Marchand,</w:t>
      </w:r>
      <w:r>
        <w:rPr>
          <w:spacing w:val="1"/>
        </w:rPr>
        <w:t> </w:t>
      </w:r>
      <w:r>
        <w:rPr/>
        <w:t>A.(1995).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multilevel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 factors related to the taking of safety initiatives by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groups</w:t>
      </w:r>
      <w:r>
        <w:rPr>
          <w:i/>
        </w:rPr>
        <w:t>. Safety</w:t>
      </w:r>
      <w:r>
        <w:rPr>
          <w:i/>
          <w:spacing w:val="-1"/>
        </w:rPr>
        <w:t> </w:t>
      </w:r>
      <w:r>
        <w:rPr>
          <w:i/>
        </w:rPr>
        <w:t>Science,</w:t>
      </w:r>
      <w:r>
        <w:rPr>
          <w:i/>
          <w:spacing w:val="1"/>
        </w:rPr>
        <w:t> </w:t>
      </w:r>
      <w:r>
        <w:rPr/>
        <w:t>21</w:t>
      </w:r>
      <w:r>
        <w:rPr>
          <w:i/>
        </w:rPr>
        <w:t>, </w:t>
      </w:r>
      <w:r>
        <w:rPr/>
        <w:t>113-129.</w:t>
      </w:r>
    </w:p>
    <w:p>
      <w:pPr>
        <w:spacing w:after="0" w:line="360" w:lineRule="auto"/>
        <w:jc w:val="both"/>
        <w:sectPr>
          <w:pgSz w:w="11910" w:h="16840"/>
          <w:pgMar w:header="0" w:footer="1014" w:top="1320" w:bottom="1200" w:left="1680" w:right="1680"/>
        </w:sectPr>
      </w:pPr>
    </w:p>
    <w:p>
      <w:pPr>
        <w:pStyle w:val="BodyText"/>
        <w:spacing w:line="360" w:lineRule="auto" w:before="74"/>
        <w:ind w:right="138"/>
        <w:jc w:val="both"/>
      </w:pPr>
      <w:r>
        <w:rPr/>
        <w:t>Siu, O. L., Donald, I., Phillips, D. R., &amp; She, K. H. B. (2000). Safety</w:t>
      </w:r>
      <w:r>
        <w:rPr>
          <w:spacing w:val="1"/>
        </w:rPr>
        <w:t> </w:t>
      </w:r>
      <w:r>
        <w:rPr/>
        <w:t>climate and employee health among blue collar workers in Hong</w:t>
      </w:r>
      <w:r>
        <w:rPr>
          <w:spacing w:val="1"/>
        </w:rPr>
        <w:t> </w:t>
      </w:r>
      <w:r>
        <w:rPr/>
        <w:t>Kong and China: Age and gender differences (CPPS Working Paper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No.104).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Lingnan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website:</w:t>
      </w:r>
      <w:r>
        <w:rPr>
          <w:spacing w:val="1"/>
        </w:rPr>
        <w:t> </w:t>
      </w:r>
      <w:hyperlink r:id="rId19">
        <w:r>
          <w:rPr>
            <w:color w:val="0000FF"/>
            <w:u w:val="single" w:color="0000FF"/>
          </w:rPr>
          <w:t>http://commons.ln.edu.hk/cppswp/49/</w:t>
        </w:r>
      </w:hyperlink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BodyText"/>
        <w:spacing w:line="360" w:lineRule="auto" w:before="90"/>
        <w:ind w:right="146"/>
        <w:jc w:val="both"/>
      </w:pPr>
      <w:r>
        <w:rPr/>
        <w:t>Siu, O.l., Phillips, D. R., Leung, T.W .2003. Age differences in safety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Kong</w:t>
      </w:r>
      <w:r>
        <w:rPr>
          <w:spacing w:val="61"/>
        </w:rPr>
        <w:t> </w:t>
      </w:r>
      <w:r>
        <w:rPr/>
        <w:t>construction</w:t>
      </w:r>
      <w:r>
        <w:rPr>
          <w:spacing w:val="-57"/>
        </w:rPr>
        <w:t> </w:t>
      </w:r>
      <w:r>
        <w:rPr/>
        <w:t>workers.</w:t>
      </w:r>
      <w:r>
        <w:rPr>
          <w:spacing w:val="1"/>
        </w:rPr>
        <w:t> </w:t>
      </w:r>
      <w:r>
        <w:rPr>
          <w:i/>
        </w:rPr>
        <w:t>Journal of Safety Research</w:t>
      </w:r>
      <w:r>
        <w:rPr/>
        <w:t>,</w:t>
      </w:r>
      <w:r>
        <w:rPr>
          <w:spacing w:val="-1"/>
        </w:rPr>
        <w:t> </w:t>
      </w:r>
      <w:r>
        <w:rPr/>
        <w:t>34(2), 199-205.</w:t>
      </w:r>
    </w:p>
    <w:p>
      <w:pPr>
        <w:pStyle w:val="BodyText"/>
        <w:ind w:left="0" w:firstLine="0"/>
        <w:rPr>
          <w:sz w:val="36"/>
        </w:rPr>
      </w:pPr>
    </w:p>
    <w:p>
      <w:pPr>
        <w:spacing w:line="360" w:lineRule="auto" w:before="0"/>
        <w:ind w:left="1740" w:right="147" w:hanging="540"/>
        <w:jc w:val="both"/>
        <w:rPr>
          <w:sz w:val="24"/>
        </w:rPr>
      </w:pPr>
      <w:r>
        <w:rPr>
          <w:sz w:val="24"/>
        </w:rPr>
        <w:t>Smedley,</w:t>
      </w:r>
      <w:r>
        <w:rPr>
          <w:spacing w:val="61"/>
          <w:sz w:val="24"/>
        </w:rPr>
        <w:t> </w:t>
      </w:r>
      <w:r>
        <w:rPr>
          <w:sz w:val="24"/>
        </w:rPr>
        <w:t>A.</w:t>
      </w:r>
      <w:r>
        <w:rPr>
          <w:spacing w:val="61"/>
          <w:sz w:val="24"/>
        </w:rPr>
        <w:t> </w:t>
      </w:r>
      <w:r>
        <w:rPr>
          <w:sz w:val="24"/>
        </w:rPr>
        <w:t>(1998).</w:t>
      </w:r>
      <w:r>
        <w:rPr>
          <w:spacing w:val="61"/>
          <w:sz w:val="24"/>
        </w:rPr>
        <w:t> </w:t>
      </w:r>
      <w:r>
        <w:rPr>
          <w:sz w:val="24"/>
        </w:rPr>
        <w:t>“Race”  </w:t>
      </w:r>
      <w:r>
        <w:rPr>
          <w:spacing w:val="1"/>
          <w:sz w:val="24"/>
        </w:rPr>
        <w:t> </w:t>
      </w:r>
      <w:r>
        <w:rPr>
          <w:sz w:val="24"/>
        </w:rPr>
        <w:t>and  </w:t>
      </w:r>
      <w:r>
        <w:rPr>
          <w:spacing w:val="1"/>
          <w:sz w:val="24"/>
        </w:rPr>
        <w:t> </w:t>
      </w:r>
      <w:r>
        <w:rPr>
          <w:sz w:val="24"/>
        </w:rPr>
        <w:t>the  </w:t>
      </w:r>
      <w:r>
        <w:rPr>
          <w:spacing w:val="1"/>
          <w:sz w:val="24"/>
        </w:rPr>
        <w:t> </w:t>
      </w:r>
      <w:r>
        <w:rPr>
          <w:sz w:val="24"/>
        </w:rPr>
        <w:t>construction  </w:t>
      </w:r>
      <w:r>
        <w:rPr>
          <w:spacing w:val="1"/>
          <w:sz w:val="24"/>
        </w:rPr>
        <w:t> </w:t>
      </w:r>
      <w:r>
        <w:rPr>
          <w:sz w:val="24"/>
        </w:rPr>
        <w:t>of  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identity.</w:t>
      </w:r>
      <w:r>
        <w:rPr>
          <w:spacing w:val="-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Anthropologist,</w:t>
      </w:r>
      <w:r>
        <w:rPr>
          <w:i/>
          <w:spacing w:val="1"/>
          <w:sz w:val="24"/>
        </w:rPr>
        <w:t> </w:t>
      </w:r>
      <w:r>
        <w:rPr>
          <w:sz w:val="24"/>
        </w:rPr>
        <w:t>100, 690–702.</w:t>
      </w:r>
    </w:p>
    <w:p>
      <w:pPr>
        <w:pStyle w:val="BodyText"/>
        <w:spacing w:before="11"/>
        <w:ind w:left="0" w:firstLine="0"/>
        <w:rPr>
          <w:sz w:val="35"/>
        </w:rPr>
      </w:pPr>
    </w:p>
    <w:p>
      <w:pPr>
        <w:pStyle w:val="BodyText"/>
        <w:ind w:left="1200" w:firstLine="0"/>
        <w:rPr>
          <w:i/>
        </w:rPr>
      </w:pPr>
      <w:r>
        <w:rPr/>
        <w:t>Stalneker,</w:t>
      </w:r>
      <w:r>
        <w:rPr>
          <w:spacing w:val="30"/>
        </w:rPr>
        <w:t> </w:t>
      </w:r>
      <w:r>
        <w:rPr/>
        <w:t>C.K.</w:t>
      </w:r>
      <w:r>
        <w:rPr>
          <w:spacing w:val="89"/>
        </w:rPr>
        <w:t> </w:t>
      </w:r>
      <w:r>
        <w:rPr/>
        <w:t>1998.</w:t>
      </w:r>
      <w:r>
        <w:rPr>
          <w:spacing w:val="87"/>
        </w:rPr>
        <w:t> </w:t>
      </w:r>
      <w:r>
        <w:rPr/>
        <w:t>Safety</w:t>
      </w:r>
      <w:r>
        <w:rPr>
          <w:spacing w:val="85"/>
        </w:rPr>
        <w:t> </w:t>
      </w:r>
      <w:r>
        <w:rPr/>
        <w:t>of</w:t>
      </w:r>
      <w:r>
        <w:rPr>
          <w:spacing w:val="89"/>
        </w:rPr>
        <w:t> </w:t>
      </w:r>
      <w:r>
        <w:rPr/>
        <w:t>older</w:t>
      </w:r>
      <w:r>
        <w:rPr>
          <w:spacing w:val="88"/>
        </w:rPr>
        <w:t> </w:t>
      </w:r>
      <w:r>
        <w:rPr/>
        <w:t>workers</w:t>
      </w:r>
      <w:r>
        <w:rPr>
          <w:spacing w:val="90"/>
        </w:rPr>
        <w:t> </w:t>
      </w:r>
      <w:r>
        <w:rPr/>
        <w:t>in</w:t>
      </w:r>
      <w:r>
        <w:rPr>
          <w:spacing w:val="94"/>
        </w:rPr>
        <w:t> </w:t>
      </w:r>
      <w:r>
        <w:rPr/>
        <w:t>the</w:t>
      </w:r>
      <w:r>
        <w:rPr>
          <w:spacing w:val="90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88"/>
          <w:vertAlign w:val="baseline"/>
        </w:rPr>
        <w:t> </w:t>
      </w:r>
      <w:r>
        <w:rPr>
          <w:vertAlign w:val="baseline"/>
        </w:rPr>
        <w:t>Century</w:t>
      </w:r>
      <w:r>
        <w:rPr>
          <w:i/>
          <w:vertAlign w:val="baseline"/>
        </w:rPr>
        <w:t>.</w:t>
      </w:r>
    </w:p>
    <w:p>
      <w:pPr>
        <w:spacing w:before="139"/>
        <w:ind w:left="174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165820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Professional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Safety</w:t>
      </w:r>
      <w:r>
        <w:rPr>
          <w:sz w:val="24"/>
        </w:rPr>
        <w:t>; 43; 28-31.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2"/>
        </w:rPr>
      </w:pPr>
    </w:p>
    <w:p>
      <w:pPr>
        <w:pStyle w:val="BodyText"/>
        <w:spacing w:line="360" w:lineRule="auto"/>
        <w:ind w:right="140"/>
        <w:jc w:val="both"/>
      </w:pPr>
      <w:r>
        <w:rPr/>
        <w:t>Stoilkoyska.B,</w:t>
      </w:r>
      <w:r>
        <w:rPr>
          <w:spacing w:val="1"/>
        </w:rPr>
        <w:t> </w:t>
      </w:r>
      <w:r>
        <w:rPr/>
        <w:t>Pancovska.V,</w:t>
      </w:r>
      <w:r>
        <w:rPr>
          <w:spacing w:val="1"/>
        </w:rPr>
        <w:t> </w:t>
      </w:r>
      <w:r>
        <w:rPr/>
        <w:t>Mijoski.G.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-57"/>
        </w:rPr>
        <w:t> </w:t>
      </w:r>
      <w:r>
        <w:rPr/>
        <w:t>climate perceptions and</w:t>
      </w:r>
      <w:r>
        <w:rPr>
          <w:spacing w:val="1"/>
        </w:rPr>
        <w:t> </w:t>
      </w:r>
      <w:r>
        <w:rPr/>
        <w:t>job satisfaction among employees in the</w:t>
      </w:r>
      <w:r>
        <w:rPr>
          <w:spacing w:val="1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industry:</w:t>
      </w:r>
      <w:r>
        <w:rPr>
          <w:spacing w:val="-1"/>
        </w:rPr>
        <w:t> </w:t>
      </w:r>
      <w:r>
        <w:rPr/>
        <w:t>the moderating</w:t>
      </w:r>
      <w:r>
        <w:rPr>
          <w:spacing w:val="-2"/>
        </w:rPr>
        <w:t> </w:t>
      </w:r>
      <w:r>
        <w:rPr/>
        <w:t>role</w:t>
      </w:r>
      <w:r>
        <w:rPr>
          <w:spacing w:val="-3"/>
        </w:rPr>
        <w:t> </w:t>
      </w:r>
      <w:r>
        <w:rPr/>
        <w:t>of age.</w:t>
      </w:r>
      <w:r>
        <w:rPr>
          <w:spacing w:val="5"/>
        </w:rPr>
        <w:t> </w:t>
      </w:r>
      <w:r>
        <w:rPr/>
        <w:t>21(4)440-447.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BodyText"/>
        <w:spacing w:line="360" w:lineRule="auto" w:before="1"/>
        <w:ind w:right="144"/>
        <w:jc w:val="both"/>
      </w:pPr>
      <w:r>
        <w:rPr/>
        <w:t>Swedler DI, Verma SK, Huang Y-H, et al. (2015). A structural equation</w:t>
      </w:r>
      <w:r>
        <w:rPr>
          <w:spacing w:val="1"/>
        </w:rPr>
        <w:t> </w:t>
      </w:r>
      <w:r>
        <w:rPr/>
        <w:t>modelling approach examining the pathways between safety climate,</w:t>
      </w:r>
      <w:r>
        <w:rPr>
          <w:spacing w:val="-57"/>
        </w:rPr>
        <w:t> </w:t>
      </w:r>
      <w:r>
        <w:rPr/>
        <w:t>behaviour performance and workplace slipping. </w:t>
      </w:r>
      <w:r>
        <w:rPr>
          <w:i/>
        </w:rPr>
        <w:t>Journal Occupation</w:t>
      </w:r>
      <w:r>
        <w:rPr>
          <w:i/>
          <w:spacing w:val="1"/>
        </w:rPr>
        <w:t> </w:t>
      </w:r>
      <w:r>
        <w:rPr>
          <w:i/>
        </w:rPr>
        <w:t>Environment</w:t>
      </w:r>
      <w:r>
        <w:rPr>
          <w:i/>
          <w:spacing w:val="-1"/>
        </w:rPr>
        <w:t> </w:t>
      </w:r>
      <w:r>
        <w:rPr>
          <w:i/>
        </w:rPr>
        <w:t>Medicine</w:t>
      </w:r>
      <w:r>
        <w:rPr/>
        <w:t>; 72:476–481.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7"/>
        </w:rPr>
      </w:pPr>
    </w:p>
    <w:p>
      <w:pPr>
        <w:pStyle w:val="BodyText"/>
        <w:spacing w:line="360" w:lineRule="auto"/>
        <w:ind w:right="145"/>
        <w:jc w:val="both"/>
      </w:pPr>
      <w:r>
        <w:rPr/>
        <w:t>Teo, E., &amp; Feng, Y. (2009). The role of safety climate in predicting safety</w:t>
      </w:r>
      <w:r>
        <w:rPr>
          <w:spacing w:val="1"/>
        </w:rPr>
        <w:t> </w:t>
      </w:r>
      <w:r>
        <w:rPr/>
        <w:t>culture on construction sites. </w:t>
      </w:r>
      <w:r>
        <w:rPr>
          <w:i/>
        </w:rPr>
        <w:t>Architectural Science Review</w:t>
      </w:r>
      <w:r>
        <w:rPr/>
        <w:t>, 52 (1),</w:t>
      </w:r>
      <w:r>
        <w:rPr>
          <w:spacing w:val="1"/>
        </w:rPr>
        <w:t> </w:t>
      </w:r>
      <w:r>
        <w:rPr/>
        <w:t>5-16.</w:t>
      </w:r>
    </w:p>
    <w:p>
      <w:pPr>
        <w:pStyle w:val="BodyText"/>
        <w:spacing w:line="360" w:lineRule="auto" w:before="200"/>
        <w:ind w:right="144"/>
        <w:jc w:val="both"/>
      </w:pPr>
      <w:r>
        <w:rPr/>
        <w:t>Thompson, R., Hilton, T., &amp; Witt, A. (1998). Where the rubber meets the</w:t>
      </w:r>
      <w:r>
        <w:rPr>
          <w:spacing w:val="1"/>
        </w:rPr>
        <w:t> </w:t>
      </w:r>
      <w:r>
        <w:rPr/>
        <w:t>shop</w:t>
      </w:r>
      <w:r>
        <w:rPr>
          <w:spacing w:val="1"/>
        </w:rPr>
        <w:t> </w:t>
      </w:r>
      <w:r>
        <w:rPr/>
        <w:t>floor: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confirmatory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safety.</w:t>
      </w:r>
      <w:r>
        <w:rPr>
          <w:spacing w:val="3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Research, </w:t>
      </w:r>
      <w:r>
        <w:rPr/>
        <w:t>29:</w:t>
      </w:r>
      <w:r>
        <w:rPr>
          <w:spacing w:val="2"/>
        </w:rPr>
        <w:t> </w:t>
      </w:r>
      <w:r>
        <w:rPr/>
        <w:t>15–24.</w:t>
      </w:r>
    </w:p>
    <w:p>
      <w:pPr>
        <w:spacing w:after="0" w:line="360" w:lineRule="auto"/>
        <w:jc w:val="both"/>
        <w:sectPr>
          <w:pgSz w:w="11910" w:h="16840"/>
          <w:pgMar w:header="0" w:footer="1014" w:top="1320" w:bottom="1200" w:left="1680" w:right="1680"/>
        </w:sectPr>
      </w:pPr>
    </w:p>
    <w:p>
      <w:pPr>
        <w:spacing w:before="74"/>
        <w:ind w:left="1200" w:right="0" w:firstLine="0"/>
        <w:jc w:val="left"/>
        <w:rPr>
          <w:sz w:val="24"/>
        </w:rPr>
      </w:pPr>
      <w:r>
        <w:rPr>
          <w:sz w:val="24"/>
        </w:rPr>
        <w:t>Topf,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D. (2000).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next?</w:t>
      </w:r>
      <w:r>
        <w:rPr>
          <w:spacing w:val="4"/>
          <w:sz w:val="24"/>
        </w:rPr>
        <w:t> </w:t>
      </w:r>
      <w:r>
        <w:rPr>
          <w:i/>
          <w:sz w:val="24"/>
        </w:rPr>
        <w:t>Occupational Hazards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62,</w:t>
      </w:r>
      <w:r>
        <w:rPr>
          <w:spacing w:val="-1"/>
          <w:sz w:val="24"/>
        </w:rPr>
        <w:t> </w:t>
      </w:r>
      <w:r>
        <w:rPr>
          <w:sz w:val="24"/>
        </w:rPr>
        <w:t>49 –</w:t>
      </w:r>
      <w:r>
        <w:rPr>
          <w:spacing w:val="-1"/>
          <w:sz w:val="24"/>
        </w:rPr>
        <w:t> </w:t>
      </w:r>
      <w:r>
        <w:rPr>
          <w:sz w:val="24"/>
        </w:rPr>
        <w:t>50.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line="360" w:lineRule="auto" w:before="154"/>
        <w:ind w:right="144"/>
        <w:jc w:val="both"/>
      </w:pPr>
      <w:r>
        <w:rPr/>
        <w:t>Varonen U, Mattila M. (2000). The safety climate and its relationship to</w:t>
      </w:r>
      <w:r>
        <w:rPr>
          <w:spacing w:val="1"/>
        </w:rPr>
        <w:t> </w:t>
      </w:r>
      <w:r>
        <w:rPr/>
        <w:t>safety practices, safety of the work environment and occupational</w:t>
      </w:r>
      <w:r>
        <w:rPr>
          <w:spacing w:val="1"/>
        </w:rPr>
        <w:t> </w:t>
      </w:r>
      <w:r>
        <w:rPr/>
        <w:t>accidents in eight wood processing companies.</w:t>
      </w:r>
      <w:r>
        <w:rPr>
          <w:spacing w:val="1"/>
        </w:rPr>
        <w:t> </w:t>
      </w:r>
      <w:r>
        <w:rPr>
          <w:i/>
        </w:rPr>
        <w:t>Accident Analysis</w:t>
      </w:r>
      <w:r>
        <w:rPr>
          <w:i/>
          <w:spacing w:val="1"/>
        </w:rPr>
        <w:t> </w:t>
      </w:r>
      <w:r>
        <w:rPr>
          <w:i/>
        </w:rPr>
        <w:t>Prevention</w:t>
      </w:r>
      <w:r>
        <w:rPr/>
        <w:t>,</w:t>
      </w:r>
      <w:r>
        <w:rPr>
          <w:spacing w:val="-1"/>
        </w:rPr>
        <w:t> </w:t>
      </w:r>
      <w:r>
        <w:rPr/>
        <w:t>32, 761–769.</w:t>
      </w:r>
    </w:p>
    <w:p>
      <w:pPr>
        <w:pStyle w:val="BodyText"/>
        <w:spacing w:line="360" w:lineRule="auto" w:before="199"/>
        <w:ind w:right="147"/>
        <w:jc w:val="both"/>
      </w:pPr>
      <w:r>
        <w:rPr/>
        <w:t>Vinodkumar,</w:t>
      </w:r>
      <w:r>
        <w:rPr>
          <w:spacing w:val="1"/>
        </w:rPr>
        <w:t> </w:t>
      </w:r>
      <w:r>
        <w:rPr/>
        <w:t>M.;</w:t>
      </w:r>
      <w:r>
        <w:rPr>
          <w:spacing w:val="1"/>
        </w:rPr>
        <w:t> </w:t>
      </w:r>
      <w:r>
        <w:rPr/>
        <w:t>Bhasi,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 behaviour: Assessing the mediating role of safety knowledge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motivation.</w:t>
      </w:r>
      <w:r>
        <w:rPr>
          <w:spacing w:val="1"/>
        </w:rPr>
        <w:t> </w:t>
      </w:r>
      <w:r>
        <w:rPr>
          <w:i/>
        </w:rPr>
        <w:t>Accident</w:t>
      </w:r>
      <w:r>
        <w:rPr>
          <w:i/>
          <w:spacing w:val="1"/>
        </w:rPr>
        <w:t> </w:t>
      </w:r>
      <w:r>
        <w:rPr>
          <w:i/>
        </w:rPr>
        <w:t>Analysis Prevention</w:t>
      </w:r>
      <w:r>
        <w:rPr/>
        <w:t>., 42,</w:t>
      </w:r>
      <w:r>
        <w:rPr>
          <w:spacing w:val="-1"/>
        </w:rPr>
        <w:t> </w:t>
      </w:r>
      <w:r>
        <w:rPr/>
        <w:t>2082–2093.</w:t>
      </w:r>
    </w:p>
    <w:p>
      <w:pPr>
        <w:pStyle w:val="BodyText"/>
        <w:spacing w:line="360" w:lineRule="auto" w:before="201"/>
        <w:ind w:right="144"/>
        <w:jc w:val="both"/>
      </w:pPr>
      <w:r>
        <w:rPr/>
        <w:t>Weick</w:t>
      </w:r>
      <w:r>
        <w:rPr>
          <w:spacing w:val="1"/>
        </w:rPr>
        <w:t> </w:t>
      </w:r>
      <w:r>
        <w:rPr/>
        <w:t>K,</w:t>
      </w:r>
      <w:r>
        <w:rPr>
          <w:spacing w:val="1"/>
        </w:rPr>
        <w:t> </w:t>
      </w:r>
      <w:r>
        <w:rPr/>
        <w:t>Sutcliffe</w:t>
      </w:r>
      <w:r>
        <w:rPr>
          <w:spacing w:val="1"/>
        </w:rPr>
        <w:t> </w:t>
      </w:r>
      <w:r>
        <w:rPr/>
        <w:t>K,</w:t>
      </w:r>
      <w:r>
        <w:rPr>
          <w:spacing w:val="1"/>
        </w:rPr>
        <w:t> </w:t>
      </w:r>
      <w:r>
        <w:rPr/>
        <w:t>Obstfeld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Organizing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reliability: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collective</w:t>
      </w:r>
      <w:r>
        <w:rPr>
          <w:spacing w:val="1"/>
        </w:rPr>
        <w:t> </w:t>
      </w:r>
      <w:r>
        <w:rPr/>
        <w:t>mindfulness.</w:t>
      </w:r>
      <w:r>
        <w:rPr>
          <w:spacing w:val="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-57"/>
        </w:rPr>
        <w:t> </w:t>
      </w:r>
      <w:r>
        <w:rPr>
          <w:i/>
        </w:rPr>
        <w:t>Behavior</w:t>
      </w:r>
      <w:r>
        <w:rPr/>
        <w:t>.,</w:t>
      </w:r>
      <w:r>
        <w:rPr>
          <w:spacing w:val="-1"/>
        </w:rPr>
        <w:t> </w:t>
      </w:r>
      <w:r>
        <w:rPr/>
        <w:t>21:81–123.</w:t>
      </w:r>
    </w:p>
    <w:p>
      <w:pPr>
        <w:pStyle w:val="BodyText"/>
        <w:spacing w:line="360" w:lineRule="auto" w:before="201"/>
        <w:ind w:right="141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1890141</wp:posOffset>
            </wp:positionH>
            <wp:positionV relativeFrom="paragraph">
              <wp:posOffset>223478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Williamson, A.M., Feyer, A.M., Cairns, D. &amp; Biancotti, D. (1997). 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perceptions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attitudes,</w:t>
      </w:r>
      <w:r>
        <w:rPr>
          <w:spacing w:val="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Science, </w:t>
      </w:r>
      <w:r>
        <w:rPr/>
        <w:t>25(1),</w:t>
      </w:r>
      <w:r>
        <w:rPr>
          <w:spacing w:val="-1"/>
        </w:rPr>
        <w:t> </w:t>
      </w:r>
      <w:r>
        <w:rPr/>
        <w:t>15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27.</w:t>
      </w:r>
    </w:p>
    <w:p>
      <w:pPr>
        <w:pStyle w:val="BodyText"/>
        <w:spacing w:line="360" w:lineRule="auto" w:before="201"/>
        <w:ind w:right="141"/>
        <w:jc w:val="both"/>
      </w:pPr>
      <w:r>
        <w:rPr/>
        <w:t>Wu, T.-C.,</w:t>
      </w:r>
      <w:r>
        <w:rPr>
          <w:spacing w:val="1"/>
        </w:rPr>
        <w:t> </w:t>
      </w:r>
      <w:r>
        <w:rPr/>
        <w:t>Liu,</w:t>
      </w:r>
      <w:r>
        <w:rPr>
          <w:spacing w:val="1"/>
        </w:rPr>
        <w:t> </w:t>
      </w:r>
      <w:r>
        <w:rPr/>
        <w:t>C.-W.,</w:t>
      </w:r>
      <w:r>
        <w:rPr>
          <w:spacing w:val="1"/>
        </w:rPr>
        <w:t> </w:t>
      </w:r>
      <w:r>
        <w:rPr/>
        <w:t>&amp; Lu,</w:t>
      </w:r>
      <w:r>
        <w:rPr>
          <w:spacing w:val="1"/>
        </w:rPr>
        <w:t> </w:t>
      </w:r>
      <w:r>
        <w:rPr/>
        <w:t>M.C. (2007).</w:t>
      </w:r>
      <w:r>
        <w:rPr>
          <w:spacing w:val="1"/>
        </w:rPr>
        <w:t> </w:t>
      </w:r>
      <w:r>
        <w:rPr/>
        <w:t>Safety climate in</w:t>
      </w:r>
      <w:r>
        <w:rPr>
          <w:spacing w:val="60"/>
        </w:rPr>
        <w:t> </w:t>
      </w:r>
      <w:r>
        <w:rPr/>
        <w:t>university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laboratories: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individual</w:t>
      </w:r>
      <w:r>
        <w:rPr>
          <w:spacing w:val="-57"/>
        </w:rPr>
        <w:t> </w:t>
      </w:r>
      <w:r>
        <w:rPr/>
        <w:t>factors.</w:t>
      </w:r>
      <w:r>
        <w:rPr>
          <w:spacing w:val="-1"/>
        </w:rPr>
        <w:t> </w:t>
      </w:r>
      <w:r>
        <w:rPr>
          <w:i/>
        </w:rPr>
        <w:t>Journal of Safety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 38(1),</w:t>
      </w:r>
      <w:r>
        <w:rPr>
          <w:spacing w:val="-1"/>
        </w:rPr>
        <w:t> </w:t>
      </w:r>
      <w:r>
        <w:rPr/>
        <w:t>91–102.</w:t>
      </w:r>
    </w:p>
    <w:p>
      <w:pPr>
        <w:pStyle w:val="BodyText"/>
        <w:spacing w:line="360" w:lineRule="auto" w:before="200"/>
        <w:ind w:right="143"/>
        <w:jc w:val="both"/>
      </w:pPr>
      <w:r>
        <w:rPr/>
        <w:t>Zohar D</w:t>
      </w:r>
      <w:r>
        <w:rPr>
          <w:spacing w:val="1"/>
        </w:rPr>
        <w:t> </w:t>
      </w:r>
      <w:r>
        <w:rPr/>
        <w:t>(2000) A</w:t>
      </w:r>
      <w:r>
        <w:rPr>
          <w:spacing w:val="1"/>
        </w:rPr>
        <w:t> </w:t>
      </w:r>
      <w:r>
        <w:rPr/>
        <w:t>group-level model</w:t>
      </w:r>
      <w:r>
        <w:rPr>
          <w:spacing w:val="60"/>
        </w:rPr>
        <w:t> </w:t>
      </w:r>
      <w:r>
        <w:rPr/>
        <w:t>of safety climate: testing the effect</w:t>
      </w:r>
      <w:r>
        <w:rPr>
          <w:spacing w:val="1"/>
        </w:rPr>
        <w:t> </w:t>
      </w:r>
      <w:r>
        <w:rPr/>
        <w:t>of group climate on microaccidents in manufacturing jobs.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Application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2"/>
        </w:rPr>
        <w:t> </w:t>
      </w:r>
      <w:r>
        <w:rPr/>
        <w:t>(</w:t>
      </w:r>
      <w:r>
        <w:rPr>
          <w:i/>
        </w:rPr>
        <w:t>85)</w:t>
      </w:r>
      <w:r>
        <w:rPr/>
        <w:t>, 587–96.</w:t>
      </w:r>
    </w:p>
    <w:p>
      <w:pPr>
        <w:spacing w:line="362" w:lineRule="auto" w:before="198"/>
        <w:ind w:left="1740" w:right="147" w:hanging="540"/>
        <w:jc w:val="both"/>
        <w:rPr>
          <w:sz w:val="24"/>
        </w:rPr>
      </w:pPr>
      <w:r>
        <w:rPr>
          <w:sz w:val="24"/>
        </w:rPr>
        <w:t>Zohar D. (1980</w:t>
      </w:r>
      <w:r>
        <w:rPr>
          <w:i/>
          <w:sz w:val="24"/>
        </w:rPr>
        <w:t>)</w:t>
      </w:r>
      <w:r>
        <w:rPr>
          <w:sz w:val="24"/>
        </w:rPr>
        <w:t>. Safety climate in industrial organizations: theoretical and</w:t>
      </w:r>
      <w:r>
        <w:rPr>
          <w:spacing w:val="-57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implications.</w:t>
      </w:r>
      <w:r>
        <w:rPr>
          <w:spacing w:val="1"/>
          <w:sz w:val="24"/>
        </w:rPr>
        <w:t> </w:t>
      </w:r>
      <w:r>
        <w:rPr>
          <w:i/>
          <w:sz w:val="24"/>
        </w:rPr>
        <w:t>Journal Application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65,</w:t>
      </w:r>
      <w:r>
        <w:rPr>
          <w:spacing w:val="-1"/>
          <w:sz w:val="24"/>
        </w:rPr>
        <w:t> </w:t>
      </w:r>
      <w:r>
        <w:rPr>
          <w:sz w:val="24"/>
        </w:rPr>
        <w:t>96-102.</w:t>
      </w:r>
    </w:p>
    <w:p>
      <w:pPr>
        <w:spacing w:line="360" w:lineRule="auto" w:before="197"/>
        <w:ind w:left="1740" w:right="142" w:hanging="540"/>
        <w:jc w:val="both"/>
        <w:rPr>
          <w:sz w:val="24"/>
        </w:rPr>
      </w:pPr>
      <w:r>
        <w:rPr>
          <w:sz w:val="24"/>
        </w:rPr>
        <w:t>Zohar D. (2003). </w:t>
      </w:r>
      <w:r>
        <w:rPr>
          <w:i/>
          <w:sz w:val="24"/>
        </w:rPr>
        <w:t>Safety climate: conceptual and measurement issues</w:t>
      </w:r>
      <w:r>
        <w:rPr>
          <w:sz w:val="24"/>
        </w:rPr>
        <w:t>. In:</w:t>
      </w:r>
      <w:r>
        <w:rPr>
          <w:spacing w:val="1"/>
          <w:sz w:val="24"/>
        </w:rPr>
        <w:t> </w:t>
      </w:r>
      <w:r>
        <w:rPr>
          <w:sz w:val="24"/>
        </w:rPr>
        <w:t>Quick</w:t>
      </w:r>
      <w:r>
        <w:rPr>
          <w:spacing w:val="1"/>
          <w:sz w:val="24"/>
        </w:rPr>
        <w:t> </w:t>
      </w:r>
      <w:r>
        <w:rPr>
          <w:sz w:val="24"/>
        </w:rPr>
        <w:t>JC,</w:t>
      </w:r>
      <w:r>
        <w:rPr>
          <w:spacing w:val="1"/>
          <w:sz w:val="24"/>
        </w:rPr>
        <w:t> </w:t>
      </w:r>
      <w:r>
        <w:rPr>
          <w:sz w:val="24"/>
        </w:rPr>
        <w:t>Tetrick</w:t>
      </w:r>
      <w:r>
        <w:rPr>
          <w:spacing w:val="1"/>
          <w:sz w:val="24"/>
        </w:rPr>
        <w:t> </w:t>
      </w:r>
      <w:r>
        <w:rPr>
          <w:sz w:val="24"/>
        </w:rPr>
        <w:t>LE,</w:t>
      </w:r>
      <w:r>
        <w:rPr>
          <w:spacing w:val="1"/>
          <w:sz w:val="24"/>
        </w:rPr>
        <w:t> </w:t>
      </w:r>
      <w:r>
        <w:rPr>
          <w:sz w:val="24"/>
        </w:rPr>
        <w:t>eds.</w:t>
      </w:r>
      <w:r>
        <w:rPr>
          <w:spacing w:val="1"/>
          <w:sz w:val="24"/>
        </w:rPr>
        <w:t> </w:t>
      </w:r>
      <w:r>
        <w:rPr>
          <w:sz w:val="24"/>
        </w:rPr>
        <w:t>Handbook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occupational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psychology. Washington, DC: American Psychological Association,</w:t>
      </w:r>
      <w:r>
        <w:rPr>
          <w:spacing w:val="1"/>
          <w:sz w:val="24"/>
        </w:rPr>
        <w:t> </w:t>
      </w:r>
      <w:r>
        <w:rPr>
          <w:sz w:val="24"/>
        </w:rPr>
        <w:t>123–42.</w:t>
      </w:r>
    </w:p>
    <w:p>
      <w:pPr>
        <w:pStyle w:val="BodyText"/>
        <w:spacing w:line="360" w:lineRule="auto" w:before="199"/>
        <w:ind w:right="143"/>
        <w:jc w:val="both"/>
        <w:rPr>
          <w:i/>
        </w:rPr>
      </w:pPr>
      <w:r>
        <w:rPr/>
        <w:t>Zohar, D. (2002). Safety Climate: Conceptual and measurement Issues. In</w:t>
      </w:r>
      <w:r>
        <w:rPr>
          <w:spacing w:val="1"/>
        </w:rPr>
        <w:t> </w:t>
      </w:r>
      <w:r>
        <w:rPr/>
        <w:t>James</w:t>
      </w:r>
      <w:r>
        <w:rPr>
          <w:spacing w:val="19"/>
        </w:rPr>
        <w:t> </w:t>
      </w:r>
      <w:r>
        <w:rPr/>
        <w:t>C.</w:t>
      </w:r>
      <w:r>
        <w:rPr>
          <w:spacing w:val="16"/>
        </w:rPr>
        <w:t> </w:t>
      </w:r>
      <w:r>
        <w:rPr/>
        <w:t>Quick,</w:t>
      </w:r>
      <w:r>
        <w:rPr>
          <w:spacing w:val="22"/>
        </w:rPr>
        <w:t> </w:t>
      </w:r>
      <w:r>
        <w:rPr/>
        <w:t>Lois</w:t>
      </w:r>
      <w:r>
        <w:rPr>
          <w:spacing w:val="20"/>
        </w:rPr>
        <w:t> </w:t>
      </w:r>
      <w:r>
        <w:rPr/>
        <w:t>E.</w:t>
      </w:r>
      <w:r>
        <w:rPr>
          <w:spacing w:val="20"/>
        </w:rPr>
        <w:t> </w:t>
      </w:r>
      <w:r>
        <w:rPr/>
        <w:t>Tetrick,</w:t>
      </w:r>
      <w:r>
        <w:rPr>
          <w:spacing w:val="18"/>
        </w:rPr>
        <w:t> </w:t>
      </w:r>
      <w:r>
        <w:rPr/>
        <w:t>&amp;</w:t>
      </w:r>
      <w:r>
        <w:rPr>
          <w:spacing w:val="20"/>
        </w:rPr>
        <w:t> </w:t>
      </w:r>
      <w:r>
        <w:rPr/>
        <w:t>Lennart</w:t>
      </w:r>
      <w:r>
        <w:rPr>
          <w:spacing w:val="21"/>
        </w:rPr>
        <w:t> </w:t>
      </w:r>
      <w:r>
        <w:rPr/>
        <w:t>Levi</w:t>
      </w:r>
      <w:r>
        <w:rPr>
          <w:spacing w:val="19"/>
        </w:rPr>
        <w:t> </w:t>
      </w:r>
      <w:r>
        <w:rPr/>
        <w:t>(Eds.),</w:t>
      </w:r>
      <w:r>
        <w:rPr>
          <w:spacing w:val="24"/>
        </w:rPr>
        <w:t> </w:t>
      </w:r>
      <w:r>
        <w:rPr>
          <w:i/>
        </w:rPr>
        <w:t>Handbook</w:t>
      </w:r>
    </w:p>
    <w:p>
      <w:pPr>
        <w:spacing w:after="0" w:line="360" w:lineRule="auto"/>
        <w:jc w:val="both"/>
        <w:sectPr>
          <w:pgSz w:w="11910" w:h="16840"/>
          <w:pgMar w:header="0" w:footer="1014" w:top="1320" w:bottom="1200" w:left="1680" w:right="1680"/>
        </w:sectPr>
      </w:pPr>
    </w:p>
    <w:p>
      <w:pPr>
        <w:tabs>
          <w:tab w:pos="2138" w:val="left" w:leader="none"/>
          <w:tab w:pos="3654" w:val="left" w:leader="none"/>
          <w:tab w:pos="4517" w:val="left" w:leader="none"/>
          <w:tab w:pos="5895" w:val="left" w:leader="none"/>
          <w:tab w:pos="7053" w:val="left" w:leader="none"/>
        </w:tabs>
        <w:spacing w:line="360" w:lineRule="auto" w:before="74"/>
        <w:ind w:left="1740" w:right="143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67008">
            <wp:simplePos x="0" y="0"/>
            <wp:positionH relativeFrom="page">
              <wp:posOffset>1890141</wp:posOffset>
            </wp:positionH>
            <wp:positionV relativeFrom="page">
              <wp:posOffset>4655738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of</w:t>
        <w:tab/>
        <w:t>Occupational</w:t>
        <w:tab/>
        <w:t>Health</w:t>
        <w:tab/>
        <w:t>Psychology</w:t>
      </w:r>
      <w:r>
        <w:rPr>
          <w:sz w:val="24"/>
        </w:rPr>
        <w:t>.</w:t>
        <w:tab/>
        <w:t>American</w:t>
        <w:tab/>
      </w:r>
      <w:r>
        <w:rPr>
          <w:spacing w:val="-1"/>
          <w:sz w:val="24"/>
        </w:rPr>
        <w:t>Psychological</w:t>
      </w:r>
      <w:r>
        <w:rPr>
          <w:spacing w:val="-57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(APA).</w:t>
      </w:r>
    </w:p>
    <w:p>
      <w:pPr>
        <w:pStyle w:val="BodyText"/>
        <w:spacing w:line="360" w:lineRule="auto" w:before="200"/>
      </w:pPr>
      <w:r>
        <w:rPr/>
        <w:t>Zohar,</w:t>
      </w:r>
      <w:r>
        <w:rPr>
          <w:spacing w:val="19"/>
        </w:rPr>
        <w:t> </w:t>
      </w:r>
      <w:r>
        <w:rPr/>
        <w:t>D.</w:t>
      </w:r>
      <w:r>
        <w:rPr>
          <w:spacing w:val="23"/>
        </w:rPr>
        <w:t> </w:t>
      </w:r>
      <w:r>
        <w:rPr/>
        <w:t>(2008).</w:t>
      </w:r>
      <w:r>
        <w:rPr>
          <w:spacing w:val="22"/>
        </w:rPr>
        <w:t> </w:t>
      </w:r>
      <w:r>
        <w:rPr/>
        <w:t>Safety</w:t>
      </w:r>
      <w:r>
        <w:rPr>
          <w:spacing w:val="18"/>
        </w:rPr>
        <w:t> </w:t>
      </w:r>
      <w:r>
        <w:rPr/>
        <w:t>climate</w:t>
      </w:r>
      <w:r>
        <w:rPr>
          <w:spacing w:val="19"/>
        </w:rPr>
        <w:t> </w:t>
      </w:r>
      <w:r>
        <w:rPr/>
        <w:t>and</w:t>
      </w:r>
      <w:r>
        <w:rPr>
          <w:spacing w:val="23"/>
        </w:rPr>
        <w:t> </w:t>
      </w:r>
      <w:r>
        <w:rPr/>
        <w:t>beyond: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multi-level</w:t>
      </w:r>
      <w:r>
        <w:rPr>
          <w:spacing w:val="20"/>
        </w:rPr>
        <w:t> </w:t>
      </w:r>
      <w:r>
        <w:rPr/>
        <w:t>multi-climate</w:t>
      </w:r>
      <w:r>
        <w:rPr>
          <w:spacing w:val="-57"/>
        </w:rPr>
        <w:t> </w:t>
      </w:r>
      <w:r>
        <w:rPr/>
        <w:t>framework,</w:t>
      </w:r>
      <w:r>
        <w:rPr>
          <w:spacing w:val="-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 46(3), 376 – 387.</w:t>
      </w:r>
    </w:p>
    <w:sectPr>
      <w:pgSz w:w="11910" w:h="16840"/>
      <w:pgMar w:header="0" w:footer="1014" w:top="1320" w:bottom="12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940002pt;margin-top:780.200012pt;width:18.3pt;height:13.0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740" w:hanging="540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6"/>
      <w:ind w:left="3975" w:right="292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ncbi.nlm.nih.gov/pubmed/?term=Arcury%20TA%5BAuthor%5D&amp;cauthor=true&amp;cauthor_uid=22544480" TargetMode="External"/><Relationship Id="rId7" Type="http://schemas.openxmlformats.org/officeDocument/2006/relationships/hyperlink" Target="https://www.ncbi.nlm.nih.gov/pubmed/?term=Mills%20T%5BAuthor%5D&amp;cauthor=true&amp;cauthor_uid=22544480" TargetMode="External"/><Relationship Id="rId8" Type="http://schemas.openxmlformats.org/officeDocument/2006/relationships/hyperlink" Target="https://www.ncbi.nlm.nih.gov/pubmed/?term=Mar%C3%ADn%20AJ%5BAuthor%5D&amp;cauthor=true&amp;cauthor_uid=22544480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ncbi.nlm.nih.gov/pubmed/?term=Jolley%20D%5BAuthor%5D&amp;cauthor=true&amp;cauthor_uid=15685132" TargetMode="External"/><Relationship Id="rId11" Type="http://schemas.openxmlformats.org/officeDocument/2006/relationships/hyperlink" Target="https://www.ncbi.nlm.nih.gov/pubmed/?term=Langkham%20B%5BAuthor%5D&amp;cauthor=true&amp;cauthor_uid=15685132" TargetMode="External"/><Relationship Id="rId12" Type="http://schemas.openxmlformats.org/officeDocument/2006/relationships/hyperlink" Target="https://www.ncbi.nlm.nih.gov/pubmed/?term=Thomas%20MS%5BAuthor%5D&amp;cauthor=true&amp;cauthor_uid=15685132" TargetMode="External"/><Relationship Id="rId13" Type="http://schemas.openxmlformats.org/officeDocument/2006/relationships/hyperlink" Target="https://www.ncbi.nlm.nih.gov/pubmed/?term=Holmes%20W%5BAuthor%5D&amp;cauthor=true&amp;cauthor_uid=15685132" TargetMode="External"/><Relationship Id="rId14" Type="http://schemas.openxmlformats.org/officeDocument/2006/relationships/hyperlink" Target="https://www.ncbi.nlm.nih.gov/pubmed/?term=Gifford%20SM%5BAuthor%5D&amp;cauthor=true&amp;cauthor_uid=15685132" TargetMode="External"/><Relationship Id="rId15" Type="http://schemas.openxmlformats.org/officeDocument/2006/relationships/hyperlink" Target="https://www.ncbi.nlm.nih.gov/pubmed/15685132" TargetMode="External"/><Relationship Id="rId16" Type="http://schemas.openxmlformats.org/officeDocument/2006/relationships/hyperlink" Target="http://www.msu.edu/~morgeson/nahrgang_morgeson_hofmann_200" TargetMode="External"/><Relationship Id="rId17" Type="http://schemas.openxmlformats.org/officeDocument/2006/relationships/hyperlink" Target="https://www.researchgate.net/publication/292836091_Organizational_safety_climate_Impact_of_gender_on_perception_of_workplace_safety" TargetMode="External"/><Relationship Id="rId18" Type="http://schemas.openxmlformats.org/officeDocument/2006/relationships/hyperlink" Target="https://www.sciencedirect.com/science/article/pii/S0022437504000817#!" TargetMode="External"/><Relationship Id="rId19" Type="http://schemas.openxmlformats.org/officeDocument/2006/relationships/hyperlink" Target="http://commons.ln.edu.hk/cppswp/49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2021-05-17T07:31:09Z</dcterms:created>
  <dcterms:modified xsi:type="dcterms:W3CDTF">2021-05-17T07:31:09Z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