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588" w:right="0" w:firstLine="0"/>
        <w:jc w:val="left"/>
        <w:rPr>
          <w:b/>
          <w:sz w:val="24"/>
        </w:rPr>
      </w:pPr>
      <w:bookmarkStart w:name="References" w:id="1"/>
      <w:bookmarkEnd w:id="1"/>
      <w:r>
        <w:rPr/>
      </w:r>
      <w:bookmarkStart w:name="APPENDICES" w:id="2"/>
      <w:bookmarkEnd w:id="2"/>
      <w:r>
        <w:rPr/>
      </w:r>
      <w:r>
        <w:rPr>
          <w:b/>
          <w:sz w:val="24"/>
        </w:rPr>
        <w:t>References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line="480" w:lineRule="auto" w:before="1"/>
        <w:ind w:right="224" w:hanging="720"/>
      </w:pPr>
      <w:r>
        <w:rPr/>
        <w:t>Abbott, L. J., Park, Y., &amp; Parker, S. (2000). The effects of audit committee activity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independence</w:t>
      </w:r>
      <w:r>
        <w:rPr>
          <w:spacing w:val="-2"/>
        </w:rPr>
        <w:t> </w:t>
      </w:r>
      <w:r>
        <w:rPr/>
        <w:t>on</w:t>
      </w:r>
      <w:r>
        <w:rPr>
          <w:spacing w:val="2"/>
        </w:rPr>
        <w:t> </w:t>
      </w:r>
      <w:r>
        <w:rPr/>
        <w:t>corporate</w:t>
      </w:r>
      <w:r>
        <w:rPr>
          <w:spacing w:val="-1"/>
        </w:rPr>
        <w:t> </w:t>
      </w:r>
      <w:r>
        <w:rPr/>
        <w:t>fraud.</w:t>
      </w:r>
      <w:r>
        <w:rPr>
          <w:spacing w:val="1"/>
        </w:rPr>
        <w:t> </w:t>
      </w:r>
      <w:r>
        <w:rPr>
          <w:i/>
        </w:rPr>
        <w:t>Managerial Finance,</w:t>
      </w:r>
      <w:r>
        <w:rPr>
          <w:i/>
          <w:spacing w:val="-1"/>
        </w:rPr>
        <w:t> </w:t>
      </w:r>
      <w:r>
        <w:rPr>
          <w:i/>
        </w:rPr>
        <w:t>26</w:t>
      </w:r>
      <w:r>
        <w:rPr/>
        <w:t>(11),</w:t>
      </w:r>
      <w:r>
        <w:rPr>
          <w:spacing w:val="-1"/>
        </w:rPr>
        <w:t> </w:t>
      </w:r>
      <w:r>
        <w:rPr/>
        <w:t>55-68.</w:t>
      </w:r>
    </w:p>
    <w:p>
      <w:pPr>
        <w:spacing w:line="480" w:lineRule="auto" w:before="0"/>
        <w:ind w:left="1308" w:right="226" w:hanging="720"/>
        <w:jc w:val="both"/>
        <w:rPr>
          <w:sz w:val="24"/>
        </w:rPr>
      </w:pPr>
      <w:r>
        <w:rPr>
          <w:sz w:val="24"/>
        </w:rPr>
        <w:t>Abbott, L. J., Parker, S., &amp; Peters, G. F. (2004). Audit committee characteristics and</w:t>
      </w:r>
      <w:r>
        <w:rPr>
          <w:spacing w:val="1"/>
          <w:sz w:val="24"/>
        </w:rPr>
        <w:t> </w:t>
      </w:r>
      <w:r>
        <w:rPr>
          <w:sz w:val="24"/>
        </w:rPr>
        <w:t>restatements.</w:t>
      </w:r>
      <w:r>
        <w:rPr>
          <w:spacing w:val="-1"/>
          <w:sz w:val="24"/>
        </w:rPr>
        <w:t> </w:t>
      </w:r>
      <w:r>
        <w:rPr>
          <w:i/>
          <w:sz w:val="24"/>
        </w:rPr>
        <w:t>Auditing: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 of Practice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Theory, 23</w:t>
      </w:r>
      <w:r>
        <w:rPr>
          <w:sz w:val="24"/>
        </w:rPr>
        <w:t>(1), 69-87.</w:t>
      </w:r>
    </w:p>
    <w:p>
      <w:pPr>
        <w:spacing w:line="480" w:lineRule="auto" w:before="0"/>
        <w:ind w:left="1308" w:right="213" w:hanging="720"/>
        <w:jc w:val="both"/>
        <w:rPr>
          <w:sz w:val="24"/>
        </w:rPr>
      </w:pPr>
      <w:r>
        <w:rPr>
          <w:sz w:val="24"/>
        </w:rPr>
        <w:t>Abbott, L. J., Parker, S., Peters, G. F., &amp; Raghunandan, K. (2003). The association</w:t>
      </w:r>
      <w:r>
        <w:rPr>
          <w:spacing w:val="1"/>
          <w:sz w:val="24"/>
        </w:rPr>
        <w:t> </w:t>
      </w:r>
      <w:r>
        <w:rPr>
          <w:sz w:val="24"/>
        </w:rPr>
        <w:t>between audit committee characteristics and audit fees.</w:t>
      </w:r>
      <w:r>
        <w:rPr>
          <w:spacing w:val="60"/>
          <w:sz w:val="24"/>
        </w:rPr>
        <w:t> </w:t>
      </w:r>
      <w:r>
        <w:rPr>
          <w:i/>
          <w:sz w:val="24"/>
        </w:rPr>
        <w:t>Auditing: A 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 Practice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Theory, 22</w:t>
      </w:r>
      <w:r>
        <w:rPr>
          <w:sz w:val="24"/>
        </w:rPr>
        <w:t>(2),</w:t>
      </w:r>
      <w:r>
        <w:rPr>
          <w:spacing w:val="-5"/>
          <w:sz w:val="24"/>
        </w:rPr>
        <w:t> </w:t>
      </w:r>
      <w:r>
        <w:rPr>
          <w:sz w:val="24"/>
        </w:rPr>
        <w:t>17-32.</w:t>
      </w:r>
    </w:p>
    <w:p>
      <w:pPr>
        <w:pStyle w:val="BodyText"/>
        <w:spacing w:line="480" w:lineRule="auto" w:before="1"/>
        <w:ind w:right="216" w:hanging="720"/>
      </w:pPr>
      <w:r>
        <w:rPr/>
        <w:pict>
          <v:group style="position:absolute;margin-left:133.279999pt;margin-top:70.303146pt;width:329pt;height:120pt;mso-position-horizontal-relative:page;mso-position-vertical-relative:paragraph;z-index:-16325120" coordorigin="2666,1406" coordsize="6580,2400">
            <v:shape style="position:absolute;left:3266;top:1526;width:5980;height:2280" type="#_x0000_t75" stroked="false">
              <v:imagedata r:id="rId6" o:title=""/>
            </v:shape>
            <v:shape style="position:absolute;left:2665;top:1406;width:6490;height:2340" type="#_x0000_t75" stroked="false">
              <v:imagedata r:id="rId7" o:title=""/>
            </v:shape>
            <w10:wrap type="none"/>
          </v:group>
        </w:pict>
      </w:r>
      <w:r>
        <w:rPr/>
        <w:t>Abbott, L. J., Parker, S., Peters, G. F., &amp; Rama, D. V. (2007). Corporate governance,</w:t>
      </w:r>
      <w:r>
        <w:rPr>
          <w:spacing w:val="1"/>
        </w:rPr>
        <w:t> </w:t>
      </w:r>
      <w:r>
        <w:rPr/>
        <w:t>audit</w:t>
      </w:r>
      <w:r>
        <w:rPr>
          <w:spacing w:val="1"/>
        </w:rPr>
        <w:t> </w:t>
      </w:r>
      <w:r>
        <w:rPr/>
        <w:t>quality,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Sarbanes-Oxley</w:t>
      </w:r>
      <w:r>
        <w:rPr>
          <w:spacing w:val="1"/>
        </w:rPr>
        <w:t> </w:t>
      </w:r>
      <w:r>
        <w:rPr/>
        <w:t>Act: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audit</w:t>
      </w:r>
      <w:r>
        <w:rPr>
          <w:spacing w:val="1"/>
        </w:rPr>
        <w:t> </w:t>
      </w:r>
      <w:r>
        <w:rPr/>
        <w:t>outsourcing.</w:t>
      </w:r>
      <w:r>
        <w:rPr>
          <w:spacing w:val="-1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Accounting Review, 82</w:t>
      </w:r>
      <w:r>
        <w:rPr/>
        <w:t>(4), 803-835.</w:t>
      </w:r>
    </w:p>
    <w:p>
      <w:pPr>
        <w:pStyle w:val="BodyText"/>
        <w:spacing w:line="480" w:lineRule="auto"/>
        <w:ind w:right="221" w:hanging="720"/>
      </w:pPr>
      <w:r>
        <w:rPr/>
        <w:t>Abdullah, S., Ismail, K., Izah, K. N., &amp; Nachum, L. (2012). Women on boards of</w:t>
      </w:r>
      <w:r>
        <w:rPr>
          <w:spacing w:val="1"/>
        </w:rPr>
        <w:t> </w:t>
      </w:r>
      <w:r>
        <w:rPr/>
        <w:t>Malaysian</w:t>
      </w:r>
      <w:r>
        <w:rPr>
          <w:spacing w:val="-1"/>
        </w:rPr>
        <w:t> </w:t>
      </w:r>
      <w:r>
        <w:rPr/>
        <w:t>firms:</w:t>
      </w:r>
      <w:r>
        <w:rPr>
          <w:spacing w:val="2"/>
        </w:rPr>
        <w:t> </w:t>
      </w:r>
      <w:r>
        <w:rPr/>
        <w:t>Impact</w:t>
      </w:r>
      <w:r>
        <w:rPr>
          <w:spacing w:val="2"/>
        </w:rPr>
        <w:t> </w:t>
      </w:r>
      <w:r>
        <w:rPr/>
        <w:t>on</w:t>
      </w:r>
      <w:r>
        <w:rPr>
          <w:spacing w:val="-1"/>
        </w:rPr>
        <w:t> </w:t>
      </w:r>
      <w:r>
        <w:rPr/>
        <w:t>market</w:t>
      </w:r>
      <w:r>
        <w:rPr>
          <w:spacing w:val="-1"/>
        </w:rPr>
        <w:t> </w:t>
      </w:r>
      <w:r>
        <w:rPr/>
        <w:t>and accounting</w:t>
      </w:r>
      <w:r>
        <w:rPr>
          <w:spacing w:val="-4"/>
        </w:rPr>
        <w:t> </w:t>
      </w:r>
      <w:r>
        <w:rPr/>
        <w:t>performance.</w:t>
      </w:r>
    </w:p>
    <w:p>
      <w:pPr>
        <w:pStyle w:val="BodyText"/>
        <w:ind w:left="588"/>
      </w:pPr>
      <w:r>
        <w:rPr/>
        <w:t>Abdullah, S.</w:t>
      </w:r>
      <w:r>
        <w:rPr>
          <w:spacing w:val="1"/>
        </w:rPr>
        <w:t> </w:t>
      </w:r>
      <w:r>
        <w:rPr/>
        <w:t>N.,</w:t>
      </w:r>
      <w:r>
        <w:rPr>
          <w:spacing w:val="3"/>
        </w:rPr>
        <w:t> </w:t>
      </w:r>
      <w:r>
        <w:rPr/>
        <w:t>Ismail,</w:t>
      </w:r>
      <w:r>
        <w:rPr>
          <w:spacing w:val="1"/>
        </w:rPr>
        <w:t> </w:t>
      </w:r>
      <w:r>
        <w:rPr/>
        <w:t>K., &amp;</w:t>
      </w:r>
      <w:r>
        <w:rPr>
          <w:spacing w:val="1"/>
        </w:rPr>
        <w:t> </w:t>
      </w:r>
      <w:r>
        <w:rPr/>
        <w:t>Izah,</w:t>
      </w:r>
      <w:r>
        <w:rPr>
          <w:spacing w:val="1"/>
        </w:rPr>
        <w:t> </w:t>
      </w:r>
      <w:r>
        <w:rPr/>
        <w:t>K. N. (2017).</w:t>
      </w:r>
      <w:r>
        <w:rPr>
          <w:spacing w:val="2"/>
        </w:rPr>
        <w:t> </w:t>
      </w:r>
      <w:r>
        <w:rPr/>
        <w:t>Gender, ethnic and</w:t>
      </w:r>
      <w:r>
        <w:rPr>
          <w:spacing w:val="4"/>
        </w:rPr>
        <w:t> </w:t>
      </w:r>
      <w:r>
        <w:rPr/>
        <w:t>age</w:t>
      </w:r>
      <w:r>
        <w:rPr>
          <w:spacing w:val="2"/>
        </w:rPr>
        <w:t> </w:t>
      </w:r>
      <w:r>
        <w:rPr/>
        <w:t>diversity</w:t>
      </w:r>
      <w:r>
        <w:rPr>
          <w:spacing w:val="-4"/>
        </w:rPr>
        <w:t> </w:t>
      </w:r>
      <w:r>
        <w:rPr/>
        <w:t>of</w:t>
      </w:r>
    </w:p>
    <w:p>
      <w:pPr>
        <w:pStyle w:val="BodyText"/>
        <w:ind w:left="0"/>
        <w:jc w:val="left"/>
        <w:rPr>
          <w:sz w:val="15"/>
        </w:rPr>
      </w:pPr>
    </w:p>
    <w:p>
      <w:pPr>
        <w:spacing w:before="60"/>
        <w:ind w:left="0" w:right="153" w:firstLine="0"/>
        <w:jc w:val="center"/>
        <w:rPr>
          <w:rFonts w:ascii="Arial"/>
          <w:sz w:val="30"/>
        </w:rPr>
      </w:pPr>
      <w:r>
        <w:rPr>
          <w:position w:val="1"/>
          <w:sz w:val="24"/>
        </w:rPr>
        <w:t>the bo</w:t>
      </w:r>
      <w:r>
        <w:rPr>
          <w:spacing w:val="-2"/>
          <w:position w:val="1"/>
          <w:sz w:val="24"/>
        </w:rPr>
        <w:t>a</w:t>
      </w:r>
      <w:r>
        <w:rPr>
          <w:w w:val="99"/>
          <w:position w:val="1"/>
          <w:sz w:val="24"/>
        </w:rPr>
        <w:t>rds</w:t>
      </w:r>
      <w:r>
        <w:rPr>
          <w:position w:val="1"/>
          <w:sz w:val="24"/>
        </w:rPr>
        <w:t> 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l</w:t>
      </w:r>
      <w:r>
        <w:rPr>
          <w:spacing w:val="1"/>
          <w:position w:val="1"/>
          <w:sz w:val="24"/>
        </w:rPr>
        <w:t>ar</w:t>
      </w:r>
      <w:r>
        <w:rPr>
          <w:spacing w:val="-3"/>
          <w:position w:val="1"/>
          <w:sz w:val="24"/>
        </w:rPr>
        <w:t>g</w:t>
      </w:r>
      <w:r>
        <w:rPr>
          <w:position w:val="1"/>
          <w:sz w:val="24"/>
        </w:rPr>
        <w:t>e</w:t>
      </w:r>
      <w:r>
        <w:rPr>
          <w:spacing w:val="-41"/>
          <w:position w:val="1"/>
          <w:sz w:val="24"/>
        </w:rPr>
        <w:t> </w:t>
      </w:r>
      <w:r>
        <w:rPr>
          <w:rFonts w:ascii="Arial"/>
          <w:color w:val="494949"/>
          <w:spacing w:val="-188"/>
          <w:w w:val="104"/>
          <w:sz w:val="30"/>
        </w:rPr>
        <w:t>U</w:t>
      </w:r>
      <w:r>
        <w:rPr>
          <w:spacing w:val="-11"/>
          <w:w w:val="99"/>
          <w:position w:val="1"/>
          <w:sz w:val="24"/>
        </w:rPr>
        <w:t>M</w:t>
      </w:r>
      <w:r>
        <w:rPr>
          <w:rFonts w:ascii="Arial"/>
          <w:color w:val="494949"/>
          <w:spacing w:val="-186"/>
          <w:w w:val="117"/>
          <w:sz w:val="30"/>
        </w:rPr>
        <w:t>n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l</w:t>
      </w:r>
      <w:r>
        <w:rPr>
          <w:spacing w:val="-79"/>
          <w:position w:val="1"/>
          <w:sz w:val="24"/>
        </w:rPr>
        <w:t>a</w:t>
      </w:r>
      <w:r>
        <w:rPr>
          <w:rFonts w:ascii="Arial"/>
          <w:color w:val="494949"/>
          <w:spacing w:val="-11"/>
          <w:w w:val="136"/>
          <w:sz w:val="30"/>
        </w:rPr>
        <w:t>i</w:t>
      </w:r>
      <w:r>
        <w:rPr>
          <w:spacing w:val="-95"/>
          <w:position w:val="1"/>
          <w:sz w:val="24"/>
        </w:rPr>
        <w:t>y</w:t>
      </w:r>
      <w:r>
        <w:rPr>
          <w:rFonts w:ascii="Arial"/>
          <w:color w:val="494949"/>
          <w:spacing w:val="-123"/>
          <w:w w:val="141"/>
          <w:sz w:val="30"/>
        </w:rPr>
        <w:t>v</w:t>
      </w:r>
      <w:r>
        <w:rPr>
          <w:spacing w:val="2"/>
          <w:w w:val="99"/>
          <w:position w:val="1"/>
          <w:sz w:val="24"/>
        </w:rPr>
        <w:t>s</w:t>
      </w:r>
      <w:r>
        <w:rPr>
          <w:spacing w:val="-25"/>
          <w:position w:val="1"/>
          <w:sz w:val="24"/>
        </w:rPr>
        <w:t>i</w:t>
      </w:r>
      <w:r>
        <w:rPr>
          <w:rFonts w:ascii="Arial"/>
          <w:color w:val="494949"/>
          <w:spacing w:val="-187"/>
          <w:w w:val="126"/>
          <w:sz w:val="30"/>
        </w:rPr>
        <w:t>e</w:t>
      </w:r>
      <w:r>
        <w:rPr>
          <w:position w:val="1"/>
          <w:sz w:val="24"/>
        </w:rPr>
        <w:t>a</w:t>
      </w:r>
      <w:r>
        <w:rPr>
          <w:spacing w:val="-25"/>
          <w:position w:val="1"/>
          <w:sz w:val="24"/>
        </w:rPr>
        <w:t>n</w:t>
      </w:r>
      <w:r>
        <w:rPr>
          <w:rFonts w:ascii="Arial"/>
          <w:color w:val="494949"/>
          <w:spacing w:val="-52"/>
          <w:w w:val="136"/>
          <w:sz w:val="30"/>
        </w:rPr>
        <w:t>r</w:t>
      </w:r>
      <w:r>
        <w:rPr>
          <w:spacing w:val="-14"/>
          <w:w w:val="99"/>
          <w:position w:val="1"/>
          <w:sz w:val="24"/>
        </w:rPr>
        <w:t>f</w:t>
      </w:r>
      <w:r>
        <w:rPr>
          <w:rFonts w:ascii="Arial"/>
          <w:color w:val="494949"/>
          <w:spacing w:val="-155"/>
          <w:w w:val="110"/>
          <w:sz w:val="30"/>
        </w:rPr>
        <w:t>s</w:t>
      </w:r>
      <w:r>
        <w:rPr>
          <w:w w:val="99"/>
          <w:position w:val="1"/>
          <w:sz w:val="24"/>
        </w:rPr>
        <w:t>ir</w:t>
      </w:r>
      <w:r>
        <w:rPr>
          <w:spacing w:val="-165"/>
          <w:w w:val="99"/>
          <w:position w:val="1"/>
          <w:sz w:val="24"/>
        </w:rPr>
        <w:t>m</w:t>
      </w:r>
      <w:r>
        <w:rPr>
          <w:rFonts w:ascii="Arial"/>
          <w:color w:val="494949"/>
          <w:spacing w:val="15"/>
          <w:w w:val="136"/>
          <w:sz w:val="30"/>
        </w:rPr>
        <w:t>l</w:t>
      </w:r>
      <w:r>
        <w:rPr>
          <w:rFonts w:ascii="Arial"/>
          <w:color w:val="494949"/>
          <w:spacing w:val="-78"/>
          <w:w w:val="163"/>
          <w:sz w:val="30"/>
        </w:rPr>
        <w:t>t</w:t>
      </w:r>
      <w:r>
        <w:rPr>
          <w:spacing w:val="-1"/>
          <w:w w:val="99"/>
          <w:position w:val="1"/>
          <w:sz w:val="24"/>
        </w:rPr>
        <w:t>s</w:t>
      </w:r>
      <w:r>
        <w:rPr>
          <w:rFonts w:ascii="Arial"/>
          <w:color w:val="494949"/>
          <w:spacing w:val="-28"/>
          <w:w w:val="136"/>
          <w:sz w:val="30"/>
        </w:rPr>
        <w:t>i</w:t>
      </w:r>
      <w:r>
        <w:rPr>
          <w:spacing w:val="-1"/>
          <w:position w:val="1"/>
          <w:sz w:val="24"/>
        </w:rPr>
        <w:t>a</w:t>
      </w:r>
      <w:r>
        <w:rPr>
          <w:spacing w:val="-29"/>
          <w:position w:val="1"/>
          <w:sz w:val="24"/>
        </w:rPr>
        <w:t>n</w:t>
      </w:r>
      <w:r>
        <w:rPr>
          <w:rFonts w:ascii="Arial"/>
          <w:color w:val="494949"/>
          <w:spacing w:val="-199"/>
          <w:w w:val="104"/>
          <w:sz w:val="30"/>
        </w:rPr>
        <w:t>U</w:t>
      </w:r>
      <w:r>
        <w:rPr>
          <w:position w:val="1"/>
          <w:sz w:val="24"/>
        </w:rPr>
        <w:t>d </w:t>
      </w:r>
      <w:r>
        <w:rPr>
          <w:spacing w:val="-106"/>
          <w:position w:val="1"/>
          <w:sz w:val="24"/>
        </w:rPr>
        <w:t>p</w:t>
      </w:r>
      <w:r>
        <w:rPr>
          <w:rFonts w:ascii="Arial"/>
          <w:color w:val="494949"/>
          <w:spacing w:val="-46"/>
          <w:w w:val="181"/>
          <w:sz w:val="30"/>
        </w:rPr>
        <w:t>t</w:t>
      </w:r>
      <w:r>
        <w:rPr>
          <w:spacing w:val="-65"/>
          <w:position w:val="1"/>
          <w:sz w:val="24"/>
        </w:rPr>
        <w:t>e</w:t>
      </w:r>
      <w:r>
        <w:rPr>
          <w:rFonts w:ascii="Arial"/>
          <w:color w:val="494949"/>
          <w:spacing w:val="-149"/>
          <w:w w:val="126"/>
          <w:sz w:val="30"/>
        </w:rPr>
        <w:t>a</w:t>
      </w:r>
      <w:r>
        <w:rPr>
          <w:spacing w:val="1"/>
          <w:w w:val="99"/>
          <w:position w:val="1"/>
          <w:sz w:val="24"/>
        </w:rPr>
        <w:t>r</w:t>
      </w:r>
      <w:r>
        <w:rPr>
          <w:spacing w:val="-17"/>
          <w:w w:val="99"/>
          <w:position w:val="1"/>
          <w:sz w:val="24"/>
        </w:rPr>
        <w:t>f</w:t>
      </w:r>
      <w:r>
        <w:rPr>
          <w:rFonts w:ascii="Arial"/>
          <w:color w:val="494949"/>
          <w:spacing w:val="-135"/>
          <w:w w:val="151"/>
          <w:sz w:val="30"/>
        </w:rPr>
        <w:t>r</w:t>
      </w:r>
      <w:r>
        <w:rPr>
          <w:position w:val="1"/>
          <w:sz w:val="24"/>
        </w:rPr>
        <w:t>o</w:t>
      </w:r>
      <w:r>
        <w:rPr>
          <w:spacing w:val="-70"/>
          <w:position w:val="1"/>
          <w:sz w:val="24"/>
        </w:rPr>
        <w:t>r</w:t>
      </w:r>
      <w:r>
        <w:rPr>
          <w:rFonts w:ascii="Arial"/>
          <w:color w:val="494949"/>
          <w:spacing w:val="-129"/>
          <w:w w:val="117"/>
          <w:sz w:val="30"/>
        </w:rPr>
        <w:t>a</w:t>
      </w:r>
      <w:r>
        <w:rPr>
          <w:position w:val="1"/>
          <w:sz w:val="24"/>
        </w:rPr>
        <w:t>m</w:t>
      </w:r>
      <w:r>
        <w:rPr>
          <w:spacing w:val="1"/>
          <w:position w:val="1"/>
          <w:sz w:val="24"/>
        </w:rPr>
        <w:t>a</w:t>
      </w:r>
      <w:r>
        <w:rPr>
          <w:spacing w:val="-113"/>
          <w:position w:val="1"/>
          <w:sz w:val="24"/>
        </w:rPr>
        <w:t>n</w:t>
      </w:r>
      <w:r>
        <w:rPr>
          <w:rFonts w:ascii="Arial"/>
          <w:color w:val="494949"/>
          <w:spacing w:val="-160"/>
          <w:w w:val="108"/>
          <w:sz w:val="30"/>
        </w:rPr>
        <w:t>M</w:t>
      </w:r>
      <w:r>
        <w:rPr>
          <w:spacing w:val="-1"/>
          <w:position w:val="1"/>
          <w:sz w:val="24"/>
        </w:rPr>
        <w:t>c</w:t>
      </w:r>
      <w:r>
        <w:rPr>
          <w:spacing w:val="-40"/>
          <w:position w:val="1"/>
          <w:sz w:val="24"/>
        </w:rPr>
        <w:t>e</w:t>
      </w:r>
      <w:r>
        <w:rPr>
          <w:rFonts w:ascii="Arial"/>
          <w:color w:val="494949"/>
          <w:spacing w:val="-159"/>
          <w:w w:val="117"/>
          <w:sz w:val="30"/>
        </w:rPr>
        <w:t>a</w:t>
      </w:r>
      <w:r>
        <w:rPr>
          <w:position w:val="1"/>
          <w:sz w:val="24"/>
        </w:rPr>
        <w:t>. </w:t>
      </w:r>
      <w:r>
        <w:rPr>
          <w:spacing w:val="-9"/>
          <w:position w:val="1"/>
          <w:sz w:val="24"/>
        </w:rPr>
        <w:t> </w:t>
      </w:r>
      <w:r>
        <w:rPr>
          <w:rFonts w:ascii="Arial"/>
          <w:color w:val="494949"/>
          <w:spacing w:val="12"/>
          <w:w w:val="123"/>
          <w:sz w:val="30"/>
        </w:rPr>
        <w:t>lays</w:t>
      </w:r>
      <w:r>
        <w:rPr>
          <w:rFonts w:ascii="Arial"/>
          <w:color w:val="494949"/>
          <w:spacing w:val="4"/>
          <w:w w:val="123"/>
          <w:sz w:val="30"/>
        </w:rPr>
        <w:t>i</w:t>
      </w:r>
      <w:r>
        <w:rPr>
          <w:rFonts w:ascii="Arial"/>
          <w:color w:val="636363"/>
          <w:w w:val="117"/>
          <w:sz w:val="30"/>
        </w:rPr>
        <w:t>a</w:t>
      </w:r>
    </w:p>
    <w:p>
      <w:pPr>
        <w:pStyle w:val="BodyText"/>
        <w:ind w:left="0"/>
        <w:jc w:val="left"/>
        <w:rPr>
          <w:rFonts w:ascii="Arial"/>
          <w:sz w:val="14"/>
        </w:rPr>
      </w:pPr>
    </w:p>
    <w:p>
      <w:pPr>
        <w:pStyle w:val="BodyText"/>
        <w:spacing w:line="480" w:lineRule="auto" w:before="90"/>
        <w:ind w:right="208" w:hanging="720"/>
      </w:pPr>
      <w:r>
        <w:rPr/>
        <w:t>Abdullah, S. N., Ismail, K. N. I. K., &amp; Nachum, L. (2016). Does having women on</w:t>
      </w:r>
      <w:r>
        <w:rPr>
          <w:spacing w:val="1"/>
        </w:rPr>
        <w:t> </w:t>
      </w:r>
      <w:r>
        <w:rPr/>
        <w:t>boards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value?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societal</w:t>
      </w:r>
      <w:r>
        <w:rPr>
          <w:spacing w:val="1"/>
        </w:rPr>
        <w:t> </w:t>
      </w:r>
      <w:r>
        <w:rPr/>
        <w:t>perceptions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governance in emerging markets. </w:t>
      </w:r>
      <w:r>
        <w:rPr>
          <w:i/>
        </w:rPr>
        <w:t>Strategic Management Journal, 37</w:t>
      </w:r>
      <w:r>
        <w:rPr/>
        <w:t>(3), 466-</w:t>
      </w:r>
      <w:r>
        <w:rPr>
          <w:spacing w:val="1"/>
        </w:rPr>
        <w:t> </w:t>
      </w:r>
      <w:r>
        <w:rPr/>
        <w:t>476.</w:t>
      </w:r>
    </w:p>
    <w:p>
      <w:pPr>
        <w:pStyle w:val="BodyText"/>
        <w:spacing w:line="480" w:lineRule="auto"/>
        <w:ind w:right="220" w:hanging="720"/>
      </w:pPr>
      <w:r>
        <w:rPr/>
        <w:t>Abdullah, W. Z. W., Ismail, S., &amp; Jamaluddin, N. (2008). The impact of Board</w:t>
      </w:r>
      <w:r>
        <w:rPr>
          <w:spacing w:val="1"/>
        </w:rPr>
        <w:t> </w:t>
      </w:r>
      <w:r>
        <w:rPr/>
        <w:t>Composition, Ownership and CEO Duality on Audit Quality: The Malaysian</w:t>
      </w:r>
      <w:r>
        <w:rPr>
          <w:spacing w:val="1"/>
        </w:rPr>
        <w:t> </w:t>
      </w:r>
      <w:r>
        <w:rPr/>
        <w:t>evidence.</w:t>
      </w:r>
      <w:r>
        <w:rPr>
          <w:spacing w:val="2"/>
        </w:rPr>
        <w:t> </w:t>
      </w:r>
      <w:r>
        <w:rPr>
          <w:i/>
        </w:rPr>
        <w:t>Malaysian Accounting Review, 7</w:t>
      </w:r>
      <w:r>
        <w:rPr/>
        <w:t>(2).</w:t>
      </w:r>
    </w:p>
    <w:p>
      <w:pPr>
        <w:spacing w:line="480" w:lineRule="auto" w:before="1"/>
        <w:ind w:left="1308" w:right="217" w:hanging="720"/>
        <w:jc w:val="both"/>
        <w:rPr>
          <w:sz w:val="24"/>
        </w:rPr>
      </w:pPr>
      <w:r>
        <w:rPr>
          <w:sz w:val="24"/>
        </w:rPr>
        <w:t>Abidin, Z. Z., Kamal, N. M., &amp; Jusoff, K. (2009). Board structure and corporate</w:t>
      </w:r>
      <w:r>
        <w:rPr>
          <w:spacing w:val="1"/>
          <w:sz w:val="24"/>
        </w:rPr>
        <w:t> </w:t>
      </w:r>
      <w:r>
        <w:rPr>
          <w:sz w:val="24"/>
        </w:rPr>
        <w:t>performance in Malaysia. </w:t>
      </w:r>
      <w:r>
        <w:rPr>
          <w:i/>
          <w:sz w:val="24"/>
        </w:rPr>
        <w:t>International Journal of Economics and Finance,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150.</w:t>
      </w:r>
    </w:p>
    <w:p>
      <w:pPr>
        <w:spacing w:after="0" w:line="480" w:lineRule="auto"/>
        <w:jc w:val="both"/>
        <w:rPr>
          <w:sz w:val="24"/>
        </w:rPr>
        <w:sectPr>
          <w:footerReference w:type="default" r:id="rId5"/>
          <w:type w:val="continuous"/>
          <w:pgSz w:w="11920" w:h="16850"/>
          <w:pgMar w:footer="1056" w:top="1320" w:bottom="1240" w:left="1680" w:right="1200"/>
          <w:pgNumType w:start="172"/>
        </w:sectPr>
      </w:pPr>
    </w:p>
    <w:p>
      <w:pPr>
        <w:spacing w:line="480" w:lineRule="auto" w:before="77"/>
        <w:ind w:left="1308" w:right="218" w:hanging="720"/>
        <w:jc w:val="both"/>
        <w:rPr>
          <w:sz w:val="24"/>
        </w:rPr>
      </w:pPr>
      <w:r>
        <w:rPr>
          <w:sz w:val="24"/>
        </w:rPr>
        <w:t>Aboody, D., &amp; Lev, B. (1998). The value relevance of intangibles: The case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software</w:t>
      </w:r>
      <w:r>
        <w:rPr>
          <w:spacing w:val="-1"/>
          <w:sz w:val="24"/>
        </w:rPr>
        <w:t> </w:t>
      </w:r>
      <w:r>
        <w:rPr>
          <w:sz w:val="24"/>
        </w:rPr>
        <w:t>capitalization.</w:t>
      </w:r>
      <w:r>
        <w:rPr>
          <w:spacing w:val="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Accounting research,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36</w:t>
      </w:r>
      <w:r>
        <w:rPr>
          <w:sz w:val="24"/>
        </w:rPr>
        <w:t>, 161-191.</w:t>
      </w:r>
    </w:p>
    <w:p>
      <w:pPr>
        <w:spacing w:line="480" w:lineRule="auto" w:before="1"/>
        <w:ind w:left="1308" w:right="212" w:hanging="720"/>
        <w:jc w:val="both"/>
        <w:rPr>
          <w:sz w:val="24"/>
        </w:rPr>
      </w:pPr>
      <w:r>
        <w:rPr>
          <w:sz w:val="24"/>
        </w:rPr>
        <w:t>Abrams, F. W. (1951). Management's responsibilities in a complex world. </w:t>
      </w:r>
      <w:r>
        <w:rPr>
          <w:i/>
          <w:sz w:val="24"/>
        </w:rPr>
        <w:t>Harvard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Review, 29</w:t>
      </w:r>
      <w:r>
        <w:rPr>
          <w:sz w:val="24"/>
        </w:rPr>
        <w:t>(3),</w:t>
      </w:r>
      <w:r>
        <w:rPr>
          <w:spacing w:val="2"/>
          <w:sz w:val="24"/>
        </w:rPr>
        <w:t> </w:t>
      </w:r>
      <w:r>
        <w:rPr>
          <w:sz w:val="24"/>
        </w:rPr>
        <w:t>29-34.</w:t>
      </w:r>
    </w:p>
    <w:p>
      <w:pPr>
        <w:spacing w:line="480" w:lineRule="auto" w:before="0"/>
        <w:ind w:left="1308" w:right="207" w:hanging="720"/>
        <w:jc w:val="both"/>
        <w:rPr>
          <w:sz w:val="24"/>
        </w:rPr>
      </w:pPr>
      <w:r>
        <w:rPr>
          <w:sz w:val="24"/>
        </w:rPr>
        <w:t>Adams, M. B. (1994). Agency theory and the internal audit. </w:t>
      </w:r>
      <w:r>
        <w:rPr>
          <w:i/>
          <w:sz w:val="24"/>
        </w:rPr>
        <w:t>Managerial Auditing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9</w:t>
      </w:r>
      <w:r>
        <w:rPr>
          <w:sz w:val="24"/>
        </w:rPr>
        <w:t>(8), 8-12.</w:t>
      </w:r>
    </w:p>
    <w:p>
      <w:pPr>
        <w:spacing w:line="480" w:lineRule="auto" w:before="0"/>
        <w:ind w:left="1308" w:right="208" w:hanging="720"/>
        <w:jc w:val="both"/>
        <w:rPr>
          <w:sz w:val="24"/>
        </w:rPr>
      </w:pPr>
      <w:r>
        <w:rPr>
          <w:sz w:val="24"/>
        </w:rPr>
        <w:t>Adams, R. B., &amp; Ferreira, D. (2009). Women in the boardroom and their impact on</w:t>
      </w:r>
      <w:r>
        <w:rPr>
          <w:spacing w:val="1"/>
          <w:sz w:val="24"/>
        </w:rPr>
        <w:t> </w:t>
      </w:r>
      <w:r>
        <w:rPr>
          <w:sz w:val="24"/>
        </w:rPr>
        <w:t>governance and performance.</w:t>
      </w:r>
      <w:r>
        <w:rPr>
          <w:spacing w:val="60"/>
          <w:sz w:val="24"/>
        </w:rPr>
        <w:t> </w:t>
      </w:r>
      <w:r>
        <w:rPr>
          <w:i/>
          <w:sz w:val="24"/>
        </w:rPr>
        <w:t>Journal of financial economics, 94</w:t>
      </w:r>
      <w:r>
        <w:rPr>
          <w:sz w:val="24"/>
        </w:rPr>
        <w:t>(2), 291-</w:t>
      </w:r>
      <w:r>
        <w:rPr>
          <w:spacing w:val="1"/>
          <w:sz w:val="24"/>
        </w:rPr>
        <w:t> </w:t>
      </w:r>
      <w:r>
        <w:rPr>
          <w:sz w:val="24"/>
        </w:rPr>
        <w:t>309.</w:t>
      </w:r>
    </w:p>
    <w:p>
      <w:pPr>
        <w:pStyle w:val="BodyText"/>
        <w:spacing w:line="480" w:lineRule="auto" w:before="1"/>
        <w:ind w:right="213" w:hanging="720"/>
      </w:pPr>
      <w:r>
        <w:rPr/>
        <w:pict>
          <v:group style="position:absolute;margin-left:133.279999pt;margin-top:42.703106pt;width:329pt;height:120pt;mso-position-horizontal-relative:page;mso-position-vertical-relative:paragraph;z-index:-16324608" coordorigin="2666,854" coordsize="6580,2400">
            <v:shape style="position:absolute;left:3266;top:974;width:5980;height:2280" type="#_x0000_t75" stroked="false">
              <v:imagedata r:id="rId6" o:title=""/>
            </v:shape>
            <v:shape style="position:absolute;left:2665;top:854;width:6490;height:2340" type="#_x0000_t75" stroked="false">
              <v:imagedata r:id="rId7" o:title=""/>
            </v:shape>
            <w10:wrap type="none"/>
          </v:group>
        </w:pict>
      </w:r>
      <w:r>
        <w:rPr/>
        <w:t>Adams, R. B., Hermalin, B. E., &amp; Weisbach, M. S. (2010). The role of boards of</w:t>
      </w:r>
      <w:r>
        <w:rPr>
          <w:spacing w:val="1"/>
        </w:rPr>
        <w:t> </w:t>
      </w:r>
      <w:r>
        <w:rPr/>
        <w:t>directors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governance: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conceptual</w:t>
      </w:r>
      <w:r>
        <w:rPr>
          <w:spacing w:val="1"/>
        </w:rPr>
        <w:t> </w:t>
      </w:r>
      <w:r>
        <w:rPr/>
        <w:t>framework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survey.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economic</w:t>
      </w:r>
      <w:r>
        <w:rPr>
          <w:i/>
          <w:spacing w:val="-1"/>
        </w:rPr>
        <w:t> </w:t>
      </w:r>
      <w:r>
        <w:rPr>
          <w:i/>
        </w:rPr>
        <w:t>literature, 48</w:t>
      </w:r>
      <w:r>
        <w:rPr/>
        <w:t>(1), 58-107.</w:t>
      </w:r>
    </w:p>
    <w:p>
      <w:pPr>
        <w:spacing w:line="480" w:lineRule="auto" w:before="0"/>
        <w:ind w:left="1308" w:right="220" w:hanging="720"/>
        <w:jc w:val="both"/>
        <w:rPr>
          <w:sz w:val="24"/>
        </w:rPr>
      </w:pPr>
      <w:r>
        <w:rPr>
          <w:sz w:val="24"/>
        </w:rPr>
        <w:t>Adelopo,</w:t>
      </w:r>
      <w:r>
        <w:rPr>
          <w:spacing w:val="1"/>
          <w:sz w:val="24"/>
        </w:rPr>
        <w:t> </w:t>
      </w:r>
      <w:r>
        <w:rPr>
          <w:sz w:val="24"/>
        </w:rPr>
        <w:t>I. (2016). </w:t>
      </w:r>
      <w:r>
        <w:rPr>
          <w:i/>
          <w:sz w:val="24"/>
        </w:rPr>
        <w:t>Auditor Independence: Auditing, Corporate Governance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Market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Confidence</w:t>
      </w:r>
      <w:r>
        <w:rPr>
          <w:sz w:val="24"/>
        </w:rPr>
        <w:t>: Routledge.</w:t>
      </w:r>
    </w:p>
    <w:p>
      <w:pPr>
        <w:spacing w:line="302" w:lineRule="exact" w:before="0"/>
        <w:ind w:left="588" w:right="0" w:firstLine="0"/>
        <w:jc w:val="both"/>
        <w:rPr>
          <w:sz w:val="24"/>
        </w:rPr>
      </w:pPr>
      <w:r>
        <w:rPr>
          <w:w w:val="99"/>
          <w:position w:val="1"/>
          <w:sz w:val="24"/>
        </w:rPr>
        <w:t>A</w:t>
      </w:r>
      <w:r>
        <w:rPr>
          <w:spacing w:val="-2"/>
          <w:w w:val="99"/>
          <w:position w:val="1"/>
          <w:sz w:val="24"/>
        </w:rPr>
        <w:t>f</w:t>
      </w:r>
      <w:r>
        <w:rPr>
          <w:spacing w:val="1"/>
          <w:position w:val="1"/>
          <w:sz w:val="24"/>
        </w:rPr>
        <w:t>z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,</w:t>
      </w:r>
      <w:r>
        <w:rPr>
          <w:spacing w:val="23"/>
          <w:position w:val="1"/>
          <w:sz w:val="24"/>
        </w:rPr>
        <w:t> </w:t>
      </w:r>
      <w:r>
        <w:rPr>
          <w:position w:val="1"/>
          <w:sz w:val="24"/>
        </w:rPr>
        <w:t>T.,</w:t>
      </w:r>
      <w:r>
        <w:rPr>
          <w:spacing w:val="25"/>
          <w:position w:val="1"/>
          <w:sz w:val="24"/>
        </w:rPr>
        <w:t> </w:t>
      </w:r>
      <w:r>
        <w:rPr>
          <w:position w:val="1"/>
          <w:sz w:val="24"/>
        </w:rPr>
        <w:t>&amp;</w:t>
      </w:r>
      <w:r>
        <w:rPr>
          <w:spacing w:val="21"/>
          <w:position w:val="1"/>
          <w:sz w:val="24"/>
        </w:rPr>
        <w:t> </w:t>
      </w:r>
      <w:r>
        <w:rPr>
          <w:spacing w:val="1"/>
          <w:w w:val="99"/>
          <w:position w:val="1"/>
          <w:sz w:val="24"/>
        </w:rPr>
        <w:t>N</w:t>
      </w:r>
      <w:r>
        <w:rPr>
          <w:spacing w:val="-1"/>
          <w:position w:val="1"/>
          <w:sz w:val="24"/>
        </w:rPr>
        <w:t>a</w:t>
      </w:r>
      <w:r>
        <w:rPr>
          <w:spacing w:val="1"/>
          <w:position w:val="1"/>
          <w:sz w:val="24"/>
        </w:rPr>
        <w:t>z</w:t>
      </w:r>
      <w:r>
        <w:rPr>
          <w:position w:val="1"/>
          <w:sz w:val="24"/>
        </w:rPr>
        <w:t>ir,</w:t>
      </w:r>
      <w:r>
        <w:rPr>
          <w:spacing w:val="23"/>
          <w:position w:val="1"/>
          <w:sz w:val="24"/>
        </w:rPr>
        <w:t> </w:t>
      </w:r>
      <w:r>
        <w:rPr>
          <w:w w:val="99"/>
          <w:position w:val="1"/>
          <w:sz w:val="24"/>
        </w:rPr>
        <w:t>M.</w:t>
      </w:r>
      <w:r>
        <w:rPr>
          <w:spacing w:val="24"/>
          <w:position w:val="1"/>
          <w:sz w:val="24"/>
        </w:rPr>
        <w:t> </w:t>
      </w:r>
      <w:r>
        <w:rPr>
          <w:spacing w:val="3"/>
          <w:w w:val="99"/>
          <w:position w:val="1"/>
          <w:sz w:val="24"/>
        </w:rPr>
        <w:t>S</w:t>
      </w:r>
      <w:r>
        <w:rPr>
          <w:position w:val="1"/>
          <w:sz w:val="24"/>
        </w:rPr>
        <w:t>.</w:t>
      </w:r>
      <w:r>
        <w:rPr>
          <w:spacing w:val="7"/>
          <w:position w:val="1"/>
          <w:sz w:val="24"/>
        </w:rPr>
        <w:t> </w:t>
      </w:r>
      <w:r>
        <w:rPr>
          <w:rFonts w:ascii="Arial"/>
          <w:color w:val="494949"/>
          <w:spacing w:val="-211"/>
          <w:w w:val="104"/>
          <w:sz w:val="30"/>
        </w:rPr>
        <w:t>U</w:t>
      </w:r>
      <w:r>
        <w:rPr>
          <w:w w:val="99"/>
          <w:position w:val="1"/>
          <w:sz w:val="24"/>
        </w:rPr>
        <w:t>(2</w:t>
      </w:r>
      <w:r>
        <w:rPr>
          <w:spacing w:val="-95"/>
          <w:w w:val="99"/>
          <w:position w:val="1"/>
          <w:sz w:val="24"/>
        </w:rPr>
        <w:t>0</w:t>
      </w:r>
      <w:r>
        <w:rPr>
          <w:rFonts w:ascii="Arial"/>
          <w:color w:val="494949"/>
          <w:spacing w:val="-103"/>
          <w:w w:val="117"/>
          <w:sz w:val="30"/>
        </w:rPr>
        <w:t>n</w:t>
      </w:r>
      <w:r>
        <w:rPr>
          <w:spacing w:val="-3"/>
          <w:position w:val="1"/>
          <w:sz w:val="24"/>
        </w:rPr>
        <w:t>1</w:t>
      </w:r>
      <w:r>
        <w:rPr>
          <w:rFonts w:ascii="Arial"/>
          <w:color w:val="494949"/>
          <w:spacing w:val="-89"/>
          <w:w w:val="136"/>
          <w:sz w:val="30"/>
        </w:rPr>
        <w:t>i</w:t>
      </w:r>
      <w:r>
        <w:rPr>
          <w:spacing w:val="-17"/>
          <w:position w:val="1"/>
          <w:sz w:val="24"/>
        </w:rPr>
        <w:t>4</w:t>
      </w:r>
      <w:r>
        <w:rPr>
          <w:rFonts w:ascii="Arial"/>
          <w:color w:val="494949"/>
          <w:spacing w:val="-196"/>
          <w:w w:val="141"/>
          <w:sz w:val="30"/>
        </w:rPr>
        <w:t>v</w:t>
      </w:r>
      <w:r>
        <w:rPr>
          <w:w w:val="99"/>
          <w:position w:val="1"/>
          <w:sz w:val="24"/>
        </w:rPr>
        <w:t>).</w:t>
      </w:r>
      <w:r>
        <w:rPr>
          <w:spacing w:val="10"/>
          <w:w w:val="99"/>
          <w:position w:val="1"/>
          <w:sz w:val="24"/>
        </w:rPr>
        <w:t> </w:t>
      </w:r>
      <w:r>
        <w:rPr>
          <w:rFonts w:ascii="Arial"/>
          <w:color w:val="494949"/>
          <w:spacing w:val="-200"/>
          <w:w w:val="126"/>
          <w:sz w:val="30"/>
        </w:rPr>
        <w:t>e</w:t>
      </w:r>
      <w:r>
        <w:rPr>
          <w:w w:val="99"/>
          <w:position w:val="1"/>
          <w:sz w:val="24"/>
        </w:rPr>
        <w:t>A</w:t>
      </w:r>
      <w:r>
        <w:rPr>
          <w:spacing w:val="-79"/>
          <w:position w:val="1"/>
          <w:sz w:val="24"/>
        </w:rPr>
        <w:t>u</w:t>
      </w:r>
      <w:r>
        <w:rPr>
          <w:rFonts w:ascii="Arial"/>
          <w:color w:val="494949"/>
          <w:spacing w:val="-58"/>
          <w:w w:val="136"/>
          <w:sz w:val="30"/>
        </w:rPr>
        <w:t>r</w:t>
      </w:r>
      <w:r>
        <w:rPr>
          <w:spacing w:val="-48"/>
          <w:position w:val="1"/>
          <w:sz w:val="24"/>
        </w:rPr>
        <w:t>d</w:t>
      </w:r>
      <w:r>
        <w:rPr>
          <w:rFonts w:ascii="Arial"/>
          <w:color w:val="494949"/>
          <w:spacing w:val="-119"/>
          <w:w w:val="110"/>
          <w:sz w:val="30"/>
        </w:rPr>
        <w:t>s</w:t>
      </w:r>
      <w:r>
        <w:rPr>
          <w:position w:val="1"/>
          <w:sz w:val="24"/>
        </w:rPr>
        <w:t>it</w:t>
      </w:r>
      <w:r>
        <w:rPr>
          <w:rFonts w:ascii="Arial"/>
          <w:color w:val="494949"/>
          <w:spacing w:val="-8"/>
          <w:w w:val="136"/>
          <w:sz w:val="30"/>
        </w:rPr>
        <w:t>l</w:t>
      </w:r>
      <w:r>
        <w:rPr>
          <w:spacing w:val="-98"/>
          <w:position w:val="1"/>
          <w:sz w:val="24"/>
        </w:rPr>
        <w:t>q</w:t>
      </w:r>
      <w:r>
        <w:rPr>
          <w:rFonts w:ascii="Arial"/>
          <w:color w:val="494949"/>
          <w:spacing w:val="-39"/>
          <w:w w:val="163"/>
          <w:sz w:val="30"/>
        </w:rPr>
        <w:t>t</w:t>
      </w:r>
      <w:r>
        <w:rPr>
          <w:spacing w:val="-67"/>
          <w:position w:val="1"/>
          <w:sz w:val="24"/>
        </w:rPr>
        <w:t>u</w:t>
      </w:r>
      <w:r>
        <w:rPr>
          <w:rFonts w:ascii="Arial"/>
          <w:color w:val="494949"/>
          <w:spacing w:val="-22"/>
          <w:w w:val="136"/>
          <w:sz w:val="30"/>
        </w:rPr>
        <w:t>i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l</w:t>
      </w:r>
      <w:r>
        <w:rPr>
          <w:spacing w:val="-48"/>
          <w:position w:val="1"/>
          <w:sz w:val="24"/>
        </w:rPr>
        <w:t>i</w:t>
      </w:r>
      <w:r>
        <w:rPr>
          <w:rFonts w:ascii="Arial"/>
          <w:color w:val="494949"/>
          <w:spacing w:val="-179"/>
          <w:w w:val="104"/>
          <w:sz w:val="30"/>
        </w:rPr>
        <w:t>U</w:t>
      </w:r>
      <w:r>
        <w:rPr>
          <w:spacing w:val="2"/>
          <w:position w:val="1"/>
          <w:sz w:val="24"/>
        </w:rPr>
        <w:t>t</w:t>
      </w:r>
      <w:r>
        <w:rPr>
          <w:spacing w:val="-15"/>
          <w:position w:val="1"/>
          <w:sz w:val="24"/>
        </w:rPr>
        <w:t>y</w:t>
      </w:r>
      <w:r>
        <w:rPr>
          <w:rFonts w:ascii="Arial"/>
          <w:color w:val="494949"/>
          <w:spacing w:val="-56"/>
          <w:w w:val="181"/>
          <w:sz w:val="30"/>
        </w:rPr>
        <w:t>t</w:t>
      </w:r>
      <w:r>
        <w:rPr>
          <w:spacing w:val="-55"/>
          <w:position w:val="1"/>
          <w:sz w:val="24"/>
        </w:rPr>
        <w:t>a</w:t>
      </w:r>
      <w:r>
        <w:rPr>
          <w:rFonts w:ascii="Arial"/>
          <w:color w:val="494949"/>
          <w:spacing w:val="-156"/>
          <w:w w:val="126"/>
          <w:sz w:val="30"/>
        </w:rPr>
        <w:t>a</w:t>
      </w:r>
      <w:r>
        <w:rPr>
          <w:position w:val="1"/>
          <w:sz w:val="24"/>
        </w:rPr>
        <w:t>n</w:t>
      </w:r>
      <w:r>
        <w:rPr>
          <w:spacing w:val="-89"/>
          <w:position w:val="1"/>
          <w:sz w:val="24"/>
        </w:rPr>
        <w:t>d</w:t>
      </w:r>
      <w:r>
        <w:rPr>
          <w:rFonts w:ascii="Arial"/>
          <w:color w:val="494949"/>
          <w:spacing w:val="-4"/>
          <w:w w:val="151"/>
          <w:sz w:val="30"/>
        </w:rPr>
        <w:t>r</w:t>
      </w:r>
      <w:r>
        <w:rPr>
          <w:rFonts w:ascii="Arial"/>
          <w:color w:val="494949"/>
          <w:spacing w:val="-173"/>
          <w:w w:val="117"/>
          <w:sz w:val="30"/>
        </w:rPr>
        <w:t>a</w:t>
      </w:r>
      <w:r>
        <w:rPr>
          <w:w w:val="99"/>
          <w:position w:val="1"/>
          <w:sz w:val="24"/>
        </w:rPr>
        <w:t>fi</w:t>
      </w:r>
      <w:r>
        <w:rPr>
          <w:spacing w:val="-1"/>
          <w:w w:val="99"/>
          <w:position w:val="1"/>
          <w:sz w:val="24"/>
        </w:rPr>
        <w:t>r</w:t>
      </w:r>
      <w:r>
        <w:rPr>
          <w:spacing w:val="-67"/>
          <w:w w:val="99"/>
          <w:position w:val="1"/>
          <w:sz w:val="24"/>
        </w:rPr>
        <w:t>m</w:t>
      </w:r>
      <w:r>
        <w:rPr>
          <w:rFonts w:ascii="Arial"/>
          <w:color w:val="494949"/>
          <w:spacing w:val="-122"/>
          <w:w w:val="108"/>
          <w:sz w:val="30"/>
        </w:rPr>
        <w:t>M</w:t>
      </w:r>
      <w:r>
        <w:rPr>
          <w:position w:val="1"/>
          <w:sz w:val="24"/>
        </w:rPr>
        <w:t>v</w:t>
      </w:r>
      <w:r>
        <w:rPr>
          <w:spacing w:val="-92"/>
          <w:position w:val="1"/>
          <w:sz w:val="24"/>
        </w:rPr>
        <w:t>a</w:t>
      </w:r>
      <w:r>
        <w:rPr>
          <w:rFonts w:ascii="Arial"/>
          <w:color w:val="494949"/>
          <w:spacing w:val="-106"/>
          <w:w w:val="117"/>
          <w:sz w:val="30"/>
        </w:rPr>
        <w:t>a</w:t>
      </w:r>
      <w:r>
        <w:rPr>
          <w:position w:val="1"/>
          <w:sz w:val="24"/>
        </w:rPr>
        <w:t>l</w:t>
      </w:r>
      <w:r>
        <w:rPr>
          <w:spacing w:val="-69"/>
          <w:position w:val="1"/>
          <w:sz w:val="24"/>
        </w:rPr>
        <w:t>u</w:t>
      </w:r>
      <w:r>
        <w:rPr>
          <w:rFonts w:ascii="Arial"/>
          <w:color w:val="494949"/>
          <w:spacing w:val="-23"/>
          <w:w w:val="136"/>
          <w:sz w:val="30"/>
        </w:rPr>
        <w:t>l</w:t>
      </w:r>
      <w:r>
        <w:rPr>
          <w:spacing w:val="-71"/>
          <w:position w:val="1"/>
          <w:sz w:val="24"/>
        </w:rPr>
        <w:t>e</w:t>
      </w:r>
      <w:r>
        <w:rPr>
          <w:rFonts w:ascii="Arial"/>
          <w:color w:val="494949"/>
          <w:spacing w:val="-126"/>
          <w:w w:val="117"/>
          <w:sz w:val="30"/>
        </w:rPr>
        <w:t>a</w:t>
      </w:r>
      <w:r>
        <w:rPr>
          <w:position w:val="1"/>
          <w:sz w:val="24"/>
        </w:rPr>
        <w:t>:</w:t>
      </w:r>
      <w:r>
        <w:rPr>
          <w:spacing w:val="11"/>
          <w:position w:val="1"/>
          <w:sz w:val="24"/>
        </w:rPr>
        <w:t> </w:t>
      </w:r>
      <w:r>
        <w:rPr>
          <w:rFonts w:ascii="Arial"/>
          <w:color w:val="494949"/>
          <w:spacing w:val="-183"/>
          <w:w w:val="131"/>
          <w:sz w:val="30"/>
        </w:rPr>
        <w:t>y</w:t>
      </w:r>
      <w:r>
        <w:rPr>
          <w:w w:val="99"/>
          <w:position w:val="1"/>
          <w:sz w:val="24"/>
        </w:rPr>
        <w:t>A</w:t>
      </w:r>
      <w:r>
        <w:rPr>
          <w:spacing w:val="-39"/>
          <w:position w:val="1"/>
          <w:sz w:val="24"/>
        </w:rPr>
        <w:t> </w:t>
      </w:r>
      <w:r>
        <w:rPr>
          <w:rFonts w:ascii="Arial"/>
          <w:color w:val="494949"/>
          <w:spacing w:val="-106"/>
          <w:w w:val="110"/>
          <w:sz w:val="30"/>
        </w:rPr>
        <w:t>s</w:t>
      </w:r>
      <w:r>
        <w:rPr>
          <w:spacing w:val="1"/>
          <w:position w:val="1"/>
          <w:sz w:val="24"/>
        </w:rPr>
        <w:t>c</w:t>
      </w:r>
      <w:r>
        <w:rPr>
          <w:spacing w:val="-97"/>
          <w:position w:val="1"/>
          <w:sz w:val="24"/>
        </w:rPr>
        <w:t>a</w:t>
      </w:r>
      <w:r>
        <w:rPr>
          <w:rFonts w:ascii="Arial"/>
          <w:color w:val="494949"/>
          <w:spacing w:val="4"/>
          <w:w w:val="136"/>
          <w:sz w:val="30"/>
        </w:rPr>
        <w:t>i</w:t>
      </w:r>
      <w:r>
        <w:rPr>
          <w:rFonts w:ascii="Arial"/>
          <w:color w:val="636363"/>
          <w:spacing w:val="-197"/>
          <w:w w:val="117"/>
          <w:sz w:val="30"/>
        </w:rPr>
        <w:t>a</w:t>
      </w:r>
      <w:r>
        <w:rPr>
          <w:w w:val="99"/>
          <w:position w:val="1"/>
          <w:sz w:val="24"/>
        </w:rPr>
        <w:t>se</w:t>
      </w:r>
      <w:r>
        <w:rPr>
          <w:spacing w:val="23"/>
          <w:position w:val="1"/>
          <w:sz w:val="24"/>
        </w:rPr>
        <w:t> </w:t>
      </w:r>
      <w:r>
        <w:rPr>
          <w:spacing w:val="2"/>
          <w:position w:val="1"/>
          <w:sz w:val="24"/>
        </w:rPr>
        <w:t>o</w:t>
      </w:r>
      <w:r>
        <w:rPr>
          <w:position w:val="1"/>
          <w:sz w:val="24"/>
        </w:rPr>
        <w:t>f</w:t>
      </w:r>
      <w:r>
        <w:rPr>
          <w:spacing w:val="25"/>
          <w:position w:val="1"/>
          <w:sz w:val="24"/>
        </w:rPr>
        <w:t> </w:t>
      </w:r>
      <w:r>
        <w:rPr>
          <w:w w:val="99"/>
          <w:position w:val="1"/>
          <w:sz w:val="24"/>
        </w:rPr>
        <w:t>P</w:t>
      </w:r>
      <w:r>
        <w:rPr>
          <w:spacing w:val="-1"/>
          <w:position w:val="1"/>
          <w:sz w:val="24"/>
        </w:rPr>
        <w:t>a</w:t>
      </w:r>
      <w:r>
        <w:rPr>
          <w:w w:val="99"/>
          <w:position w:val="1"/>
          <w:sz w:val="24"/>
        </w:rPr>
        <w:t>kist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n.</w:t>
      </w:r>
    </w:p>
    <w:p>
      <w:pPr>
        <w:spacing w:line="480" w:lineRule="auto" w:before="251"/>
        <w:ind w:left="1308" w:right="213" w:firstLine="0"/>
        <w:jc w:val="both"/>
        <w:rPr>
          <w:sz w:val="24"/>
        </w:rPr>
      </w:pPr>
      <w:r>
        <w:rPr>
          <w:i/>
          <w:sz w:val="24"/>
        </w:rPr>
        <w:t>Research Journal of Applied Sciences, Engineering and Technology, 7</w:t>
      </w:r>
      <w:r>
        <w:rPr>
          <w:sz w:val="24"/>
        </w:rPr>
        <w:t>(9),</w:t>
      </w:r>
      <w:r>
        <w:rPr>
          <w:spacing w:val="1"/>
          <w:sz w:val="24"/>
        </w:rPr>
        <w:t> </w:t>
      </w:r>
      <w:r>
        <w:rPr>
          <w:sz w:val="24"/>
        </w:rPr>
        <w:t>1803-1810.</w:t>
      </w:r>
    </w:p>
    <w:p>
      <w:pPr>
        <w:pStyle w:val="BodyText"/>
        <w:ind w:left="588"/>
      </w:pPr>
      <w:r>
        <w:rPr/>
        <w:t>Agrawal,</w:t>
      </w:r>
      <w:r>
        <w:rPr>
          <w:spacing w:val="-1"/>
        </w:rPr>
        <w:t> </w:t>
      </w:r>
      <w:r>
        <w:rPr/>
        <w:t>A.,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Chadha,</w:t>
      </w:r>
      <w:r>
        <w:rPr>
          <w:spacing w:val="1"/>
        </w:rPr>
        <w:t> </w:t>
      </w:r>
      <w:r>
        <w:rPr/>
        <w:t>S.</w:t>
      </w:r>
      <w:r>
        <w:rPr>
          <w:spacing w:val="-1"/>
        </w:rPr>
        <w:t> </w:t>
      </w:r>
      <w:r>
        <w:rPr/>
        <w:t>(2005).</w:t>
      </w:r>
      <w:r>
        <w:rPr>
          <w:spacing w:val="-1"/>
        </w:rPr>
        <w:t> </w:t>
      </w:r>
      <w:r>
        <w:rPr/>
        <w:t>Corporate governance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accounting</w:t>
      </w:r>
      <w:r>
        <w:rPr>
          <w:spacing w:val="-4"/>
        </w:rPr>
        <w:t> </w:t>
      </w:r>
      <w:r>
        <w:rPr/>
        <w:t>scandals.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spacing w:before="0"/>
        <w:ind w:left="1308" w:right="0" w:firstLine="0"/>
        <w:jc w:val="both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 of Law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48</w:t>
      </w:r>
      <w:r>
        <w:rPr>
          <w:sz w:val="24"/>
        </w:rPr>
        <w:t>(2), 371-406.</w:t>
      </w:r>
    </w:p>
    <w:p>
      <w:pPr>
        <w:pStyle w:val="BodyText"/>
        <w:ind w:left="0"/>
        <w:jc w:val="left"/>
      </w:pPr>
    </w:p>
    <w:p>
      <w:pPr>
        <w:spacing w:line="480" w:lineRule="auto" w:before="0"/>
        <w:ind w:left="1308" w:right="212" w:hanging="720"/>
        <w:jc w:val="both"/>
        <w:rPr>
          <w:sz w:val="24"/>
        </w:rPr>
      </w:pPr>
      <w:r>
        <w:rPr>
          <w:sz w:val="24"/>
        </w:rPr>
        <w:t>Ahangar, R. G. (2011). The relationship between intellectual capital and financial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empirical</w:t>
      </w:r>
      <w:r>
        <w:rPr>
          <w:spacing w:val="1"/>
          <w:sz w:val="24"/>
        </w:rPr>
        <w:t> </w:t>
      </w:r>
      <w:r>
        <w:rPr>
          <w:sz w:val="24"/>
        </w:rPr>
        <w:t>investigation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Iranian</w:t>
      </w:r>
      <w:r>
        <w:rPr>
          <w:spacing w:val="1"/>
          <w:sz w:val="24"/>
        </w:rPr>
        <w:t> </w:t>
      </w:r>
      <w:r>
        <w:rPr>
          <w:sz w:val="24"/>
        </w:rPr>
        <w:t>company.</w:t>
      </w:r>
      <w:r>
        <w:rPr>
          <w:spacing w:val="1"/>
          <w:sz w:val="24"/>
        </w:rPr>
        <w:t> </w:t>
      </w:r>
      <w:r>
        <w:rPr>
          <w:i/>
          <w:sz w:val="24"/>
        </w:rPr>
        <w:t>African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business management, 5</w:t>
      </w:r>
      <w:r>
        <w:rPr>
          <w:sz w:val="24"/>
        </w:rPr>
        <w:t>(1), 88-95.</w:t>
      </w:r>
    </w:p>
    <w:p>
      <w:pPr>
        <w:spacing w:line="480" w:lineRule="auto" w:before="1"/>
        <w:ind w:left="1308" w:right="212" w:hanging="720"/>
        <w:jc w:val="both"/>
        <w:rPr>
          <w:sz w:val="24"/>
        </w:rPr>
      </w:pPr>
      <w:r>
        <w:rPr>
          <w:sz w:val="24"/>
        </w:rPr>
        <w:t>Ahern, K. R., &amp; Dittmar, A. K. (2010). The changing of the boards: The value effect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massive</w:t>
      </w:r>
      <w:r>
        <w:rPr>
          <w:spacing w:val="1"/>
          <w:sz w:val="24"/>
        </w:rPr>
        <w:t> </w:t>
      </w:r>
      <w:r>
        <w:rPr>
          <w:sz w:val="24"/>
        </w:rPr>
        <w:t>exogenous</w:t>
      </w:r>
      <w:r>
        <w:rPr>
          <w:spacing w:val="1"/>
          <w:sz w:val="24"/>
        </w:rPr>
        <w:t> </w:t>
      </w:r>
      <w:r>
        <w:rPr>
          <w:sz w:val="24"/>
        </w:rPr>
        <w:t>shock.</w:t>
      </w:r>
      <w:r>
        <w:rPr>
          <w:spacing w:val="1"/>
          <w:sz w:val="24"/>
        </w:rPr>
        <w:t> </w:t>
      </w:r>
      <w:r>
        <w:rPr>
          <w:i/>
          <w:sz w:val="24"/>
        </w:rPr>
        <w:t>Unpublished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manuscript.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University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Michigan</w:t>
      </w:r>
      <w:r>
        <w:rPr>
          <w:sz w:val="24"/>
        </w:rPr>
        <w:t>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18" w:hanging="720"/>
        <w:jc w:val="both"/>
        <w:rPr>
          <w:sz w:val="24"/>
        </w:rPr>
      </w:pPr>
      <w:r>
        <w:rPr>
          <w:sz w:val="24"/>
        </w:rPr>
        <w:t>Ahmadi,</w:t>
      </w:r>
      <w:r>
        <w:rPr>
          <w:spacing w:val="53"/>
          <w:sz w:val="24"/>
        </w:rPr>
        <w:t> </w:t>
      </w:r>
      <w:r>
        <w:rPr>
          <w:sz w:val="24"/>
        </w:rPr>
        <w:t>A.,</w:t>
      </w:r>
      <w:r>
        <w:rPr>
          <w:spacing w:val="53"/>
          <w:sz w:val="24"/>
        </w:rPr>
        <w:t> </w:t>
      </w:r>
      <w:r>
        <w:rPr>
          <w:sz w:val="24"/>
        </w:rPr>
        <w:t>Nakaa,</w:t>
      </w:r>
      <w:r>
        <w:rPr>
          <w:spacing w:val="53"/>
          <w:sz w:val="24"/>
        </w:rPr>
        <w:t> </w:t>
      </w:r>
      <w:r>
        <w:rPr>
          <w:sz w:val="24"/>
        </w:rPr>
        <w:t>N.,</w:t>
      </w:r>
      <w:r>
        <w:rPr>
          <w:spacing w:val="55"/>
          <w:sz w:val="24"/>
        </w:rPr>
        <w:t> </w:t>
      </w:r>
      <w:r>
        <w:rPr>
          <w:sz w:val="24"/>
        </w:rPr>
        <w:t>&amp;</w:t>
      </w:r>
      <w:r>
        <w:rPr>
          <w:spacing w:val="52"/>
          <w:sz w:val="24"/>
        </w:rPr>
        <w:t> </w:t>
      </w:r>
      <w:r>
        <w:rPr>
          <w:sz w:val="24"/>
        </w:rPr>
        <w:t>Bouri,</w:t>
      </w:r>
      <w:r>
        <w:rPr>
          <w:spacing w:val="53"/>
          <w:sz w:val="24"/>
        </w:rPr>
        <w:t> </w:t>
      </w:r>
      <w:r>
        <w:rPr>
          <w:sz w:val="24"/>
        </w:rPr>
        <w:t>A.</w:t>
      </w:r>
      <w:r>
        <w:rPr>
          <w:spacing w:val="53"/>
          <w:sz w:val="24"/>
        </w:rPr>
        <w:t> </w:t>
      </w:r>
      <w:r>
        <w:rPr>
          <w:sz w:val="24"/>
        </w:rPr>
        <w:t>(2018).</w:t>
      </w:r>
      <w:r>
        <w:rPr>
          <w:spacing w:val="55"/>
          <w:sz w:val="24"/>
        </w:rPr>
        <w:t> </w:t>
      </w:r>
      <w:r>
        <w:rPr>
          <w:sz w:val="24"/>
        </w:rPr>
        <w:t>Chief</w:t>
      </w:r>
      <w:r>
        <w:rPr>
          <w:spacing w:val="52"/>
          <w:sz w:val="24"/>
        </w:rPr>
        <w:t> </w:t>
      </w:r>
      <w:r>
        <w:rPr>
          <w:sz w:val="24"/>
        </w:rPr>
        <w:t>Executive</w:t>
      </w:r>
      <w:r>
        <w:rPr>
          <w:spacing w:val="53"/>
          <w:sz w:val="24"/>
        </w:rPr>
        <w:t> </w:t>
      </w:r>
      <w:r>
        <w:rPr>
          <w:sz w:val="24"/>
        </w:rPr>
        <w:t>Officer</w:t>
      </w:r>
      <w:r>
        <w:rPr>
          <w:spacing w:val="54"/>
          <w:sz w:val="24"/>
        </w:rPr>
        <w:t> </w:t>
      </w:r>
      <w:r>
        <w:rPr>
          <w:sz w:val="24"/>
        </w:rPr>
        <w:t>attributes,</w:t>
      </w:r>
      <w:r>
        <w:rPr>
          <w:spacing w:val="-57"/>
          <w:sz w:val="24"/>
        </w:rPr>
        <w:t> </w:t>
      </w:r>
      <w:r>
        <w:rPr>
          <w:sz w:val="24"/>
        </w:rPr>
        <w:t>board structures, gender diversity and firm performance among French CAC</w:t>
      </w:r>
      <w:r>
        <w:rPr>
          <w:spacing w:val="1"/>
          <w:sz w:val="24"/>
        </w:rPr>
        <w:t> </w:t>
      </w:r>
      <w:r>
        <w:rPr>
          <w:sz w:val="24"/>
        </w:rPr>
        <w:t>40</w:t>
      </w:r>
      <w:r>
        <w:rPr>
          <w:spacing w:val="-1"/>
          <w:sz w:val="24"/>
        </w:rPr>
        <w:t> </w:t>
      </w:r>
      <w:r>
        <w:rPr>
          <w:sz w:val="24"/>
        </w:rPr>
        <w:t>listed firms. </w:t>
      </w:r>
      <w:r>
        <w:rPr>
          <w:i/>
          <w:sz w:val="24"/>
        </w:rPr>
        <w:t>Research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International 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Finance,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44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218-226.</w:t>
      </w:r>
    </w:p>
    <w:p>
      <w:pPr>
        <w:spacing w:line="480" w:lineRule="auto" w:before="1"/>
        <w:ind w:left="1308" w:right="213" w:hanging="720"/>
        <w:jc w:val="both"/>
        <w:rPr>
          <w:sz w:val="24"/>
        </w:rPr>
      </w:pPr>
      <w:r>
        <w:rPr>
          <w:sz w:val="24"/>
        </w:rPr>
        <w:t>Ahmed, E., &amp; Hamdan, A. (2015). The Impact of Corporate Governance on Firm</w:t>
      </w:r>
      <w:r>
        <w:rPr>
          <w:spacing w:val="1"/>
          <w:sz w:val="24"/>
        </w:rPr>
        <w:t> </w:t>
      </w:r>
      <w:r>
        <w:rPr>
          <w:sz w:val="24"/>
        </w:rPr>
        <w:t>Performance: Evidence from Bahrain Stock Exchange. </w:t>
      </w:r>
      <w:r>
        <w:rPr>
          <w:i/>
          <w:sz w:val="24"/>
        </w:rPr>
        <w:t>European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Innovation Research, 3</w:t>
      </w:r>
      <w:r>
        <w:rPr>
          <w:sz w:val="24"/>
        </w:rPr>
        <w:t>(5), 25-48.</w:t>
      </w:r>
    </w:p>
    <w:p>
      <w:pPr>
        <w:spacing w:line="480" w:lineRule="auto" w:before="0"/>
        <w:ind w:left="1308" w:right="216" w:hanging="720"/>
        <w:jc w:val="both"/>
        <w:rPr>
          <w:sz w:val="24"/>
        </w:rPr>
      </w:pPr>
      <w:r>
        <w:rPr>
          <w:sz w:val="24"/>
        </w:rPr>
        <w:t>Ahmed,</w:t>
      </w:r>
      <w:r>
        <w:rPr>
          <w:spacing w:val="1"/>
          <w:sz w:val="24"/>
        </w:rPr>
        <w:t> </w:t>
      </w:r>
      <w:r>
        <w:rPr>
          <w:sz w:val="24"/>
        </w:rPr>
        <w:t>I.,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Manab,</w:t>
      </w:r>
      <w:r>
        <w:rPr>
          <w:spacing w:val="1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sz w:val="24"/>
        </w:rPr>
        <w:t>Influence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enterprise</w:t>
      </w:r>
      <w:r>
        <w:rPr>
          <w:spacing w:val="1"/>
          <w:sz w:val="24"/>
        </w:rPr>
        <w:t> </w:t>
      </w:r>
      <w:r>
        <w:rPr>
          <w:sz w:val="24"/>
        </w:rPr>
        <w:t>risk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framework implementation and board equity ownership on firm performance</w:t>
      </w:r>
      <w:r>
        <w:rPr>
          <w:spacing w:val="1"/>
          <w:sz w:val="24"/>
        </w:rPr>
        <w:t> </w:t>
      </w:r>
      <w:r>
        <w:rPr>
          <w:sz w:val="24"/>
        </w:rPr>
        <w:t>in Nigerian financial sector: An initial finding. </w:t>
      </w:r>
      <w:r>
        <w:rPr>
          <w:i/>
          <w:sz w:val="24"/>
        </w:rPr>
        <w:t>IOSR Journal of Business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(IOSR-JBM), 18</w:t>
      </w:r>
      <w:r>
        <w:rPr>
          <w:sz w:val="24"/>
        </w:rPr>
        <w:t>(1), 61-68.</w:t>
      </w:r>
    </w:p>
    <w:p>
      <w:pPr>
        <w:spacing w:line="480" w:lineRule="auto" w:before="1"/>
        <w:ind w:left="1308" w:right="220" w:hanging="720"/>
        <w:jc w:val="both"/>
        <w:rPr>
          <w:sz w:val="24"/>
        </w:rPr>
      </w:pPr>
      <w:r>
        <w:rPr/>
        <w:pict>
          <v:group style="position:absolute;margin-left:133.279999pt;margin-top:15.103131pt;width:329pt;height:120pt;mso-position-horizontal-relative:page;mso-position-vertical-relative:paragraph;z-index:-16324096" coordorigin="2666,302" coordsize="6580,2400">
            <v:shape style="position:absolute;left:3266;top:422;width:5980;height:2280" type="#_x0000_t75" stroked="false">
              <v:imagedata r:id="rId6" o:title=""/>
            </v:shape>
            <v:shape style="position:absolute;left:2665;top:302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Ahmed Sheikh, N., Wang, Z., &amp; Khan, S. (2013). The impact of internal attributes of</w:t>
      </w:r>
      <w:r>
        <w:rPr>
          <w:spacing w:val="-57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governance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Pakistan.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Commerce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Management, 23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38-55.</w:t>
      </w:r>
    </w:p>
    <w:p>
      <w:pPr>
        <w:spacing w:line="441" w:lineRule="auto" w:before="0"/>
        <w:ind w:left="1308" w:right="218" w:hanging="720"/>
        <w:jc w:val="both"/>
        <w:rPr>
          <w:sz w:val="24"/>
        </w:rPr>
      </w:pPr>
      <w:r>
        <w:rPr>
          <w:w w:val="105"/>
          <w:sz w:val="24"/>
        </w:rPr>
        <w:t>Akbar, A. (2014). Corporate Governance and firm performance: Evidence from</w:t>
      </w:r>
      <w:r>
        <w:rPr>
          <w:spacing w:val="1"/>
          <w:w w:val="105"/>
          <w:sz w:val="24"/>
        </w:rPr>
        <w:t> </w:t>
      </w:r>
      <w:r>
        <w:rPr>
          <w:w w:val="99"/>
          <w:position w:val="1"/>
          <w:sz w:val="24"/>
        </w:rPr>
        <w:t>te</w:t>
      </w:r>
      <w:r>
        <w:rPr>
          <w:spacing w:val="1"/>
          <w:w w:val="99"/>
          <w:position w:val="1"/>
          <w:sz w:val="24"/>
        </w:rPr>
        <w:t>x</w:t>
      </w:r>
      <w:r>
        <w:rPr>
          <w:w w:val="99"/>
          <w:position w:val="1"/>
          <w:sz w:val="24"/>
        </w:rPr>
        <w:t>tile </w:t>
      </w:r>
      <w:r>
        <w:rPr>
          <w:w w:val="99"/>
          <w:position w:val="1"/>
          <w:sz w:val="24"/>
        </w:rPr>
        <w:t>s</w:t>
      </w:r>
      <w:r>
        <w:rPr>
          <w:spacing w:val="-2"/>
          <w:w w:val="99"/>
          <w:position w:val="1"/>
          <w:sz w:val="24"/>
        </w:rPr>
        <w:t>e</w:t>
      </w:r>
      <w:r>
        <w:rPr>
          <w:spacing w:val="-1"/>
          <w:position w:val="1"/>
          <w:sz w:val="24"/>
        </w:rPr>
        <w:t>c</w:t>
      </w:r>
      <w:r>
        <w:rPr>
          <w:position w:val="1"/>
          <w:sz w:val="24"/>
        </w:rPr>
        <w:t>tor of</w:t>
      </w:r>
      <w:r>
        <w:rPr>
          <w:spacing w:val="-1"/>
          <w:position w:val="1"/>
          <w:sz w:val="24"/>
        </w:rPr>
        <w:t> </w:t>
      </w:r>
      <w:r>
        <w:rPr>
          <w:w w:val="99"/>
          <w:position w:val="1"/>
          <w:sz w:val="24"/>
        </w:rPr>
        <w:t>P</w:t>
      </w:r>
      <w:r>
        <w:rPr>
          <w:spacing w:val="-1"/>
          <w:position w:val="1"/>
          <w:sz w:val="24"/>
        </w:rPr>
        <w:t>a</w:t>
      </w:r>
      <w:r>
        <w:rPr>
          <w:spacing w:val="-102"/>
          <w:position w:val="1"/>
          <w:sz w:val="24"/>
        </w:rPr>
        <w:t>k</w:t>
      </w:r>
      <w:r>
        <w:rPr>
          <w:rFonts w:ascii="Arial"/>
          <w:color w:val="494949"/>
          <w:spacing w:val="-126"/>
          <w:w w:val="104"/>
          <w:sz w:val="30"/>
        </w:rPr>
        <w:t>U</w:t>
      </w:r>
      <w:r>
        <w:rPr>
          <w:position w:val="1"/>
          <w:sz w:val="24"/>
        </w:rPr>
        <w:t>i</w:t>
      </w:r>
      <w:r>
        <w:rPr>
          <w:spacing w:val="-20"/>
          <w:w w:val="99"/>
          <w:position w:val="1"/>
          <w:sz w:val="24"/>
        </w:rPr>
        <w:t>s</w:t>
      </w:r>
      <w:r>
        <w:rPr>
          <w:rFonts w:ascii="Arial"/>
          <w:color w:val="494949"/>
          <w:spacing w:val="-177"/>
          <w:w w:val="117"/>
          <w:sz w:val="30"/>
        </w:rPr>
        <w:t>n</w:t>
      </w:r>
      <w:r>
        <w:rPr>
          <w:position w:val="1"/>
          <w:sz w:val="24"/>
        </w:rPr>
        <w:t>t</w:t>
      </w:r>
      <w:r>
        <w:rPr>
          <w:spacing w:val="-1"/>
          <w:position w:val="1"/>
          <w:sz w:val="24"/>
        </w:rPr>
        <w:t>a</w:t>
      </w:r>
      <w:r>
        <w:rPr>
          <w:spacing w:val="-102"/>
          <w:position w:val="1"/>
          <w:sz w:val="24"/>
        </w:rPr>
        <w:t>n</w:t>
      </w:r>
      <w:r>
        <w:rPr>
          <w:rFonts w:ascii="Arial"/>
          <w:color w:val="494949"/>
          <w:spacing w:val="10"/>
          <w:w w:val="136"/>
          <w:sz w:val="30"/>
        </w:rPr>
        <w:t>i</w:t>
      </w:r>
      <w:r>
        <w:rPr>
          <w:spacing w:val="-56"/>
          <w:position w:val="1"/>
          <w:sz w:val="24"/>
        </w:rPr>
        <w:t>.</w:t>
      </w:r>
      <w:r>
        <w:rPr>
          <w:rFonts w:ascii="Arial"/>
          <w:color w:val="494949"/>
          <w:spacing w:val="-95"/>
          <w:w w:val="141"/>
          <w:sz w:val="30"/>
        </w:rPr>
        <w:t>v</w:t>
      </w:r>
      <w:r>
        <w:rPr>
          <w:i/>
          <w:spacing w:val="-1"/>
          <w:position w:val="1"/>
          <w:sz w:val="24"/>
        </w:rPr>
        <w:t>J</w:t>
      </w:r>
      <w:r>
        <w:rPr>
          <w:i/>
          <w:spacing w:val="-116"/>
          <w:position w:val="1"/>
          <w:sz w:val="24"/>
        </w:rPr>
        <w:t>o</w:t>
      </w:r>
      <w:r>
        <w:rPr>
          <w:rFonts w:ascii="Arial"/>
          <w:color w:val="494949"/>
          <w:spacing w:val="-96"/>
          <w:w w:val="126"/>
          <w:sz w:val="30"/>
        </w:rPr>
        <w:t>e</w:t>
      </w:r>
      <w:r>
        <w:rPr>
          <w:i/>
          <w:spacing w:val="-10"/>
          <w:position w:val="1"/>
          <w:sz w:val="24"/>
        </w:rPr>
        <w:t>u</w:t>
      </w:r>
      <w:r>
        <w:rPr>
          <w:rFonts w:ascii="Arial"/>
          <w:color w:val="494949"/>
          <w:spacing w:val="-128"/>
          <w:w w:val="136"/>
          <w:sz w:val="30"/>
        </w:rPr>
        <w:t>r</w:t>
      </w:r>
      <w:r>
        <w:rPr>
          <w:i/>
          <w:w w:val="99"/>
          <w:position w:val="1"/>
          <w:sz w:val="24"/>
        </w:rPr>
        <w:t>r</w:t>
      </w:r>
      <w:r>
        <w:rPr>
          <w:i/>
          <w:spacing w:val="-72"/>
          <w:position w:val="1"/>
          <w:sz w:val="24"/>
        </w:rPr>
        <w:t>n</w:t>
      </w:r>
      <w:r>
        <w:rPr>
          <w:rFonts w:ascii="Arial"/>
          <w:color w:val="494949"/>
          <w:spacing w:val="-96"/>
          <w:w w:val="110"/>
          <w:sz w:val="30"/>
        </w:rPr>
        <w:t>s</w:t>
      </w:r>
      <w:r>
        <w:rPr>
          <w:i/>
          <w:spacing w:val="-10"/>
          <w:position w:val="1"/>
          <w:sz w:val="24"/>
        </w:rPr>
        <w:t>a</w:t>
      </w:r>
      <w:r>
        <w:rPr>
          <w:rFonts w:ascii="Arial"/>
          <w:color w:val="494949"/>
          <w:spacing w:val="-81"/>
          <w:w w:val="136"/>
          <w:sz w:val="30"/>
        </w:rPr>
        <w:t>l</w:t>
      </w:r>
      <w:r>
        <w:rPr>
          <w:i/>
          <w:position w:val="1"/>
          <w:sz w:val="24"/>
        </w:rPr>
        <w:t>l</w:t>
      </w:r>
      <w:r>
        <w:rPr>
          <w:i/>
          <w:spacing w:val="-31"/>
          <w:position w:val="1"/>
          <w:sz w:val="24"/>
        </w:rPr>
        <w:t> </w:t>
      </w:r>
      <w:r>
        <w:rPr>
          <w:rFonts w:ascii="Arial"/>
          <w:color w:val="494949"/>
          <w:spacing w:val="-105"/>
          <w:w w:val="163"/>
          <w:sz w:val="30"/>
        </w:rPr>
        <w:t>t</w:t>
      </w:r>
      <w:r>
        <w:rPr>
          <w:i/>
          <w:position w:val="1"/>
          <w:sz w:val="24"/>
        </w:rPr>
        <w:t>o</w:t>
      </w:r>
      <w:r>
        <w:rPr>
          <w:i/>
          <w:spacing w:val="-67"/>
          <w:position w:val="1"/>
          <w:sz w:val="24"/>
        </w:rPr>
        <w:t>f</w:t>
      </w:r>
      <w:r>
        <w:rPr>
          <w:rFonts w:ascii="Arial"/>
          <w:color w:val="494949"/>
          <w:w w:val="136"/>
          <w:sz w:val="30"/>
        </w:rPr>
        <w:t>i</w:t>
      </w:r>
      <w:r>
        <w:rPr>
          <w:rFonts w:ascii="Arial"/>
          <w:color w:val="494949"/>
          <w:spacing w:val="-48"/>
          <w:sz w:val="30"/>
        </w:rPr>
        <w:t> </w:t>
      </w:r>
      <w:r>
        <w:rPr>
          <w:i/>
          <w:spacing w:val="-14"/>
          <w:position w:val="1"/>
          <w:sz w:val="24"/>
        </w:rPr>
        <w:t>A</w:t>
      </w:r>
      <w:r>
        <w:rPr>
          <w:rFonts w:ascii="Arial"/>
          <w:color w:val="494949"/>
          <w:spacing w:val="-214"/>
          <w:w w:val="104"/>
          <w:sz w:val="30"/>
        </w:rPr>
        <w:t>U</w:t>
      </w:r>
      <w:r>
        <w:rPr>
          <w:i/>
          <w:w w:val="99"/>
          <w:position w:val="1"/>
          <w:sz w:val="24"/>
        </w:rPr>
        <w:t>si</w:t>
      </w:r>
      <w:r>
        <w:rPr>
          <w:i/>
          <w:spacing w:val="-71"/>
          <w:position w:val="1"/>
          <w:sz w:val="24"/>
        </w:rPr>
        <w:t>a</w:t>
      </w:r>
      <w:r>
        <w:rPr>
          <w:rFonts w:ascii="Arial"/>
          <w:color w:val="494949"/>
          <w:spacing w:val="-81"/>
          <w:w w:val="181"/>
          <w:sz w:val="30"/>
        </w:rPr>
        <w:t>t</w:t>
      </w:r>
      <w:r>
        <w:rPr>
          <w:i/>
          <w:spacing w:val="-44"/>
          <w:position w:val="1"/>
          <w:sz w:val="24"/>
        </w:rPr>
        <w:t>n</w:t>
      </w:r>
      <w:r>
        <w:rPr>
          <w:rFonts w:ascii="Arial"/>
          <w:color w:val="494949"/>
          <w:spacing w:val="-109"/>
          <w:w w:val="126"/>
          <w:sz w:val="30"/>
        </w:rPr>
        <w:t>a</w:t>
      </w:r>
      <w:r>
        <w:rPr>
          <w:i/>
          <w:spacing w:val="-42"/>
          <w:position w:val="1"/>
          <w:sz w:val="24"/>
        </w:rPr>
        <w:t>B</w:t>
      </w:r>
      <w:r>
        <w:rPr>
          <w:rFonts w:ascii="Arial"/>
          <w:color w:val="494949"/>
          <w:spacing w:val="-110"/>
          <w:w w:val="151"/>
          <w:sz w:val="30"/>
        </w:rPr>
        <w:t>r</w:t>
      </w:r>
      <w:r>
        <w:rPr>
          <w:i/>
          <w:spacing w:val="-15"/>
          <w:position w:val="1"/>
          <w:sz w:val="24"/>
        </w:rPr>
        <w:t>u</w:t>
      </w:r>
      <w:r>
        <w:rPr>
          <w:rFonts w:ascii="Arial"/>
          <w:color w:val="494949"/>
          <w:spacing w:val="-183"/>
          <w:w w:val="117"/>
          <w:sz w:val="30"/>
        </w:rPr>
        <w:t>a</w:t>
      </w:r>
      <w:r>
        <w:rPr>
          <w:i/>
          <w:w w:val="99"/>
          <w:position w:val="1"/>
          <w:sz w:val="24"/>
        </w:rPr>
        <w:t>sin</w:t>
      </w:r>
      <w:r>
        <w:rPr>
          <w:i/>
          <w:spacing w:val="-31"/>
          <w:position w:val="1"/>
          <w:sz w:val="24"/>
        </w:rPr>
        <w:t>e</w:t>
      </w:r>
      <w:r>
        <w:rPr>
          <w:rFonts w:ascii="Arial"/>
          <w:color w:val="494949"/>
          <w:spacing w:val="-242"/>
          <w:w w:val="108"/>
          <w:sz w:val="30"/>
        </w:rPr>
        <w:t>M</w:t>
      </w:r>
      <w:r>
        <w:rPr>
          <w:i/>
          <w:w w:val="99"/>
          <w:position w:val="1"/>
          <w:sz w:val="24"/>
        </w:rPr>
        <w:t>ss</w:t>
      </w:r>
      <w:r>
        <w:rPr>
          <w:i/>
          <w:position w:val="1"/>
          <w:sz w:val="24"/>
        </w:rPr>
        <w:t> </w:t>
      </w:r>
      <w:r>
        <w:rPr>
          <w:i/>
          <w:spacing w:val="-113"/>
          <w:position w:val="1"/>
          <w:sz w:val="24"/>
        </w:rPr>
        <w:t>S</w:t>
      </w:r>
      <w:r>
        <w:rPr>
          <w:rFonts w:ascii="Arial"/>
          <w:color w:val="494949"/>
          <w:spacing w:val="-85"/>
          <w:w w:val="117"/>
          <w:sz w:val="30"/>
        </w:rPr>
        <w:t>a</w:t>
      </w:r>
      <w:r>
        <w:rPr>
          <w:i/>
          <w:position w:val="1"/>
          <w:sz w:val="24"/>
        </w:rPr>
        <w:t>t</w:t>
      </w:r>
      <w:r>
        <w:rPr>
          <w:i/>
          <w:spacing w:val="-63"/>
          <w:w w:val="99"/>
          <w:position w:val="1"/>
          <w:sz w:val="24"/>
        </w:rPr>
        <w:t>r</w:t>
      </w:r>
      <w:r>
        <w:rPr>
          <w:rFonts w:ascii="Arial"/>
          <w:color w:val="494949"/>
          <w:spacing w:val="-28"/>
          <w:w w:val="136"/>
          <w:sz w:val="30"/>
        </w:rPr>
        <w:t>l</w:t>
      </w:r>
      <w:r>
        <w:rPr>
          <w:i/>
          <w:spacing w:val="-80"/>
          <w:position w:val="1"/>
          <w:sz w:val="24"/>
        </w:rPr>
        <w:t>a</w:t>
      </w:r>
      <w:r>
        <w:rPr>
          <w:rFonts w:ascii="Arial"/>
          <w:color w:val="494949"/>
          <w:spacing w:val="-117"/>
          <w:w w:val="117"/>
          <w:sz w:val="30"/>
        </w:rPr>
        <w:t>a</w:t>
      </w:r>
      <w:r>
        <w:rPr>
          <w:i/>
          <w:position w:val="1"/>
          <w:sz w:val="24"/>
        </w:rPr>
        <w:t>t</w:t>
      </w:r>
      <w:r>
        <w:rPr>
          <w:i/>
          <w:spacing w:val="-44"/>
          <w:position w:val="1"/>
          <w:sz w:val="24"/>
        </w:rPr>
        <w:t>e</w:t>
      </w:r>
      <w:r>
        <w:rPr>
          <w:rFonts w:ascii="Arial"/>
          <w:color w:val="494949"/>
          <w:spacing w:val="-154"/>
          <w:w w:val="131"/>
          <w:sz w:val="30"/>
        </w:rPr>
        <w:t>y</w:t>
      </w:r>
      <w:r>
        <w:rPr>
          <w:i/>
          <w:position w:val="1"/>
          <w:sz w:val="24"/>
        </w:rPr>
        <w:t>g</w:t>
      </w:r>
      <w:r>
        <w:rPr>
          <w:i/>
          <w:spacing w:val="-61"/>
          <w:position w:val="1"/>
          <w:sz w:val="24"/>
        </w:rPr>
        <w:t>y</w:t>
      </w:r>
      <w:r>
        <w:rPr>
          <w:rFonts w:ascii="Arial"/>
          <w:color w:val="494949"/>
          <w:spacing w:val="-108"/>
          <w:w w:val="110"/>
          <w:sz w:val="30"/>
        </w:rPr>
        <w:t>s</w:t>
      </w:r>
      <w:r>
        <w:rPr>
          <w:i/>
          <w:position w:val="1"/>
          <w:sz w:val="24"/>
        </w:rPr>
        <w:t>, </w:t>
      </w:r>
      <w:r>
        <w:rPr>
          <w:i/>
          <w:spacing w:val="-120"/>
          <w:position w:val="1"/>
          <w:sz w:val="24"/>
        </w:rPr>
        <w:t>4</w:t>
      </w:r>
      <w:r>
        <w:rPr>
          <w:rFonts w:ascii="Arial"/>
          <w:color w:val="494949"/>
          <w:spacing w:val="4"/>
          <w:w w:val="136"/>
          <w:sz w:val="30"/>
        </w:rPr>
        <w:t>i</w:t>
      </w:r>
      <w:r>
        <w:rPr>
          <w:rFonts w:ascii="Arial"/>
          <w:color w:val="636363"/>
          <w:spacing w:val="-171"/>
          <w:w w:val="117"/>
          <w:sz w:val="30"/>
        </w:rPr>
        <w:t>a</w:t>
      </w:r>
      <w:r>
        <w:rPr>
          <w:w w:val="99"/>
          <w:position w:val="1"/>
          <w:sz w:val="24"/>
        </w:rPr>
        <w:t>(12</w:t>
      </w:r>
      <w:r>
        <w:rPr>
          <w:spacing w:val="-2"/>
          <w:w w:val="99"/>
          <w:position w:val="1"/>
          <w:sz w:val="24"/>
        </w:rPr>
        <w:t>)</w:t>
      </w:r>
      <w:r>
        <w:rPr>
          <w:w w:val="99"/>
          <w:position w:val="1"/>
          <w:sz w:val="24"/>
        </w:rPr>
        <w:t>, 200</w:t>
      </w:r>
      <w:r>
        <w:rPr>
          <w:spacing w:val="-1"/>
          <w:w w:val="99"/>
          <w:position w:val="1"/>
          <w:sz w:val="24"/>
        </w:rPr>
        <w:t>-</w:t>
      </w:r>
      <w:r>
        <w:rPr>
          <w:spacing w:val="2"/>
          <w:w w:val="99"/>
          <w:position w:val="1"/>
          <w:sz w:val="24"/>
        </w:rPr>
        <w:t>2</w:t>
      </w:r>
      <w:r>
        <w:rPr>
          <w:w w:val="99"/>
          <w:position w:val="1"/>
          <w:sz w:val="24"/>
        </w:rPr>
        <w:t>07.</w:t>
      </w:r>
    </w:p>
    <w:p>
      <w:pPr>
        <w:pStyle w:val="BodyText"/>
        <w:spacing w:line="238" w:lineRule="exact"/>
        <w:ind w:left="588"/>
      </w:pPr>
      <w:r>
        <w:rPr/>
        <w:t>Al-Ma'ani,</w:t>
      </w:r>
      <w:r>
        <w:rPr>
          <w:spacing w:val="21"/>
        </w:rPr>
        <w:t> </w:t>
      </w:r>
      <w:r>
        <w:rPr/>
        <w:t>A.</w:t>
      </w:r>
      <w:r>
        <w:rPr>
          <w:spacing w:val="19"/>
        </w:rPr>
        <w:t> </w:t>
      </w:r>
      <w:r>
        <w:rPr/>
        <w:t>I.,</w:t>
      </w:r>
      <w:r>
        <w:rPr>
          <w:spacing w:val="22"/>
        </w:rPr>
        <w:t> </w:t>
      </w:r>
      <w:r>
        <w:rPr/>
        <w:t>&amp;</w:t>
      </w:r>
      <w:r>
        <w:rPr>
          <w:spacing w:val="16"/>
        </w:rPr>
        <w:t> </w:t>
      </w:r>
      <w:r>
        <w:rPr/>
        <w:t>Jaradat,</w:t>
      </w:r>
      <w:r>
        <w:rPr>
          <w:spacing w:val="79"/>
        </w:rPr>
        <w:t> </w:t>
      </w:r>
      <w:r>
        <w:rPr/>
        <w:t>N.</w:t>
      </w:r>
      <w:r>
        <w:rPr>
          <w:spacing w:val="77"/>
        </w:rPr>
        <w:t> </w:t>
      </w:r>
      <w:r>
        <w:rPr/>
        <w:t>M.</w:t>
      </w:r>
      <w:r>
        <w:rPr>
          <w:spacing w:val="80"/>
        </w:rPr>
        <w:t> </w:t>
      </w:r>
      <w:r>
        <w:rPr/>
        <w:t>(2010).</w:t>
      </w:r>
      <w:r>
        <w:rPr>
          <w:spacing w:val="81"/>
        </w:rPr>
        <w:t> </w:t>
      </w:r>
      <w:r>
        <w:rPr/>
        <w:t>Impact</w:t>
      </w:r>
      <w:r>
        <w:rPr>
          <w:spacing w:val="77"/>
        </w:rPr>
        <w:t> </w:t>
      </w:r>
      <w:r>
        <w:rPr/>
        <w:t>of</w:t>
      </w:r>
      <w:r>
        <w:rPr>
          <w:spacing w:val="79"/>
        </w:rPr>
        <w:t> </w:t>
      </w:r>
      <w:r>
        <w:rPr/>
        <w:t>Human</w:t>
      </w:r>
      <w:r>
        <w:rPr>
          <w:spacing w:val="80"/>
        </w:rPr>
        <w:t> </w:t>
      </w:r>
      <w:r>
        <w:rPr/>
        <w:t>Capital</w:t>
      </w:r>
      <w:r>
        <w:rPr>
          <w:spacing w:val="78"/>
        </w:rPr>
        <w:t> </w:t>
      </w:r>
      <w:r>
        <w:rPr/>
        <w:t>on</w:t>
      </w:r>
      <w:r>
        <w:rPr>
          <w:spacing w:val="76"/>
        </w:rPr>
        <w:t> </w:t>
      </w:r>
      <w:r>
        <w:rPr/>
        <w:t>the</w:t>
      </w:r>
    </w:p>
    <w:p>
      <w:pPr>
        <w:pStyle w:val="BodyText"/>
        <w:ind w:left="0"/>
        <w:jc w:val="left"/>
      </w:pPr>
    </w:p>
    <w:p>
      <w:pPr>
        <w:spacing w:line="480" w:lineRule="auto" w:before="0"/>
        <w:ind w:left="1308" w:right="214" w:firstLine="0"/>
        <w:jc w:val="both"/>
        <w:rPr>
          <w:sz w:val="24"/>
        </w:rPr>
      </w:pPr>
      <w:r>
        <w:rPr>
          <w:sz w:val="24"/>
        </w:rPr>
        <w:t>organization Performance., 2(4). </w:t>
      </w:r>
      <w:r>
        <w:rPr>
          <w:i/>
          <w:sz w:val="24"/>
        </w:rPr>
        <w:t>Interdisciplinary Journal of Contemporary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Business, 2</w:t>
      </w:r>
      <w:r>
        <w:rPr>
          <w:sz w:val="24"/>
        </w:rPr>
        <w:t>(4),</w:t>
      </w:r>
      <w:r>
        <w:rPr>
          <w:spacing w:val="1"/>
          <w:sz w:val="24"/>
        </w:rPr>
        <w:t> </w:t>
      </w:r>
      <w:r>
        <w:rPr>
          <w:sz w:val="24"/>
        </w:rPr>
        <w:t>63-73.</w:t>
      </w:r>
    </w:p>
    <w:p>
      <w:pPr>
        <w:spacing w:line="480" w:lineRule="auto" w:before="0"/>
        <w:ind w:left="1308" w:right="218" w:hanging="720"/>
        <w:jc w:val="both"/>
        <w:rPr>
          <w:sz w:val="24"/>
        </w:rPr>
      </w:pPr>
      <w:r>
        <w:rPr>
          <w:sz w:val="24"/>
        </w:rPr>
        <w:t>Al-Mamun,</w:t>
      </w:r>
      <w:r>
        <w:rPr>
          <w:spacing w:val="1"/>
          <w:sz w:val="24"/>
        </w:rPr>
        <w:t> </w:t>
      </w:r>
      <w:r>
        <w:rPr>
          <w:sz w:val="24"/>
        </w:rPr>
        <w:t>A., Yasser,</w:t>
      </w:r>
      <w:r>
        <w:rPr>
          <w:spacing w:val="1"/>
          <w:sz w:val="24"/>
        </w:rPr>
        <w:t> </w:t>
      </w:r>
      <w:r>
        <w:rPr>
          <w:sz w:val="24"/>
        </w:rPr>
        <w:t>Q. R., Entebang,</w:t>
      </w:r>
      <w:r>
        <w:rPr>
          <w:spacing w:val="1"/>
          <w:sz w:val="24"/>
        </w:rPr>
        <w:t> </w:t>
      </w:r>
      <w:r>
        <w:rPr>
          <w:sz w:val="24"/>
        </w:rPr>
        <w:t>H.,</w:t>
      </w:r>
      <w:r>
        <w:rPr>
          <w:spacing w:val="1"/>
          <w:sz w:val="24"/>
        </w:rPr>
        <w:t> </w:t>
      </w:r>
      <w:r>
        <w:rPr>
          <w:sz w:val="24"/>
        </w:rPr>
        <w:t>Nathan, T. M.,</w:t>
      </w:r>
      <w:r>
        <w:rPr>
          <w:spacing w:val="60"/>
          <w:sz w:val="24"/>
        </w:rPr>
        <w:t> </w:t>
      </w:r>
      <w:r>
        <w:rPr>
          <w:sz w:val="24"/>
        </w:rPr>
        <w:t>&amp; Rahman, M. A.</w:t>
      </w:r>
      <w:r>
        <w:rPr>
          <w:spacing w:val="1"/>
          <w:sz w:val="24"/>
        </w:rPr>
        <w:t> </w:t>
      </w:r>
      <w:r>
        <w:rPr>
          <w:sz w:val="24"/>
        </w:rPr>
        <w:t>(2013). Gender diversity and economic performance of firms:   Evidences</w:t>
      </w:r>
      <w:r>
        <w:rPr>
          <w:spacing w:val="1"/>
          <w:sz w:val="24"/>
        </w:rPr>
        <w:t> </w:t>
      </w:r>
      <w:r>
        <w:rPr>
          <w:sz w:val="24"/>
        </w:rPr>
        <w:t>from emerging market. </w:t>
      </w:r>
      <w:r>
        <w:rPr>
          <w:i/>
          <w:sz w:val="24"/>
        </w:rPr>
        <w:t>Journal of Economic Development, Management, IT,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Marketing, 5</w:t>
      </w:r>
      <w:r>
        <w:rPr>
          <w:sz w:val="24"/>
        </w:rPr>
        <w:t>(2), 100.</w:t>
      </w:r>
    </w:p>
    <w:p>
      <w:pPr>
        <w:pStyle w:val="BodyText"/>
        <w:spacing w:before="1"/>
        <w:ind w:left="588"/>
      </w:pPr>
      <w:r>
        <w:rPr/>
        <w:t>Al-Mamun,</w:t>
      </w:r>
      <w:r>
        <w:rPr>
          <w:spacing w:val="23"/>
        </w:rPr>
        <w:t> </w:t>
      </w:r>
      <w:r>
        <w:rPr/>
        <w:t>A.,</w:t>
      </w:r>
      <w:r>
        <w:rPr>
          <w:spacing w:val="22"/>
        </w:rPr>
        <w:t> </w:t>
      </w:r>
      <w:r>
        <w:rPr/>
        <w:t>Yasser,</w:t>
      </w:r>
      <w:r>
        <w:rPr>
          <w:spacing w:val="24"/>
        </w:rPr>
        <w:t> </w:t>
      </w:r>
      <w:r>
        <w:rPr/>
        <w:t>Q.</w:t>
      </w:r>
      <w:r>
        <w:rPr>
          <w:spacing w:val="20"/>
        </w:rPr>
        <w:t> </w:t>
      </w:r>
      <w:r>
        <w:rPr/>
        <w:t>R.,</w:t>
      </w:r>
      <w:r>
        <w:rPr>
          <w:spacing w:val="19"/>
        </w:rPr>
        <w:t> </w:t>
      </w:r>
      <w:r>
        <w:rPr/>
        <w:t>Rahman,</w:t>
      </w:r>
      <w:r>
        <w:rPr>
          <w:spacing w:val="23"/>
        </w:rPr>
        <w:t> </w:t>
      </w:r>
      <w:r>
        <w:rPr/>
        <w:t>M.</w:t>
      </w:r>
      <w:r>
        <w:rPr>
          <w:spacing w:val="22"/>
        </w:rPr>
        <w:t> </w:t>
      </w:r>
      <w:r>
        <w:rPr/>
        <w:t>A.,</w:t>
      </w:r>
      <w:r>
        <w:rPr>
          <w:spacing w:val="24"/>
        </w:rPr>
        <w:t> </w:t>
      </w:r>
      <w:r>
        <w:rPr/>
        <w:t>Wickramasinghe,</w:t>
      </w:r>
      <w:r>
        <w:rPr>
          <w:spacing w:val="20"/>
        </w:rPr>
        <w:t> </w:t>
      </w:r>
      <w:r>
        <w:rPr/>
        <w:t>A.,</w:t>
      </w:r>
      <w:r>
        <w:rPr>
          <w:spacing w:val="27"/>
        </w:rPr>
        <w:t> </w:t>
      </w:r>
      <w:r>
        <w:rPr/>
        <w:t>&amp;</w:t>
      </w:r>
      <w:r>
        <w:rPr>
          <w:spacing w:val="21"/>
        </w:rPr>
        <w:t> </w:t>
      </w:r>
      <w:r>
        <w:rPr/>
        <w:t>Nathan,</w:t>
      </w:r>
      <w:r>
        <w:rPr>
          <w:spacing w:val="19"/>
        </w:rPr>
        <w:t> </w:t>
      </w:r>
      <w:r>
        <w:rPr/>
        <w:t>T.</w:t>
      </w:r>
    </w:p>
    <w:p>
      <w:pPr>
        <w:pStyle w:val="BodyText"/>
        <w:ind w:left="0"/>
        <w:jc w:val="left"/>
      </w:pPr>
    </w:p>
    <w:p>
      <w:pPr>
        <w:pStyle w:val="BodyText"/>
        <w:jc w:val="left"/>
      </w:pPr>
      <w:r>
        <w:rPr/>
        <w:t>M.</w:t>
      </w:r>
      <w:r>
        <w:rPr>
          <w:spacing w:val="57"/>
        </w:rPr>
        <w:t> </w:t>
      </w:r>
      <w:r>
        <w:rPr/>
        <w:t>(2014).</w:t>
      </w:r>
      <w:r>
        <w:rPr>
          <w:spacing w:val="58"/>
        </w:rPr>
        <w:t> </w:t>
      </w:r>
      <w:r>
        <w:rPr/>
        <w:t>Relationship</w:t>
      </w:r>
      <w:r>
        <w:rPr>
          <w:spacing w:val="58"/>
        </w:rPr>
        <w:t> </w:t>
      </w:r>
      <w:r>
        <w:rPr/>
        <w:t>between  audit</w:t>
      </w:r>
      <w:r>
        <w:rPr>
          <w:spacing w:val="58"/>
        </w:rPr>
        <w:t> </w:t>
      </w:r>
      <w:r>
        <w:rPr/>
        <w:t>committee</w:t>
      </w:r>
      <w:r>
        <w:rPr>
          <w:spacing w:val="57"/>
        </w:rPr>
        <w:t> </w:t>
      </w:r>
      <w:r>
        <w:rPr/>
        <w:t>characteristics,</w:t>
      </w:r>
      <w:r>
        <w:rPr>
          <w:spacing w:val="21"/>
        </w:rPr>
        <w:t> </w:t>
      </w:r>
      <w:r>
        <w:rPr/>
        <w:t>external</w:t>
      </w:r>
    </w:p>
    <w:p>
      <w:pPr>
        <w:spacing w:after="0"/>
        <w:jc w:val="left"/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before="77"/>
        <w:jc w:val="left"/>
      </w:pPr>
      <w:r>
        <w:rPr/>
        <w:t>auditors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economic</w:t>
      </w:r>
      <w:r>
        <w:rPr>
          <w:spacing w:val="-2"/>
        </w:rPr>
        <w:t> </w:t>
      </w:r>
      <w:r>
        <w:rPr/>
        <w:t>value</w:t>
      </w:r>
      <w:r>
        <w:rPr>
          <w:spacing w:val="-1"/>
        </w:rPr>
        <w:t> </w:t>
      </w:r>
      <w:r>
        <w:rPr/>
        <w:t>added</w:t>
      </w:r>
      <w:r>
        <w:rPr>
          <w:spacing w:val="1"/>
        </w:rPr>
        <w:t> </w:t>
      </w:r>
      <w:r>
        <w:rPr/>
        <w:t>(EVA)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public</w:t>
      </w:r>
      <w:r>
        <w:rPr>
          <w:spacing w:val="-2"/>
        </w:rPr>
        <w:t> </w:t>
      </w:r>
      <w:r>
        <w:rPr/>
        <w:t>listed</w:t>
      </w:r>
      <w:r>
        <w:rPr>
          <w:spacing w:val="-1"/>
        </w:rPr>
        <w:t> </w:t>
      </w:r>
      <w:r>
        <w:rPr/>
        <w:t>firms</w:t>
      </w:r>
      <w:r>
        <w:rPr>
          <w:spacing w:val="-1"/>
        </w:rPr>
        <w:t> </w:t>
      </w:r>
      <w:r>
        <w:rPr/>
        <w:t>in Malaysia.</w:t>
      </w:r>
    </w:p>
    <w:p>
      <w:pPr>
        <w:pStyle w:val="BodyText"/>
        <w:ind w:left="0"/>
        <w:jc w:val="left"/>
      </w:pPr>
    </w:p>
    <w:p>
      <w:pPr>
        <w:spacing w:before="1"/>
        <w:ind w:left="1308" w:right="0" w:firstLine="0"/>
        <w:jc w:val="left"/>
        <w:rPr>
          <w:sz w:val="24"/>
        </w:rPr>
      </w:pPr>
      <w:r>
        <w:rPr>
          <w:i/>
          <w:sz w:val="24"/>
        </w:rPr>
        <w:t>Corporate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Ownership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Control, 12</w:t>
      </w:r>
      <w:r>
        <w:rPr>
          <w:sz w:val="24"/>
        </w:rPr>
        <w:t>(1), 899-910.</w:t>
      </w:r>
    </w:p>
    <w:p>
      <w:pPr>
        <w:pStyle w:val="BodyText"/>
        <w:ind w:left="0"/>
        <w:jc w:val="left"/>
      </w:pPr>
    </w:p>
    <w:p>
      <w:pPr>
        <w:pStyle w:val="BodyText"/>
        <w:spacing w:line="480" w:lineRule="auto"/>
        <w:ind w:right="212" w:hanging="720"/>
      </w:pPr>
      <w:r>
        <w:rPr/>
        <w:t>Al-Matari, Y. A., Al-Swidi, A. K., Fadzil, F. H. B. F. H., &amp; Al-Matari, E. M. (2012).</w:t>
      </w:r>
      <w:r>
        <w:rPr>
          <w:spacing w:val="1"/>
        </w:rPr>
        <w:t> </w:t>
      </w:r>
      <w:r>
        <w:rPr/>
        <w:t>Board of directors, audit committee characteristics and the performance of</w:t>
      </w:r>
      <w:r>
        <w:rPr>
          <w:spacing w:val="1"/>
        </w:rPr>
        <w:t> </w:t>
      </w:r>
      <w:r>
        <w:rPr/>
        <w:t>Saudi Arabia listed companies.</w:t>
      </w:r>
      <w:r>
        <w:rPr>
          <w:spacing w:val="1"/>
        </w:rPr>
        <w:t> </w:t>
      </w:r>
      <w:r>
        <w:rPr>
          <w:i/>
        </w:rPr>
        <w:t>International</w:t>
      </w:r>
      <w:r>
        <w:rPr>
          <w:i/>
          <w:spacing w:val="1"/>
        </w:rPr>
        <w:t> </w:t>
      </w:r>
      <w:r>
        <w:rPr>
          <w:i/>
        </w:rPr>
        <w:t>Review of Management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>
          <w:i/>
        </w:rPr>
        <w:t>Marketing,</w:t>
      </w:r>
      <w:r>
        <w:rPr>
          <w:i/>
          <w:spacing w:val="-1"/>
        </w:rPr>
        <w:t> </w:t>
      </w:r>
      <w:r>
        <w:rPr>
          <w:i/>
        </w:rPr>
        <w:t>2</w:t>
      </w:r>
      <w:r>
        <w:rPr/>
        <w:t>(4), 241-251.</w:t>
      </w:r>
    </w:p>
    <w:p>
      <w:pPr>
        <w:spacing w:line="480" w:lineRule="auto" w:before="0"/>
        <w:ind w:left="1308" w:right="214" w:hanging="720"/>
        <w:jc w:val="both"/>
        <w:rPr>
          <w:sz w:val="24"/>
        </w:rPr>
      </w:pPr>
      <w:r>
        <w:rPr>
          <w:sz w:val="24"/>
        </w:rPr>
        <w:t>Al Mamun, A., Yasser, Q. R., Seamer, M., &amp; Heyden, M. L. (2017). Women on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Boards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Fast-Emerging</w:t>
      </w:r>
      <w:r>
        <w:rPr>
          <w:spacing w:val="1"/>
          <w:sz w:val="24"/>
        </w:rPr>
        <w:t> </w:t>
      </w:r>
      <w:r>
        <w:rPr>
          <w:sz w:val="24"/>
        </w:rPr>
        <w:t>Markets:</w:t>
      </w:r>
      <w:r>
        <w:rPr>
          <w:spacing w:val="1"/>
          <w:sz w:val="24"/>
        </w:rPr>
        <w:t> </w:t>
      </w:r>
      <w:r>
        <w:rPr>
          <w:sz w:val="24"/>
        </w:rPr>
        <w:t>Insights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Malaysia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Palgrave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Handbook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Leadership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Transforming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Asia</w:t>
      </w:r>
      <w:r>
        <w:rPr>
          <w:i/>
          <w:spacing w:val="1"/>
          <w:sz w:val="24"/>
        </w:rPr>
        <w:t> </w:t>
      </w:r>
      <w:r>
        <w:rPr>
          <w:sz w:val="24"/>
        </w:rPr>
        <w:t>(pp. 349-364): Springer.</w:t>
      </w:r>
    </w:p>
    <w:p>
      <w:pPr>
        <w:spacing w:line="480" w:lineRule="auto" w:before="1"/>
        <w:ind w:left="1308" w:right="220" w:hanging="720"/>
        <w:jc w:val="both"/>
        <w:rPr>
          <w:sz w:val="24"/>
        </w:rPr>
      </w:pPr>
      <w:r>
        <w:rPr/>
        <w:pict>
          <v:group style="position:absolute;margin-left:133.279999pt;margin-top:15.103131pt;width:329pt;height:120pt;mso-position-horizontal-relative:page;mso-position-vertical-relative:paragraph;z-index:-16323584" coordorigin="2666,302" coordsize="6580,2400">
            <v:shape style="position:absolute;left:3266;top:422;width:5980;height:2280" type="#_x0000_t75" stroked="false">
              <v:imagedata r:id="rId6" o:title=""/>
            </v:shape>
            <v:shape style="position:absolute;left:2665;top:302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Alagha, H. S. (2016). </w:t>
      </w:r>
      <w:r>
        <w:rPr>
          <w:i/>
          <w:sz w:val="24"/>
        </w:rPr>
        <w:t>Corporate Governance Practices and Firm Performance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Listed Companies Including Islamic Financial Institutions in the United Arab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Emirates. </w:t>
      </w:r>
      <w:r>
        <w:rPr>
          <w:sz w:val="24"/>
        </w:rPr>
        <w:t>Victoria</w:t>
      </w:r>
      <w:r>
        <w:rPr>
          <w:spacing w:val="-1"/>
          <w:sz w:val="24"/>
        </w:rPr>
        <w:t> </w:t>
      </w:r>
      <w:r>
        <w:rPr>
          <w:sz w:val="24"/>
        </w:rPr>
        <w:t>University.</w:t>
      </w:r>
    </w:p>
    <w:p>
      <w:pPr>
        <w:spacing w:line="429" w:lineRule="auto" w:before="0"/>
        <w:ind w:left="1308" w:right="215" w:hanging="720"/>
        <w:jc w:val="both"/>
        <w:rPr>
          <w:sz w:val="24"/>
        </w:rPr>
      </w:pPr>
      <w:r>
        <w:rPr>
          <w:sz w:val="24"/>
        </w:rPr>
        <w:t>Aldamen, H., Duncan, K., Kelly, S., McNamara, R., &amp; Nagel, S. (2012). Audit</w:t>
      </w:r>
      <w:r>
        <w:rPr>
          <w:spacing w:val="1"/>
          <w:sz w:val="24"/>
        </w:rPr>
        <w:t> </w:t>
      </w:r>
      <w:r>
        <w:rPr>
          <w:spacing w:val="-1"/>
          <w:position w:val="1"/>
          <w:sz w:val="24"/>
        </w:rPr>
        <w:t>c</w:t>
      </w:r>
      <w:r>
        <w:rPr>
          <w:position w:val="1"/>
          <w:sz w:val="24"/>
        </w:rPr>
        <w:t>ommittee </w:t>
      </w:r>
      <w:r>
        <w:rPr>
          <w:spacing w:val="-24"/>
          <w:position w:val="1"/>
          <w:sz w:val="24"/>
        </w:rPr>
        <w:t> </w:t>
      </w:r>
      <w:r>
        <w:rPr>
          <w:spacing w:val="-1"/>
          <w:position w:val="1"/>
          <w:sz w:val="24"/>
        </w:rPr>
        <w:t>c</w:t>
      </w:r>
      <w:r>
        <w:rPr>
          <w:position w:val="1"/>
          <w:sz w:val="24"/>
        </w:rPr>
        <w:t>h</w:t>
      </w:r>
      <w:r>
        <w:rPr>
          <w:spacing w:val="-1"/>
          <w:position w:val="1"/>
          <w:sz w:val="24"/>
        </w:rPr>
        <w:t>a</w:t>
      </w:r>
      <w:r>
        <w:rPr>
          <w:spacing w:val="1"/>
          <w:position w:val="1"/>
          <w:sz w:val="24"/>
        </w:rPr>
        <w:t>r</w:t>
      </w:r>
      <w:r>
        <w:rPr>
          <w:spacing w:val="-1"/>
          <w:position w:val="1"/>
          <w:sz w:val="24"/>
        </w:rPr>
        <w:t>ac</w:t>
      </w:r>
      <w:r>
        <w:rPr>
          <w:position w:val="1"/>
          <w:sz w:val="24"/>
        </w:rPr>
        <w:t>t</w:t>
      </w:r>
      <w:r>
        <w:rPr>
          <w:spacing w:val="-97"/>
          <w:position w:val="1"/>
          <w:sz w:val="24"/>
        </w:rPr>
        <w:t>e</w:t>
      </w:r>
      <w:r>
        <w:rPr>
          <w:rFonts w:ascii="Arial"/>
          <w:color w:val="494949"/>
          <w:spacing w:val="-131"/>
          <w:w w:val="104"/>
          <w:sz w:val="30"/>
        </w:rPr>
        <w:t>U</w:t>
      </w:r>
      <w:r>
        <w:rPr>
          <w:spacing w:val="-2"/>
          <w:w w:val="99"/>
          <w:position w:val="1"/>
          <w:sz w:val="24"/>
        </w:rPr>
        <w:t>r</w:t>
      </w:r>
      <w:r>
        <w:rPr>
          <w:spacing w:val="-1"/>
          <w:w w:val="99"/>
          <w:position w:val="1"/>
          <w:sz w:val="24"/>
        </w:rPr>
        <w:t>i</w:t>
      </w:r>
      <w:r>
        <w:rPr>
          <w:rFonts w:ascii="Arial"/>
          <w:color w:val="494949"/>
          <w:spacing w:val="-197"/>
          <w:w w:val="117"/>
          <w:sz w:val="30"/>
        </w:rPr>
        <w:t>n</w:t>
      </w:r>
      <w:r>
        <w:rPr>
          <w:w w:val="99"/>
          <w:position w:val="1"/>
          <w:sz w:val="24"/>
        </w:rPr>
        <w:t>s</w:t>
      </w:r>
      <w:r>
        <w:rPr>
          <w:spacing w:val="1"/>
          <w:w w:val="99"/>
          <w:position w:val="1"/>
          <w:sz w:val="24"/>
        </w:rPr>
        <w:t>t</w:t>
      </w:r>
      <w:r>
        <w:rPr>
          <w:spacing w:val="-17"/>
          <w:position w:val="1"/>
          <w:sz w:val="24"/>
        </w:rPr>
        <w:t>i</w:t>
      </w:r>
      <w:r>
        <w:rPr>
          <w:rFonts w:ascii="Arial"/>
          <w:color w:val="494949"/>
          <w:spacing w:val="-75"/>
          <w:w w:val="136"/>
          <w:sz w:val="30"/>
        </w:rPr>
        <w:t>i</w:t>
      </w:r>
      <w:r>
        <w:rPr>
          <w:spacing w:val="-18"/>
          <w:position w:val="1"/>
          <w:sz w:val="24"/>
        </w:rPr>
        <w:t>c</w:t>
      </w:r>
      <w:r>
        <w:rPr>
          <w:rFonts w:ascii="Arial"/>
          <w:color w:val="494949"/>
          <w:spacing w:val="-194"/>
          <w:w w:val="141"/>
          <w:sz w:val="30"/>
        </w:rPr>
        <w:t>v</w:t>
      </w:r>
      <w:r>
        <w:rPr>
          <w:w w:val="99"/>
          <w:position w:val="1"/>
          <w:sz w:val="24"/>
        </w:rPr>
        <w:t>s</w:t>
      </w:r>
      <w:r>
        <w:rPr>
          <w:position w:val="1"/>
          <w:sz w:val="24"/>
        </w:rPr>
        <w:t> </w:t>
      </w:r>
      <w:r>
        <w:rPr>
          <w:spacing w:val="-22"/>
          <w:position w:val="1"/>
          <w:sz w:val="24"/>
        </w:rPr>
        <w:t> </w:t>
      </w:r>
      <w:r>
        <w:rPr>
          <w:spacing w:val="-91"/>
          <w:position w:val="1"/>
          <w:sz w:val="24"/>
        </w:rPr>
        <w:t>a</w:t>
      </w:r>
      <w:r>
        <w:rPr>
          <w:rFonts w:ascii="Arial"/>
          <w:color w:val="494949"/>
          <w:spacing w:val="-123"/>
          <w:w w:val="126"/>
          <w:sz w:val="30"/>
        </w:rPr>
        <w:t>e</w:t>
      </w:r>
      <w:r>
        <w:rPr>
          <w:position w:val="1"/>
          <w:sz w:val="24"/>
        </w:rPr>
        <w:t>n</w:t>
      </w:r>
      <w:r>
        <w:rPr>
          <w:spacing w:val="-103"/>
          <w:position w:val="1"/>
          <w:sz w:val="24"/>
        </w:rPr>
        <w:t>d</w:t>
      </w:r>
      <w:r>
        <w:rPr>
          <w:rFonts w:ascii="Arial"/>
          <w:color w:val="494949"/>
          <w:spacing w:val="15"/>
          <w:w w:val="136"/>
          <w:sz w:val="30"/>
        </w:rPr>
        <w:t>r</w:t>
      </w:r>
      <w:r>
        <w:rPr>
          <w:rFonts w:ascii="Arial"/>
          <w:color w:val="494949"/>
          <w:spacing w:val="-117"/>
          <w:w w:val="110"/>
          <w:sz w:val="30"/>
        </w:rPr>
        <w:t>s</w:t>
      </w:r>
      <w:r>
        <w:rPr>
          <w:w w:val="99"/>
          <w:position w:val="1"/>
          <w:sz w:val="24"/>
        </w:rPr>
        <w:t>f</w:t>
      </w:r>
      <w:r>
        <w:rPr>
          <w:spacing w:val="-15"/>
          <w:w w:val="99"/>
          <w:position w:val="1"/>
          <w:sz w:val="24"/>
        </w:rPr>
        <w:t>i</w:t>
      </w:r>
      <w:r>
        <w:rPr>
          <w:rFonts w:ascii="Arial"/>
          <w:color w:val="494949"/>
          <w:spacing w:val="-77"/>
          <w:w w:val="136"/>
          <w:sz w:val="30"/>
        </w:rPr>
        <w:t>l</w:t>
      </w:r>
      <w:r>
        <w:rPr>
          <w:spacing w:val="-1"/>
          <w:w w:val="99"/>
          <w:position w:val="1"/>
          <w:sz w:val="24"/>
        </w:rPr>
        <w:t>r</w:t>
      </w:r>
      <w:r>
        <w:rPr>
          <w:spacing w:val="-175"/>
          <w:w w:val="99"/>
          <w:position w:val="1"/>
          <w:sz w:val="24"/>
        </w:rPr>
        <w:t>m</w:t>
      </w:r>
      <w:r>
        <w:rPr>
          <w:rFonts w:ascii="Arial"/>
          <w:color w:val="494949"/>
          <w:spacing w:val="15"/>
          <w:w w:val="151"/>
          <w:sz w:val="30"/>
        </w:rPr>
        <w:t>t</w:t>
      </w:r>
      <w:r>
        <w:rPr>
          <w:rFonts w:ascii="Arial"/>
          <w:color w:val="494949"/>
          <w:w w:val="151"/>
          <w:sz w:val="30"/>
        </w:rPr>
        <w:t>i</w:t>
      </w:r>
      <w:r>
        <w:rPr>
          <w:rFonts w:ascii="Arial"/>
          <w:color w:val="494949"/>
          <w:spacing w:val="-53"/>
          <w:sz w:val="30"/>
        </w:rPr>
        <w:t> </w:t>
      </w:r>
      <w:r>
        <w:rPr>
          <w:position w:val="1"/>
          <w:sz w:val="24"/>
        </w:rPr>
        <w:t>p</w:t>
      </w:r>
      <w:r>
        <w:rPr>
          <w:spacing w:val="-89"/>
          <w:position w:val="1"/>
          <w:sz w:val="24"/>
        </w:rPr>
        <w:t>e</w:t>
      </w:r>
      <w:r>
        <w:rPr>
          <w:rFonts w:ascii="Arial"/>
          <w:color w:val="494949"/>
          <w:spacing w:val="-140"/>
          <w:w w:val="104"/>
          <w:sz w:val="30"/>
        </w:rPr>
        <w:t>U</w:t>
      </w:r>
      <w:r>
        <w:rPr>
          <w:spacing w:val="1"/>
          <w:w w:val="99"/>
          <w:position w:val="1"/>
          <w:sz w:val="24"/>
        </w:rPr>
        <w:t>r</w:t>
      </w:r>
      <w:r>
        <w:rPr>
          <w:spacing w:val="-26"/>
          <w:w w:val="99"/>
          <w:position w:val="1"/>
          <w:sz w:val="24"/>
        </w:rPr>
        <w:t>f</w:t>
      </w:r>
      <w:r>
        <w:rPr>
          <w:rFonts w:ascii="Arial"/>
          <w:color w:val="494949"/>
          <w:spacing w:val="-126"/>
          <w:w w:val="181"/>
          <w:sz w:val="30"/>
        </w:rPr>
        <w:t>t</w:t>
      </w:r>
      <w:r>
        <w:rPr>
          <w:position w:val="1"/>
          <w:sz w:val="24"/>
        </w:rPr>
        <w:t>o</w:t>
      </w:r>
      <w:r>
        <w:rPr>
          <w:spacing w:val="-78"/>
          <w:position w:val="1"/>
          <w:sz w:val="24"/>
        </w:rPr>
        <w:t>r</w:t>
      </w:r>
      <w:r>
        <w:rPr>
          <w:rFonts w:ascii="Arial"/>
          <w:color w:val="494949"/>
          <w:spacing w:val="-136"/>
          <w:w w:val="126"/>
          <w:sz w:val="30"/>
        </w:rPr>
        <w:t>a</w:t>
      </w:r>
      <w:r>
        <w:rPr>
          <w:spacing w:val="-56"/>
          <w:position w:val="1"/>
          <w:sz w:val="24"/>
        </w:rPr>
        <w:t>m</w:t>
      </w:r>
      <w:r>
        <w:rPr>
          <w:rFonts w:ascii="Arial"/>
          <w:color w:val="494949"/>
          <w:spacing w:val="-97"/>
          <w:w w:val="151"/>
          <w:sz w:val="30"/>
        </w:rPr>
        <w:t>r</w:t>
      </w:r>
      <w:r>
        <w:rPr>
          <w:spacing w:val="-15"/>
          <w:position w:val="1"/>
          <w:sz w:val="24"/>
        </w:rPr>
        <w:t>a</w:t>
      </w:r>
      <w:r>
        <w:rPr>
          <w:rFonts w:ascii="Arial"/>
          <w:color w:val="494949"/>
          <w:spacing w:val="-183"/>
          <w:w w:val="117"/>
          <w:sz w:val="30"/>
        </w:rPr>
        <w:t>a</w:t>
      </w:r>
      <w:r>
        <w:rPr>
          <w:spacing w:val="1"/>
          <w:position w:val="1"/>
          <w:sz w:val="24"/>
        </w:rPr>
        <w:t>n</w:t>
      </w:r>
      <w:r>
        <w:rPr>
          <w:spacing w:val="-1"/>
          <w:position w:val="1"/>
          <w:sz w:val="24"/>
        </w:rPr>
        <w:t>c</w:t>
      </w:r>
      <w:r>
        <w:rPr>
          <w:position w:val="1"/>
          <w:sz w:val="24"/>
        </w:rPr>
        <w:t>e</w:t>
      </w:r>
      <w:r>
        <w:rPr>
          <w:spacing w:val="-38"/>
          <w:position w:val="1"/>
          <w:sz w:val="24"/>
        </w:rPr>
        <w:t> </w:t>
      </w:r>
      <w:r>
        <w:rPr>
          <w:rFonts w:ascii="Arial"/>
          <w:color w:val="494949"/>
          <w:spacing w:val="-196"/>
          <w:w w:val="108"/>
          <w:sz w:val="30"/>
        </w:rPr>
        <w:t>M</w:t>
      </w:r>
      <w:r>
        <w:rPr>
          <w:position w:val="1"/>
          <w:sz w:val="24"/>
        </w:rPr>
        <w:t>d</w:t>
      </w:r>
      <w:r>
        <w:rPr>
          <w:spacing w:val="-32"/>
          <w:position w:val="1"/>
          <w:sz w:val="24"/>
        </w:rPr>
        <w:t>u</w:t>
      </w:r>
      <w:r>
        <w:rPr>
          <w:rFonts w:ascii="Arial"/>
          <w:color w:val="494949"/>
          <w:spacing w:val="-165"/>
          <w:w w:val="117"/>
          <w:sz w:val="30"/>
        </w:rPr>
        <w:t>a</w:t>
      </w:r>
      <w:r>
        <w:rPr>
          <w:w w:val="99"/>
          <w:position w:val="1"/>
          <w:sz w:val="24"/>
        </w:rPr>
        <w:t>ri</w:t>
      </w:r>
      <w:r>
        <w:rPr>
          <w:spacing w:val="-89"/>
          <w:w w:val="99"/>
          <w:position w:val="1"/>
          <w:sz w:val="24"/>
        </w:rPr>
        <w:t>n</w:t>
      </w:r>
      <w:r>
        <w:rPr>
          <w:rFonts w:ascii="Arial"/>
          <w:color w:val="494949"/>
          <w:spacing w:val="-2"/>
          <w:w w:val="136"/>
          <w:sz w:val="30"/>
        </w:rPr>
        <w:t>l</w:t>
      </w:r>
      <w:r>
        <w:rPr>
          <w:spacing w:val="-106"/>
          <w:position w:val="1"/>
          <w:sz w:val="24"/>
        </w:rPr>
        <w:t>g</w:t>
      </w:r>
      <w:r>
        <w:rPr>
          <w:rFonts w:ascii="Arial"/>
          <w:color w:val="494949"/>
          <w:spacing w:val="4"/>
          <w:w w:val="117"/>
          <w:sz w:val="30"/>
        </w:rPr>
        <w:t>a</w:t>
      </w:r>
      <w:r>
        <w:rPr>
          <w:spacing w:val="-58"/>
          <w:position w:val="1"/>
          <w:sz w:val="24"/>
        </w:rPr>
        <w:t>t</w:t>
      </w:r>
      <w:r>
        <w:rPr>
          <w:rFonts w:ascii="Arial"/>
          <w:color w:val="494949"/>
          <w:spacing w:val="-139"/>
          <w:w w:val="131"/>
          <w:sz w:val="30"/>
        </w:rPr>
        <w:t>y</w:t>
      </w:r>
      <w:r>
        <w:rPr>
          <w:position w:val="1"/>
          <w:sz w:val="24"/>
        </w:rPr>
        <w:t>h</w:t>
      </w:r>
      <w:r>
        <w:rPr>
          <w:spacing w:val="-75"/>
          <w:position w:val="1"/>
          <w:sz w:val="24"/>
        </w:rPr>
        <w:t>e</w:t>
      </w:r>
      <w:r>
        <w:rPr>
          <w:rFonts w:ascii="Arial"/>
          <w:color w:val="494949"/>
          <w:spacing w:val="8"/>
          <w:w w:val="110"/>
          <w:sz w:val="30"/>
        </w:rPr>
        <w:t>s</w:t>
      </w:r>
      <w:r>
        <w:rPr>
          <w:spacing w:val="-116"/>
          <w:position w:val="1"/>
          <w:sz w:val="24"/>
        </w:rPr>
        <w:t>g</w:t>
      </w:r>
      <w:r>
        <w:rPr>
          <w:rFonts w:ascii="Arial"/>
          <w:color w:val="494949"/>
          <w:spacing w:val="4"/>
          <w:w w:val="136"/>
          <w:sz w:val="30"/>
        </w:rPr>
        <w:t>i</w:t>
      </w:r>
      <w:r>
        <w:rPr>
          <w:rFonts w:ascii="Arial"/>
          <w:color w:val="636363"/>
          <w:spacing w:val="-179"/>
          <w:w w:val="117"/>
          <w:sz w:val="30"/>
        </w:rPr>
        <w:t>a</w:t>
      </w:r>
      <w:r>
        <w:rPr>
          <w:position w:val="1"/>
          <w:sz w:val="24"/>
        </w:rPr>
        <w:t>lo</w:t>
      </w:r>
      <w:r>
        <w:rPr>
          <w:spacing w:val="2"/>
          <w:position w:val="1"/>
          <w:sz w:val="24"/>
        </w:rPr>
        <w:t>b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l </w:t>
      </w:r>
      <w:r>
        <w:rPr>
          <w:spacing w:val="-22"/>
          <w:position w:val="1"/>
          <w:sz w:val="24"/>
        </w:rPr>
        <w:t> </w:t>
      </w:r>
      <w:r>
        <w:rPr>
          <w:position w:val="1"/>
          <w:sz w:val="24"/>
        </w:rPr>
        <w:t>fin</w:t>
      </w:r>
      <w:r>
        <w:rPr>
          <w:spacing w:val="-2"/>
          <w:position w:val="1"/>
          <w:sz w:val="24"/>
        </w:rPr>
        <w:t>a</w:t>
      </w:r>
      <w:r>
        <w:rPr>
          <w:spacing w:val="2"/>
          <w:position w:val="1"/>
          <w:sz w:val="24"/>
        </w:rPr>
        <w:t>n</w:t>
      </w:r>
      <w:r>
        <w:rPr>
          <w:spacing w:val="-1"/>
          <w:position w:val="1"/>
          <w:sz w:val="24"/>
        </w:rPr>
        <w:t>c</w:t>
      </w:r>
      <w:r>
        <w:rPr>
          <w:position w:val="1"/>
          <w:sz w:val="24"/>
        </w:rPr>
        <w:t>ial </w:t>
      </w:r>
      <w:r>
        <w:rPr>
          <w:sz w:val="24"/>
        </w:rPr>
        <w:t>crisis. </w:t>
      </w:r>
      <w:r>
        <w:rPr>
          <w:i/>
          <w:sz w:val="24"/>
        </w:rPr>
        <w:t>Accounting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Finance, 52</w:t>
      </w:r>
      <w:r>
        <w:rPr>
          <w:sz w:val="24"/>
        </w:rPr>
        <w:t>(4), 971-1000.</w:t>
      </w:r>
    </w:p>
    <w:p>
      <w:pPr>
        <w:pStyle w:val="BodyText"/>
        <w:spacing w:line="480" w:lineRule="auto" w:before="51"/>
        <w:ind w:right="214" w:hanging="720"/>
      </w:pPr>
      <w:r>
        <w:rPr/>
        <w:t>Ali,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Bin</w:t>
      </w:r>
      <w:r>
        <w:rPr>
          <w:spacing w:val="1"/>
        </w:rPr>
        <w:t> </w:t>
      </w:r>
      <w:r>
        <w:rPr/>
        <w:t>Nasir,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and</w:t>
      </w:r>
      <w:r>
        <w:rPr>
          <w:spacing w:val="60"/>
        </w:rPr>
        <w:t> </w:t>
      </w:r>
      <w:r>
        <w:rPr/>
        <w:t>Audit</w:t>
      </w:r>
      <w:r>
        <w:rPr>
          <w:spacing w:val="1"/>
        </w:rPr>
        <w:t> </w:t>
      </w:r>
      <w:r>
        <w:rPr/>
        <w:t>Committee on Financial Performance: A study of manufacturing sector of</w:t>
      </w:r>
      <w:r>
        <w:rPr>
          <w:spacing w:val="1"/>
        </w:rPr>
        <w:t> </w:t>
      </w:r>
      <w:r>
        <w:rPr/>
        <w:t>Pakistan. </w:t>
      </w:r>
      <w:r>
        <w:rPr>
          <w:i/>
        </w:rPr>
        <w:t>IBA Business Review, 10</w:t>
      </w:r>
      <w:r>
        <w:rPr/>
        <w:t>(1).</w:t>
      </w:r>
    </w:p>
    <w:p>
      <w:pPr>
        <w:spacing w:line="480" w:lineRule="auto" w:before="0"/>
        <w:ind w:left="1308" w:right="213" w:hanging="720"/>
        <w:jc w:val="both"/>
        <w:rPr>
          <w:sz w:val="24"/>
        </w:rPr>
      </w:pPr>
      <w:r>
        <w:rPr>
          <w:sz w:val="24"/>
        </w:rPr>
        <w:t>Allegrini, M., &amp; Greco, G. (2013). Corporate boards, audit committees and voluntary</w:t>
      </w:r>
      <w:r>
        <w:rPr>
          <w:spacing w:val="-57"/>
          <w:sz w:val="24"/>
        </w:rPr>
        <w:t> </w:t>
      </w:r>
      <w:r>
        <w:rPr>
          <w:sz w:val="24"/>
        </w:rPr>
        <w:t>disclosure: Evidence from</w:t>
      </w:r>
      <w:r>
        <w:rPr>
          <w:spacing w:val="1"/>
          <w:sz w:val="24"/>
        </w:rPr>
        <w:t> </w:t>
      </w:r>
      <w:r>
        <w:rPr>
          <w:sz w:val="24"/>
        </w:rPr>
        <w:t>Italian listed companies.</w:t>
      </w:r>
      <w:r>
        <w:rPr>
          <w:spacing w:val="60"/>
          <w:sz w:val="24"/>
        </w:rPr>
        <w:t> </w:t>
      </w:r>
      <w:r>
        <w:rPr>
          <w:i/>
          <w:sz w:val="24"/>
        </w:rPr>
        <w:t>Journal of 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Governance, 17</w:t>
      </w:r>
      <w:r>
        <w:rPr>
          <w:sz w:val="24"/>
        </w:rPr>
        <w:t>(1),</w:t>
      </w:r>
      <w:r>
        <w:rPr>
          <w:spacing w:val="-5"/>
          <w:sz w:val="24"/>
        </w:rPr>
        <w:t> </w:t>
      </w:r>
      <w:r>
        <w:rPr>
          <w:sz w:val="24"/>
        </w:rPr>
        <w:t>187-216.</w:t>
      </w:r>
    </w:p>
    <w:p>
      <w:pPr>
        <w:spacing w:line="480" w:lineRule="auto" w:before="1"/>
        <w:ind w:left="1308" w:right="210" w:hanging="720"/>
        <w:jc w:val="both"/>
        <w:rPr>
          <w:sz w:val="24"/>
        </w:rPr>
      </w:pPr>
      <w:r>
        <w:rPr>
          <w:sz w:val="24"/>
        </w:rPr>
        <w:t>Allison,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D.</w:t>
      </w:r>
      <w:r>
        <w:rPr>
          <w:spacing w:val="1"/>
          <w:sz w:val="24"/>
        </w:rPr>
        <w:t> </w:t>
      </w:r>
      <w:r>
        <w:rPr>
          <w:sz w:val="24"/>
        </w:rPr>
        <w:t>(2009).</w:t>
      </w:r>
      <w:r>
        <w:rPr>
          <w:spacing w:val="1"/>
          <w:sz w:val="24"/>
        </w:rPr>
        <w:t> </w:t>
      </w:r>
      <w:r>
        <w:rPr>
          <w:i/>
          <w:sz w:val="24"/>
        </w:rPr>
        <w:t>Fixed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effects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regression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models</w:t>
      </w:r>
      <w:r>
        <w:rPr>
          <w:i/>
          <w:spacing w:val="1"/>
          <w:sz w:val="24"/>
        </w:rPr>
        <w:t> </w:t>
      </w:r>
      <w:r>
        <w:rPr>
          <w:sz w:val="24"/>
        </w:rPr>
        <w:t>(Vol.</w:t>
      </w:r>
      <w:r>
        <w:rPr>
          <w:spacing w:val="1"/>
          <w:sz w:val="24"/>
        </w:rPr>
        <w:t> </w:t>
      </w:r>
      <w:r>
        <w:rPr>
          <w:sz w:val="24"/>
        </w:rPr>
        <w:t>160):</w:t>
      </w:r>
      <w:r>
        <w:rPr>
          <w:spacing w:val="61"/>
          <w:sz w:val="24"/>
        </w:rPr>
        <w:t> </w:t>
      </w:r>
      <w:r>
        <w:rPr>
          <w:sz w:val="24"/>
        </w:rPr>
        <w:t>SAGE</w:t>
      </w:r>
      <w:r>
        <w:rPr>
          <w:spacing w:val="1"/>
          <w:sz w:val="24"/>
        </w:rPr>
        <w:t> </w:t>
      </w:r>
      <w:r>
        <w:rPr>
          <w:sz w:val="24"/>
        </w:rPr>
        <w:t>publications.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line="480" w:lineRule="auto" w:before="77"/>
        <w:ind w:right="210" w:hanging="720"/>
      </w:pPr>
      <w:r>
        <w:rPr/>
        <w:t>Altuwaijri, B.,</w:t>
      </w:r>
      <w:r>
        <w:rPr>
          <w:spacing w:val="1"/>
        </w:rPr>
        <w:t> </w:t>
      </w:r>
      <w:r>
        <w:rPr/>
        <w:t>&amp; Kalyanaraman,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Is ‘Excess’ Board</w:t>
      </w:r>
      <w:r>
        <w:rPr>
          <w:spacing w:val="60"/>
        </w:rPr>
        <w:t> </w:t>
      </w:r>
      <w:r>
        <w:rPr/>
        <w:t>Independence Good</w:t>
      </w:r>
      <w:r>
        <w:rPr>
          <w:spacing w:val="-57"/>
        </w:rPr>
        <w:t> </w:t>
      </w:r>
      <w:r>
        <w:rPr/>
        <w:t>for Firm Performance? An Empirical Investigation of Non-financial Listed</w:t>
      </w:r>
      <w:r>
        <w:rPr>
          <w:spacing w:val="1"/>
        </w:rPr>
        <w:t> </w:t>
      </w:r>
      <w:r>
        <w:rPr/>
        <w:t>Firms</w:t>
      </w:r>
      <w:r>
        <w:rPr>
          <w:spacing w:val="-1"/>
        </w:rPr>
        <w:t> </w:t>
      </w:r>
      <w:r>
        <w:rPr/>
        <w:t>in Saudi Arabia.</w:t>
      </w:r>
    </w:p>
    <w:p>
      <w:pPr>
        <w:pStyle w:val="BodyText"/>
        <w:spacing w:before="1"/>
        <w:ind w:left="588"/>
      </w:pPr>
      <w:r>
        <w:rPr/>
        <w:t>Amba,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</w:t>
      </w:r>
      <w:r>
        <w:rPr/>
        <w:t>M.</w:t>
      </w:r>
      <w:r>
        <w:rPr>
          <w:spacing w:val="-2"/>
        </w:rPr>
        <w:t> </w:t>
      </w:r>
      <w:r>
        <w:rPr/>
        <w:t>(2014).</w:t>
      </w:r>
      <w:r>
        <w:rPr>
          <w:spacing w:val="-1"/>
        </w:rPr>
        <w:t> </w:t>
      </w:r>
      <w:r>
        <w:rPr/>
        <w:t>Corporate governance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firms’</w:t>
      </w:r>
      <w:r>
        <w:rPr>
          <w:spacing w:val="-2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performance.</w:t>
      </w:r>
    </w:p>
    <w:p>
      <w:pPr>
        <w:pStyle w:val="BodyText"/>
        <w:ind w:left="0"/>
        <w:jc w:val="left"/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Academic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Ethics, 8</w:t>
      </w:r>
      <w:r>
        <w:rPr>
          <w:sz w:val="24"/>
        </w:rPr>
        <w:t>(1).</w:t>
      </w:r>
    </w:p>
    <w:p>
      <w:pPr>
        <w:pStyle w:val="BodyText"/>
        <w:ind w:left="0"/>
        <w:jc w:val="left"/>
      </w:pPr>
    </w:p>
    <w:p>
      <w:pPr>
        <w:spacing w:line="480" w:lineRule="auto" w:before="0"/>
        <w:ind w:left="1308" w:right="215" w:hanging="720"/>
        <w:jc w:val="both"/>
        <w:rPr>
          <w:sz w:val="24"/>
        </w:rPr>
      </w:pPr>
      <w:r>
        <w:rPr>
          <w:sz w:val="24"/>
        </w:rPr>
        <w:t>Ameer,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(2013).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governance-issues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challenges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Pakistan.</w:t>
      </w:r>
      <w:r>
        <w:rPr>
          <w:spacing w:val="-57"/>
          <w:sz w:val="24"/>
        </w:rPr>
        <w:t> </w:t>
      </w:r>
      <w:r>
        <w:rPr>
          <w:i/>
          <w:sz w:val="24"/>
        </w:rPr>
        <w:t>International Journal of Academic Research in Business and Social Sciences,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3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79.</w:t>
      </w:r>
    </w:p>
    <w:p>
      <w:pPr>
        <w:spacing w:line="480" w:lineRule="auto" w:before="1"/>
        <w:ind w:left="1308" w:right="209" w:hanging="720"/>
        <w:jc w:val="both"/>
        <w:rPr>
          <w:sz w:val="24"/>
        </w:rPr>
      </w:pPr>
      <w:r>
        <w:rPr/>
        <w:pict>
          <v:group style="position:absolute;margin-left:133.279999pt;margin-top:70.303146pt;width:329pt;height:120pt;mso-position-horizontal-relative:page;mso-position-vertical-relative:paragraph;z-index:-16323072" coordorigin="2666,1406" coordsize="6580,2400">
            <v:shape style="position:absolute;left:3266;top:1526;width:5980;height:2280" type="#_x0000_t75" stroked="false">
              <v:imagedata r:id="rId6" o:title=""/>
            </v:shape>
            <v:shape style="position:absolute;left:2665;top:1406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Amer, M. (2016). </w:t>
      </w:r>
      <w:r>
        <w:rPr>
          <w:i/>
          <w:sz w:val="24"/>
        </w:rPr>
        <w:t>Measuring the effect of the board of directors and audit committee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characteristics on firm financial performance in Egypt. </w:t>
      </w:r>
      <w:r>
        <w:rPr>
          <w:sz w:val="24"/>
        </w:rPr>
        <w:t>Cardiff Metropolitan</w:t>
      </w:r>
      <w:r>
        <w:rPr>
          <w:spacing w:val="1"/>
          <w:sz w:val="24"/>
        </w:rPr>
        <w:t> </w:t>
      </w:r>
      <w:r>
        <w:rPr>
          <w:sz w:val="24"/>
        </w:rPr>
        <w:t>University.</w:t>
      </w:r>
    </w:p>
    <w:p>
      <w:pPr>
        <w:spacing w:line="480" w:lineRule="auto" w:before="0"/>
        <w:ind w:left="1308" w:right="211" w:hanging="720"/>
        <w:jc w:val="both"/>
        <w:rPr>
          <w:sz w:val="24"/>
        </w:rPr>
      </w:pPr>
      <w:r>
        <w:rPr>
          <w:sz w:val="24"/>
        </w:rPr>
        <w:t>Amer, M., Ragab, A. A., &amp; Shehata, S. E. (2014). </w:t>
      </w:r>
      <w:r>
        <w:rPr>
          <w:i/>
          <w:sz w:val="24"/>
        </w:rPr>
        <w:t>Audit committee characteristics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firm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performance: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Evidence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Egyptian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listed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companies.</w:t>
      </w:r>
      <w:r>
        <w:rPr>
          <w:i/>
          <w:spacing w:val="1"/>
          <w:sz w:val="24"/>
        </w:rPr>
        <w:t> </w:t>
      </w:r>
      <w:r>
        <w:rPr>
          <w:sz w:val="24"/>
        </w:rPr>
        <w:t>Paper</w:t>
      </w:r>
      <w:r>
        <w:rPr>
          <w:spacing w:val="1"/>
          <w:sz w:val="24"/>
        </w:rPr>
        <w:t> </w:t>
      </w:r>
      <w:r>
        <w:rPr>
          <w:sz w:val="24"/>
        </w:rPr>
        <w:t>presented</w:t>
      </w:r>
      <w:r>
        <w:rPr>
          <w:spacing w:val="57"/>
          <w:sz w:val="24"/>
        </w:rPr>
        <w:t> </w:t>
      </w:r>
      <w:r>
        <w:rPr>
          <w:sz w:val="24"/>
        </w:rPr>
        <w:t>at</w:t>
      </w:r>
      <w:r>
        <w:rPr>
          <w:spacing w:val="55"/>
          <w:sz w:val="24"/>
        </w:rPr>
        <w:t> </w:t>
      </w:r>
      <w:r>
        <w:rPr>
          <w:sz w:val="24"/>
        </w:rPr>
        <w:t>the</w:t>
      </w:r>
      <w:r>
        <w:rPr>
          <w:spacing w:val="54"/>
          <w:sz w:val="24"/>
        </w:rPr>
        <w:t> </w:t>
      </w:r>
      <w:r>
        <w:rPr>
          <w:sz w:val="24"/>
        </w:rPr>
        <w:t>Proceedings</w:t>
      </w:r>
      <w:r>
        <w:rPr>
          <w:spacing w:val="55"/>
          <w:sz w:val="24"/>
        </w:rPr>
        <w:t> </w:t>
      </w:r>
      <w:r>
        <w:rPr>
          <w:sz w:val="24"/>
        </w:rPr>
        <w:t>of</w:t>
      </w:r>
      <w:r>
        <w:rPr>
          <w:spacing w:val="54"/>
          <w:sz w:val="24"/>
        </w:rPr>
        <w:t> </w:t>
      </w:r>
      <w:r>
        <w:rPr>
          <w:sz w:val="24"/>
        </w:rPr>
        <w:t>6th</w:t>
      </w:r>
      <w:r>
        <w:rPr>
          <w:spacing w:val="55"/>
          <w:sz w:val="24"/>
        </w:rPr>
        <w:t> </w:t>
      </w:r>
      <w:r>
        <w:rPr>
          <w:sz w:val="24"/>
        </w:rPr>
        <w:t>Annual</w:t>
      </w:r>
      <w:r>
        <w:rPr>
          <w:spacing w:val="55"/>
          <w:sz w:val="24"/>
        </w:rPr>
        <w:t> </w:t>
      </w:r>
      <w:r>
        <w:rPr>
          <w:sz w:val="24"/>
        </w:rPr>
        <w:t>American</w:t>
      </w:r>
      <w:r>
        <w:rPr>
          <w:spacing w:val="57"/>
          <w:sz w:val="24"/>
        </w:rPr>
        <w:t> </w:t>
      </w:r>
      <w:r>
        <w:rPr>
          <w:sz w:val="24"/>
        </w:rPr>
        <w:t>Business</w:t>
      </w:r>
      <w:r>
        <w:rPr>
          <w:spacing w:val="55"/>
          <w:sz w:val="24"/>
        </w:rPr>
        <w:t> </w:t>
      </w:r>
      <w:r>
        <w:rPr>
          <w:sz w:val="24"/>
        </w:rPr>
        <w:t>Research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jc w:val="left"/>
      </w:pPr>
      <w:r>
        <w:rPr>
          <w:spacing w:val="-1"/>
        </w:rPr>
        <w:t>Conference.</w:t>
      </w:r>
    </w:p>
    <w:p>
      <w:pPr>
        <w:pStyle w:val="Heading1"/>
        <w:spacing w:line="302" w:lineRule="exact" w:before="0"/>
        <w:ind w:left="607"/>
      </w:pPr>
      <w:r>
        <w:rPr/>
        <w:br w:type="column"/>
      </w:r>
      <w:r>
        <w:rPr>
          <w:color w:val="494949"/>
          <w:spacing w:val="13"/>
          <w:w w:val="125"/>
        </w:rPr>
        <w:t>Universlti</w:t>
      </w:r>
      <w:r>
        <w:rPr>
          <w:color w:val="494949"/>
          <w:spacing w:val="43"/>
          <w:w w:val="125"/>
        </w:rPr>
        <w:t> </w:t>
      </w:r>
      <w:r>
        <w:rPr>
          <w:color w:val="494949"/>
          <w:w w:val="125"/>
        </w:rPr>
        <w:t>Utara</w:t>
      </w:r>
      <w:r>
        <w:rPr>
          <w:color w:val="494949"/>
          <w:spacing w:val="47"/>
          <w:w w:val="125"/>
        </w:rPr>
        <w:t> </w:t>
      </w:r>
      <w:r>
        <w:rPr>
          <w:color w:val="494949"/>
          <w:spacing w:val="9"/>
          <w:w w:val="125"/>
        </w:rPr>
        <w:t>Malaysi</w:t>
      </w:r>
      <w:r>
        <w:rPr>
          <w:color w:val="636363"/>
          <w:spacing w:val="9"/>
          <w:w w:val="125"/>
        </w:rPr>
        <w:t>a</w:t>
      </w:r>
    </w:p>
    <w:p>
      <w:pPr>
        <w:spacing w:after="0" w:line="302" w:lineRule="exact"/>
        <w:sectPr>
          <w:type w:val="continuous"/>
          <w:pgSz w:w="11920" w:h="16850"/>
          <w:pgMar w:top="1320" w:bottom="1240" w:left="1680" w:right="1200"/>
          <w:cols w:num="2" w:equalWidth="0">
            <w:col w:w="2472" w:space="40"/>
            <w:col w:w="6528"/>
          </w:cols>
        </w:sectPr>
      </w:pPr>
    </w:p>
    <w:p>
      <w:pPr>
        <w:pStyle w:val="BodyText"/>
        <w:spacing w:before="11"/>
        <w:ind w:left="0"/>
        <w:jc w:val="left"/>
        <w:rPr>
          <w:rFonts w:ascii="Arial"/>
          <w:sz w:val="13"/>
        </w:rPr>
      </w:pPr>
    </w:p>
    <w:p>
      <w:pPr>
        <w:spacing w:line="480" w:lineRule="auto" w:before="90"/>
        <w:ind w:left="1308" w:right="210" w:hanging="720"/>
        <w:jc w:val="both"/>
        <w:rPr>
          <w:sz w:val="24"/>
        </w:rPr>
      </w:pPr>
      <w:r>
        <w:rPr>
          <w:sz w:val="24"/>
        </w:rPr>
        <w:t>Amin,</w:t>
      </w:r>
      <w:r>
        <w:rPr>
          <w:spacing w:val="1"/>
          <w:sz w:val="24"/>
        </w:rPr>
        <w:t> </w:t>
      </w:r>
      <w:r>
        <w:rPr>
          <w:sz w:val="24"/>
        </w:rPr>
        <w:t>S.,</w:t>
      </w:r>
      <w:r>
        <w:rPr>
          <w:spacing w:val="1"/>
          <w:sz w:val="24"/>
        </w:rPr>
        <w:t> </w:t>
      </w:r>
      <w:r>
        <w:rPr>
          <w:sz w:val="24"/>
        </w:rPr>
        <w:t>Aslam,</w:t>
      </w:r>
      <w:r>
        <w:rPr>
          <w:spacing w:val="1"/>
          <w:sz w:val="24"/>
        </w:rPr>
        <w:t> </w:t>
      </w:r>
      <w:r>
        <w:rPr>
          <w:sz w:val="24"/>
        </w:rPr>
        <w:t>S.,</w:t>
      </w:r>
      <w:r>
        <w:rPr>
          <w:spacing w:val="1"/>
          <w:sz w:val="24"/>
        </w:rPr>
        <w:t> </w:t>
      </w:r>
      <w:r>
        <w:rPr>
          <w:sz w:val="24"/>
        </w:rPr>
        <w:t>Makki,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Abdul,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(2014).</w:t>
      </w:r>
      <w:r>
        <w:rPr>
          <w:spacing w:val="1"/>
          <w:sz w:val="24"/>
        </w:rPr>
        <w:t> </w:t>
      </w:r>
      <w:r>
        <w:rPr>
          <w:sz w:val="24"/>
        </w:rPr>
        <w:t>Intellectual</w:t>
      </w:r>
      <w:r>
        <w:rPr>
          <w:spacing w:val="1"/>
          <w:sz w:val="24"/>
        </w:rPr>
        <w:t> </w:t>
      </w:r>
      <w:r>
        <w:rPr>
          <w:sz w:val="24"/>
        </w:rPr>
        <w:t>Capital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Financial Performance of Pharmaceutical Firms in Pakistan. </w:t>
      </w:r>
      <w:r>
        <w:rPr>
          <w:i/>
          <w:sz w:val="24"/>
        </w:rPr>
        <w:t>Pakistan Journal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 Sciences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(PJSS), 34</w:t>
      </w:r>
      <w:r>
        <w:rPr>
          <w:sz w:val="24"/>
        </w:rPr>
        <w:t>(2).</w:t>
      </w:r>
    </w:p>
    <w:p>
      <w:pPr>
        <w:spacing w:line="480" w:lineRule="auto" w:before="0"/>
        <w:ind w:left="1308" w:right="215" w:hanging="720"/>
        <w:jc w:val="both"/>
        <w:rPr>
          <w:sz w:val="24"/>
        </w:rPr>
      </w:pPr>
      <w:r>
        <w:rPr>
          <w:sz w:val="24"/>
        </w:rPr>
        <w:t>Amran, N. A., &amp; Ahmad, A. C. (2010). Corporate governance mechanisms and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Analysis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Malaysian</w:t>
      </w:r>
      <w:r>
        <w:rPr>
          <w:spacing w:val="1"/>
          <w:sz w:val="24"/>
        </w:rPr>
        <w:t> </w:t>
      </w:r>
      <w:r>
        <w:rPr>
          <w:sz w:val="24"/>
        </w:rPr>
        <w:t>family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non-family</w:t>
      </w:r>
      <w:r>
        <w:rPr>
          <w:spacing w:val="1"/>
          <w:sz w:val="24"/>
        </w:rPr>
        <w:t> </w:t>
      </w:r>
      <w:r>
        <w:rPr>
          <w:sz w:val="24"/>
        </w:rPr>
        <w:t>controlled</w:t>
      </w:r>
      <w:r>
        <w:rPr>
          <w:spacing w:val="1"/>
          <w:sz w:val="24"/>
        </w:rPr>
        <w:t> </w:t>
      </w:r>
      <w:r>
        <w:rPr>
          <w:sz w:val="24"/>
        </w:rPr>
        <w:t>companies. </w:t>
      </w:r>
      <w:r>
        <w:rPr>
          <w:i/>
          <w:sz w:val="24"/>
        </w:rPr>
        <w:t>Journal of Modern Accounting and Auditing, 6</w:t>
      </w:r>
      <w:r>
        <w:rPr>
          <w:sz w:val="24"/>
        </w:rPr>
        <w:t>(2), 1.</w:t>
      </w:r>
    </w:p>
    <w:p>
      <w:pPr>
        <w:spacing w:line="480" w:lineRule="auto" w:before="1"/>
        <w:ind w:left="1308" w:right="216" w:hanging="720"/>
        <w:jc w:val="both"/>
        <w:rPr>
          <w:sz w:val="24"/>
        </w:rPr>
      </w:pPr>
      <w:r>
        <w:rPr>
          <w:sz w:val="24"/>
        </w:rPr>
        <w:t>Anderson,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C.,</w:t>
      </w:r>
      <w:r>
        <w:rPr>
          <w:spacing w:val="1"/>
          <w:sz w:val="24"/>
        </w:rPr>
        <w:t> </w:t>
      </w:r>
      <w:r>
        <w:rPr>
          <w:sz w:val="24"/>
        </w:rPr>
        <w:t>Mansi,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Reeb,</w:t>
      </w:r>
      <w:r>
        <w:rPr>
          <w:spacing w:val="1"/>
          <w:sz w:val="24"/>
        </w:rPr>
        <w:t> </w:t>
      </w:r>
      <w:r>
        <w:rPr>
          <w:sz w:val="24"/>
        </w:rPr>
        <w:t>D.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(2004).</w:t>
      </w:r>
      <w:r>
        <w:rPr>
          <w:spacing w:val="1"/>
          <w:sz w:val="24"/>
        </w:rPr>
        <w:t> </w:t>
      </w:r>
      <w:r>
        <w:rPr>
          <w:sz w:val="24"/>
        </w:rPr>
        <w:t>Board</w:t>
      </w:r>
      <w:r>
        <w:rPr>
          <w:spacing w:val="1"/>
          <w:sz w:val="24"/>
        </w:rPr>
        <w:t> </w:t>
      </w:r>
      <w:r>
        <w:rPr>
          <w:sz w:val="24"/>
        </w:rPr>
        <w:t>characteristics,</w:t>
      </w:r>
      <w:r>
        <w:rPr>
          <w:spacing w:val="1"/>
          <w:sz w:val="24"/>
        </w:rPr>
        <w:t> </w:t>
      </w:r>
      <w:r>
        <w:rPr>
          <w:sz w:val="24"/>
        </w:rPr>
        <w:t>accounting report integrity, and the cost of debt. </w:t>
      </w:r>
      <w:r>
        <w:rPr>
          <w:i/>
          <w:sz w:val="24"/>
        </w:rPr>
        <w:t>Journal of accounting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37</w:t>
      </w:r>
      <w:r>
        <w:rPr>
          <w:sz w:val="24"/>
        </w:rPr>
        <w:t>(3), 315-342.</w:t>
      </w:r>
    </w:p>
    <w:p>
      <w:pPr>
        <w:spacing w:after="0" w:line="480" w:lineRule="auto"/>
        <w:jc w:val="both"/>
        <w:rPr>
          <w:sz w:val="24"/>
        </w:rPr>
        <w:sectPr>
          <w:type w:val="continuous"/>
          <w:pgSz w:w="11920" w:h="16850"/>
          <w:pgMar w:top="1320" w:bottom="1240" w:left="1680" w:right="1200"/>
        </w:sectPr>
      </w:pPr>
    </w:p>
    <w:p>
      <w:pPr>
        <w:pStyle w:val="BodyText"/>
        <w:spacing w:line="480" w:lineRule="auto" w:before="77"/>
        <w:ind w:right="209" w:hanging="720"/>
      </w:pPr>
      <w:r>
        <w:rPr/>
        <w:t>Anderson,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C.,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Reeb,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(2003).</w:t>
      </w:r>
      <w:r>
        <w:rPr>
          <w:spacing w:val="1"/>
        </w:rPr>
        <w:t> </w:t>
      </w:r>
      <w:r>
        <w:rPr/>
        <w:t>Founding‐family</w:t>
      </w:r>
      <w:r>
        <w:rPr>
          <w:spacing w:val="1"/>
        </w:rPr>
        <w:t> </w:t>
      </w:r>
      <w:r>
        <w:rPr/>
        <w:t>ownership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firm</w:t>
      </w:r>
      <w:r>
        <w:rPr>
          <w:spacing w:val="1"/>
        </w:rPr>
        <w:t> </w:t>
      </w:r>
      <w:r>
        <w:rPr/>
        <w:t>performance: evidence from the S&amp;P 500.</w:t>
      </w:r>
      <w:r>
        <w:rPr>
          <w:spacing w:val="1"/>
        </w:rPr>
        <w:t> </w:t>
      </w:r>
      <w:r>
        <w:rPr>
          <w:i/>
        </w:rPr>
        <w:t>The journal of finance, 58</w:t>
      </w:r>
      <w:r>
        <w:rPr/>
        <w:t>(3),</w:t>
      </w:r>
      <w:r>
        <w:rPr>
          <w:spacing w:val="1"/>
        </w:rPr>
        <w:t> </w:t>
      </w:r>
      <w:r>
        <w:rPr/>
        <w:t>1301-1328.</w:t>
      </w:r>
    </w:p>
    <w:p>
      <w:pPr>
        <w:pStyle w:val="BodyText"/>
        <w:spacing w:line="480" w:lineRule="auto" w:before="1"/>
        <w:ind w:right="230" w:hanging="720"/>
      </w:pPr>
      <w:r>
        <w:rPr/>
        <w:t>Andy,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(2000).</w:t>
      </w:r>
      <w:r>
        <w:rPr>
          <w:spacing w:val="1"/>
        </w:rPr>
        <w:t> </w:t>
      </w:r>
      <w:r>
        <w:rPr/>
        <w:t>Discovering</w:t>
      </w:r>
      <w:r>
        <w:rPr>
          <w:spacing w:val="1"/>
        </w:rPr>
        <w:t> </w:t>
      </w:r>
      <w:r>
        <w:rPr/>
        <w:t>Statistics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SPSS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Windows:</w:t>
      </w:r>
      <w:r>
        <w:rPr>
          <w:spacing w:val="1"/>
        </w:rPr>
        <w:t> </w:t>
      </w:r>
      <w:r>
        <w:rPr/>
        <w:t>Advanced</w:t>
      </w:r>
      <w:r>
        <w:rPr>
          <w:spacing w:val="1"/>
        </w:rPr>
        <w:t> </w:t>
      </w:r>
      <w:r>
        <w:rPr/>
        <w:t>Techniques</w:t>
      </w:r>
      <w:r>
        <w:rPr>
          <w:spacing w:val="-1"/>
        </w:rPr>
        <w:t> </w:t>
      </w:r>
      <w:r>
        <w:rPr/>
        <w:t>for the</w:t>
      </w:r>
      <w:r>
        <w:rPr>
          <w:spacing w:val="-2"/>
        </w:rPr>
        <w:t> </w:t>
      </w:r>
      <w:r>
        <w:rPr/>
        <w:t>Beginner: Sage</w:t>
      </w:r>
      <w:r>
        <w:rPr>
          <w:spacing w:val="-1"/>
        </w:rPr>
        <w:t> </w:t>
      </w:r>
      <w:r>
        <w:rPr/>
        <w:t>publications.</w:t>
      </w:r>
    </w:p>
    <w:p>
      <w:pPr>
        <w:pStyle w:val="BodyText"/>
        <w:spacing w:line="480" w:lineRule="auto"/>
        <w:ind w:right="219" w:hanging="720"/>
      </w:pPr>
      <w:r>
        <w:rPr/>
        <w:t>Appuhami, B. R. (2007). The impact of intellectual capital on investors’ capital gains</w:t>
      </w:r>
      <w:r>
        <w:rPr>
          <w:spacing w:val="-57"/>
        </w:rPr>
        <w:t> </w:t>
      </w:r>
      <w:r>
        <w:rPr/>
        <w:t>on shares: An empirical investigation of Thai banking, finance &amp; insurance</w:t>
      </w:r>
      <w:r>
        <w:rPr>
          <w:spacing w:val="1"/>
        </w:rPr>
        <w:t> </w:t>
      </w:r>
      <w:r>
        <w:rPr/>
        <w:t>sector.</w:t>
      </w:r>
      <w:r>
        <w:rPr>
          <w:spacing w:val="-1"/>
        </w:rPr>
        <w:t> </w:t>
      </w:r>
      <w:r>
        <w:rPr>
          <w:i/>
        </w:rPr>
        <w:t>International Management Review, 3</w:t>
      </w:r>
      <w:r>
        <w:rPr/>
        <w:t>(2), 14-25.</w:t>
      </w:r>
    </w:p>
    <w:p>
      <w:pPr>
        <w:pStyle w:val="BodyText"/>
        <w:spacing w:line="480" w:lineRule="auto" w:before="1"/>
        <w:ind w:right="222" w:hanging="720"/>
      </w:pPr>
      <w:r>
        <w:rPr/>
        <w:t>Ararat, M., Orbay, H., &amp; Yurtoglu, B. B. (2010). The effects of board independence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controlled firms: Evidence</w:t>
      </w:r>
      <w:r>
        <w:rPr>
          <w:spacing w:val="-1"/>
        </w:rPr>
        <w:t> </w:t>
      </w:r>
      <w:r>
        <w:rPr/>
        <w:t>from Turkey.</w:t>
      </w:r>
    </w:p>
    <w:p>
      <w:pPr>
        <w:pStyle w:val="BodyText"/>
        <w:spacing w:line="480" w:lineRule="auto"/>
        <w:ind w:right="213" w:hanging="720"/>
      </w:pPr>
      <w:r>
        <w:rPr/>
        <w:pict>
          <v:group style="position:absolute;margin-left:133.279999pt;margin-top:15.053131pt;width:329pt;height:120pt;mso-position-horizontal-relative:page;mso-position-vertical-relative:paragraph;z-index:-16322560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/>
        <w:t>Archambeault, D., &amp; DeZoort, F. T. (2001). Auditor opinion shopping and the audit</w:t>
      </w:r>
      <w:r>
        <w:rPr>
          <w:spacing w:val="1"/>
        </w:rPr>
        <w:t> </w:t>
      </w:r>
      <w:r>
        <w:rPr/>
        <w:t>committee: An analysis of suspicious auditor switches. </w:t>
      </w:r>
      <w:r>
        <w:rPr>
          <w:i/>
        </w:rPr>
        <w:t>International 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Auditing, 5</w:t>
      </w:r>
      <w:r>
        <w:rPr/>
        <w:t>(1), 33-52.</w:t>
      </w:r>
    </w:p>
    <w:p>
      <w:pPr>
        <w:spacing w:line="429" w:lineRule="auto" w:before="0"/>
        <w:ind w:left="1308" w:right="214" w:hanging="720"/>
        <w:jc w:val="both"/>
        <w:rPr>
          <w:sz w:val="24"/>
        </w:rPr>
      </w:pPr>
      <w:r>
        <w:rPr>
          <w:sz w:val="24"/>
        </w:rPr>
        <w:t>Arora, A., &amp; Sharma, C. (2016). Corporate governance and firm performance in</w:t>
      </w:r>
      <w:r>
        <w:rPr>
          <w:spacing w:val="1"/>
          <w:sz w:val="24"/>
        </w:rPr>
        <w:t> </w:t>
      </w:r>
      <w:r>
        <w:rPr>
          <w:position w:val="1"/>
          <w:sz w:val="24"/>
        </w:rPr>
        <w:t>d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v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loping </w:t>
      </w:r>
      <w:r>
        <w:rPr>
          <w:spacing w:val="2"/>
          <w:position w:val="1"/>
          <w:sz w:val="24"/>
        </w:rPr>
        <w:t> </w:t>
      </w:r>
      <w:r>
        <w:rPr>
          <w:spacing w:val="-1"/>
          <w:position w:val="1"/>
          <w:sz w:val="24"/>
        </w:rPr>
        <w:t>c</w:t>
      </w:r>
      <w:r>
        <w:rPr>
          <w:position w:val="1"/>
          <w:sz w:val="24"/>
        </w:rPr>
        <w:t>ountr</w:t>
      </w:r>
      <w:r>
        <w:rPr>
          <w:spacing w:val="-56"/>
          <w:position w:val="1"/>
          <w:sz w:val="24"/>
        </w:rPr>
        <w:t>i</w:t>
      </w:r>
      <w:r>
        <w:rPr>
          <w:rFonts w:ascii="Arial"/>
          <w:color w:val="494949"/>
          <w:spacing w:val="-172"/>
          <w:w w:val="104"/>
          <w:sz w:val="30"/>
        </w:rPr>
        <w:t>U</w:t>
      </w:r>
      <w:r>
        <w:rPr>
          <w:spacing w:val="-1"/>
          <w:position w:val="1"/>
          <w:sz w:val="24"/>
        </w:rPr>
        <w:t>e</w:t>
      </w:r>
      <w:r>
        <w:rPr>
          <w:spacing w:val="-14"/>
          <w:w w:val="99"/>
          <w:position w:val="1"/>
          <w:sz w:val="24"/>
        </w:rPr>
        <w:t>s</w:t>
      </w:r>
      <w:r>
        <w:rPr>
          <w:rFonts w:ascii="Arial"/>
          <w:color w:val="494949"/>
          <w:spacing w:val="-184"/>
          <w:w w:val="117"/>
          <w:sz w:val="30"/>
        </w:rPr>
        <w:t>n</w:t>
      </w:r>
      <w:r>
        <w:rPr>
          <w:position w:val="1"/>
          <w:sz w:val="24"/>
        </w:rPr>
        <w:t>: </w:t>
      </w:r>
      <w:r>
        <w:rPr>
          <w:spacing w:val="5"/>
          <w:position w:val="1"/>
          <w:sz w:val="24"/>
        </w:rPr>
        <w:t> </w:t>
      </w:r>
      <w:r>
        <w:rPr>
          <w:spacing w:val="-100"/>
          <w:position w:val="1"/>
          <w:sz w:val="24"/>
        </w:rPr>
        <w:t>e</w:t>
      </w:r>
      <w:r>
        <w:rPr>
          <w:rFonts w:ascii="Arial"/>
          <w:color w:val="494949"/>
          <w:spacing w:val="10"/>
          <w:w w:val="136"/>
          <w:sz w:val="30"/>
        </w:rPr>
        <w:t>i</w:t>
      </w:r>
      <w:r>
        <w:rPr>
          <w:spacing w:val="-116"/>
          <w:position w:val="1"/>
          <w:sz w:val="24"/>
        </w:rPr>
        <w:t>v</w:t>
      </w:r>
      <w:r>
        <w:rPr>
          <w:rFonts w:ascii="Arial"/>
          <w:color w:val="494949"/>
          <w:spacing w:val="-97"/>
          <w:w w:val="141"/>
          <w:sz w:val="30"/>
        </w:rPr>
        <w:t>v</w:t>
      </w:r>
      <w:r>
        <w:rPr>
          <w:position w:val="1"/>
          <w:sz w:val="24"/>
        </w:rPr>
        <w:t>i</w:t>
      </w:r>
      <w:r>
        <w:rPr>
          <w:spacing w:val="-76"/>
          <w:position w:val="1"/>
          <w:sz w:val="24"/>
        </w:rPr>
        <w:t>d</w:t>
      </w:r>
      <w:r>
        <w:rPr>
          <w:rFonts w:ascii="Arial"/>
          <w:color w:val="494949"/>
          <w:spacing w:val="-137"/>
          <w:w w:val="126"/>
          <w:sz w:val="30"/>
        </w:rPr>
        <w:t>e</w:t>
      </w:r>
      <w:r>
        <w:rPr>
          <w:position w:val="1"/>
          <w:sz w:val="24"/>
        </w:rPr>
        <w:t>e</w:t>
      </w:r>
      <w:r>
        <w:rPr>
          <w:spacing w:val="-75"/>
          <w:position w:val="1"/>
          <w:sz w:val="24"/>
        </w:rPr>
        <w:t>n</w:t>
      </w:r>
      <w:r>
        <w:rPr>
          <w:rFonts w:ascii="Arial"/>
          <w:color w:val="494949"/>
          <w:spacing w:val="-62"/>
          <w:w w:val="136"/>
          <w:sz w:val="30"/>
        </w:rPr>
        <w:t>r</w:t>
      </w:r>
      <w:r>
        <w:rPr>
          <w:spacing w:val="-31"/>
          <w:position w:val="1"/>
          <w:sz w:val="24"/>
        </w:rPr>
        <w:t>c</w:t>
      </w:r>
      <w:r>
        <w:rPr>
          <w:rFonts w:ascii="Arial"/>
          <w:color w:val="494949"/>
          <w:spacing w:val="-138"/>
          <w:w w:val="110"/>
          <w:sz w:val="30"/>
        </w:rPr>
        <w:t>s</w:t>
      </w:r>
      <w:r>
        <w:rPr>
          <w:position w:val="1"/>
          <w:sz w:val="24"/>
        </w:rPr>
        <w:t>e</w:t>
      </w:r>
      <w:r>
        <w:rPr>
          <w:spacing w:val="-14"/>
          <w:position w:val="1"/>
          <w:sz w:val="24"/>
        </w:rPr>
        <w:t> </w:t>
      </w:r>
      <w:r>
        <w:rPr>
          <w:rFonts w:ascii="Arial"/>
          <w:color w:val="494949"/>
          <w:spacing w:val="-14"/>
          <w:w w:val="136"/>
          <w:sz w:val="30"/>
        </w:rPr>
        <w:t>l</w:t>
      </w:r>
      <w:r>
        <w:rPr>
          <w:spacing w:val="-52"/>
          <w:w w:val="99"/>
          <w:position w:val="1"/>
          <w:sz w:val="24"/>
        </w:rPr>
        <w:t>f</w:t>
      </w:r>
      <w:r>
        <w:rPr>
          <w:rFonts w:ascii="Arial"/>
          <w:color w:val="494949"/>
          <w:spacing w:val="-85"/>
          <w:w w:val="163"/>
          <w:sz w:val="30"/>
        </w:rPr>
        <w:t>t</w:t>
      </w:r>
      <w:r>
        <w:rPr>
          <w:spacing w:val="-2"/>
          <w:w w:val="99"/>
          <w:position w:val="1"/>
          <w:sz w:val="24"/>
        </w:rPr>
        <w:t>r</w:t>
      </w:r>
      <w:r>
        <w:rPr>
          <w:spacing w:val="-99"/>
          <w:w w:val="99"/>
          <w:position w:val="1"/>
          <w:sz w:val="24"/>
        </w:rPr>
        <w:t>o</w:t>
      </w:r>
      <w:r>
        <w:rPr>
          <w:rFonts w:ascii="Arial"/>
          <w:color w:val="494949"/>
          <w:spacing w:val="8"/>
          <w:w w:val="136"/>
          <w:sz w:val="30"/>
        </w:rPr>
        <w:t>i</w:t>
      </w:r>
      <w:r>
        <w:rPr>
          <w:spacing w:val="-26"/>
          <w:position w:val="1"/>
          <w:sz w:val="24"/>
        </w:rPr>
        <w:t>m</w:t>
      </w:r>
      <w:r>
        <w:rPr>
          <w:rFonts w:ascii="Arial"/>
          <w:color w:val="494949"/>
          <w:spacing w:val="-77"/>
          <w:w w:val="104"/>
          <w:sz w:val="30"/>
        </w:rPr>
        <w:t>U</w:t>
      </w:r>
      <w:r>
        <w:rPr>
          <w:spacing w:val="-8"/>
          <w:w w:val="99"/>
          <w:position w:val="1"/>
          <w:sz w:val="24"/>
        </w:rPr>
        <w:t>I</w:t>
      </w:r>
      <w:r>
        <w:rPr>
          <w:rFonts w:ascii="Arial"/>
          <w:color w:val="494949"/>
          <w:spacing w:val="-148"/>
          <w:w w:val="181"/>
          <w:sz w:val="30"/>
        </w:rPr>
        <w:t>t</w:t>
      </w:r>
      <w:r>
        <w:rPr>
          <w:position w:val="1"/>
          <w:sz w:val="24"/>
        </w:rPr>
        <w:t>n</w:t>
      </w:r>
      <w:r>
        <w:rPr>
          <w:spacing w:val="-97"/>
          <w:position w:val="1"/>
          <w:sz w:val="24"/>
        </w:rPr>
        <w:t>d</w:t>
      </w:r>
      <w:r>
        <w:rPr>
          <w:rFonts w:ascii="Arial"/>
          <w:color w:val="494949"/>
          <w:spacing w:val="-116"/>
          <w:w w:val="126"/>
          <w:sz w:val="30"/>
        </w:rPr>
        <w:t>a</w:t>
      </w:r>
      <w:r>
        <w:rPr>
          <w:position w:val="1"/>
          <w:sz w:val="24"/>
        </w:rPr>
        <w:t>i</w:t>
      </w:r>
      <w:r>
        <w:rPr>
          <w:spacing w:val="-62"/>
          <w:position w:val="1"/>
          <w:sz w:val="24"/>
        </w:rPr>
        <w:t>a</w:t>
      </w:r>
      <w:r>
        <w:rPr>
          <w:rFonts w:ascii="Arial"/>
          <w:color w:val="494949"/>
          <w:spacing w:val="-90"/>
          <w:w w:val="151"/>
          <w:sz w:val="30"/>
        </w:rPr>
        <w:t>r</w:t>
      </w:r>
      <w:r>
        <w:rPr>
          <w:position w:val="1"/>
          <w:sz w:val="24"/>
        </w:rPr>
        <w:t>.</w:t>
      </w:r>
      <w:r>
        <w:rPr>
          <w:spacing w:val="-35"/>
          <w:position w:val="1"/>
          <w:sz w:val="24"/>
        </w:rPr>
        <w:t> </w:t>
      </w:r>
      <w:r>
        <w:rPr>
          <w:rFonts w:ascii="Arial"/>
          <w:color w:val="494949"/>
          <w:spacing w:val="-96"/>
          <w:w w:val="117"/>
          <w:sz w:val="30"/>
        </w:rPr>
        <w:t>a</w:t>
      </w:r>
      <w:r>
        <w:rPr>
          <w:i/>
          <w:position w:val="1"/>
          <w:sz w:val="24"/>
        </w:rPr>
        <w:t>C</w:t>
      </w:r>
      <w:r>
        <w:rPr>
          <w:i/>
          <w:spacing w:val="-12"/>
          <w:position w:val="1"/>
          <w:sz w:val="24"/>
        </w:rPr>
        <w:t>o</w:t>
      </w:r>
      <w:r>
        <w:rPr>
          <w:rFonts w:ascii="Arial"/>
          <w:color w:val="494949"/>
          <w:spacing w:val="-261"/>
          <w:w w:val="108"/>
          <w:sz w:val="30"/>
        </w:rPr>
        <w:t>M</w:t>
      </w:r>
      <w:r>
        <w:rPr>
          <w:i/>
          <w:w w:val="99"/>
          <w:position w:val="1"/>
          <w:sz w:val="24"/>
        </w:rPr>
        <w:t>rp</w:t>
      </w:r>
      <w:r>
        <w:rPr>
          <w:i/>
          <w:spacing w:val="-60"/>
          <w:position w:val="1"/>
          <w:sz w:val="24"/>
        </w:rPr>
        <w:t>o</w:t>
      </w:r>
      <w:r>
        <w:rPr>
          <w:rFonts w:ascii="Arial"/>
          <w:color w:val="494949"/>
          <w:spacing w:val="-137"/>
          <w:w w:val="117"/>
          <w:sz w:val="30"/>
        </w:rPr>
        <w:t>a</w:t>
      </w:r>
      <w:r>
        <w:rPr>
          <w:i/>
          <w:w w:val="99"/>
          <w:position w:val="1"/>
          <w:sz w:val="24"/>
        </w:rPr>
        <w:t>r</w:t>
      </w:r>
      <w:r>
        <w:rPr>
          <w:i/>
          <w:spacing w:val="-64"/>
          <w:position w:val="1"/>
          <w:sz w:val="24"/>
        </w:rPr>
        <w:t>a</w:t>
      </w:r>
      <w:r>
        <w:rPr>
          <w:rFonts w:ascii="Arial"/>
          <w:color w:val="494949"/>
          <w:spacing w:val="-28"/>
          <w:w w:val="136"/>
          <w:sz w:val="30"/>
        </w:rPr>
        <w:t>l</w:t>
      </w:r>
      <w:r>
        <w:rPr>
          <w:i/>
          <w:spacing w:val="-27"/>
          <w:position w:val="1"/>
          <w:sz w:val="24"/>
        </w:rPr>
        <w:t>t</w:t>
      </w:r>
      <w:r>
        <w:rPr>
          <w:rFonts w:ascii="Arial"/>
          <w:color w:val="494949"/>
          <w:spacing w:val="-170"/>
          <w:w w:val="117"/>
          <w:sz w:val="30"/>
        </w:rPr>
        <w:t>a</w:t>
      </w:r>
      <w:r>
        <w:rPr>
          <w:i/>
          <w:position w:val="1"/>
          <w:sz w:val="24"/>
        </w:rPr>
        <w:t>e</w:t>
      </w:r>
      <w:r>
        <w:rPr>
          <w:i/>
          <w:spacing w:val="15"/>
          <w:position w:val="1"/>
          <w:sz w:val="24"/>
        </w:rPr>
        <w:t> </w:t>
      </w:r>
      <w:r>
        <w:rPr>
          <w:rFonts w:ascii="Arial"/>
          <w:color w:val="494949"/>
          <w:spacing w:val="-152"/>
          <w:w w:val="131"/>
          <w:sz w:val="30"/>
        </w:rPr>
        <w:t>y</w:t>
      </w:r>
      <w:r>
        <w:rPr>
          <w:i/>
          <w:position w:val="1"/>
          <w:sz w:val="24"/>
        </w:rPr>
        <w:t>g</w:t>
      </w:r>
      <w:r>
        <w:rPr>
          <w:i/>
          <w:spacing w:val="-77"/>
          <w:position w:val="1"/>
          <w:sz w:val="24"/>
        </w:rPr>
        <w:t>o</w:t>
      </w:r>
      <w:r>
        <w:rPr>
          <w:rFonts w:ascii="Arial"/>
          <w:color w:val="494949"/>
          <w:spacing w:val="-91"/>
          <w:w w:val="110"/>
          <w:sz w:val="30"/>
        </w:rPr>
        <w:t>s</w:t>
      </w:r>
      <w:r>
        <w:rPr>
          <w:i/>
          <w:spacing w:val="-4"/>
          <w:position w:val="1"/>
          <w:sz w:val="24"/>
        </w:rPr>
        <w:t>v</w:t>
      </w:r>
      <w:r>
        <w:rPr>
          <w:rFonts w:ascii="Arial"/>
          <w:color w:val="494949"/>
          <w:spacing w:val="-89"/>
          <w:w w:val="136"/>
          <w:sz w:val="30"/>
        </w:rPr>
        <w:t>i</w:t>
      </w:r>
      <w:r>
        <w:rPr>
          <w:i/>
          <w:spacing w:val="-14"/>
          <w:position w:val="1"/>
          <w:sz w:val="24"/>
        </w:rPr>
        <w:t>e</w:t>
      </w:r>
      <w:r>
        <w:rPr>
          <w:rFonts w:ascii="Arial"/>
          <w:color w:val="636363"/>
          <w:spacing w:val="-184"/>
          <w:w w:val="117"/>
          <w:sz w:val="30"/>
        </w:rPr>
        <w:t>a</w:t>
      </w:r>
      <w:r>
        <w:rPr>
          <w:i/>
          <w:w w:val="99"/>
          <w:position w:val="1"/>
          <w:sz w:val="24"/>
        </w:rPr>
        <w:t>rnan</w:t>
      </w:r>
      <w:r>
        <w:rPr>
          <w:i/>
          <w:spacing w:val="1"/>
          <w:w w:val="99"/>
          <w:position w:val="1"/>
          <w:sz w:val="24"/>
        </w:rPr>
        <w:t>c</w:t>
      </w:r>
      <w:r>
        <w:rPr>
          <w:i/>
          <w:spacing w:val="-1"/>
          <w:w w:val="99"/>
          <w:position w:val="1"/>
          <w:sz w:val="24"/>
        </w:rPr>
        <w:t>e</w:t>
      </w:r>
      <w:r>
        <w:rPr>
          <w:i/>
          <w:w w:val="99"/>
          <w:position w:val="1"/>
          <w:sz w:val="24"/>
        </w:rPr>
        <w:t>, </w:t>
      </w:r>
      <w:r>
        <w:rPr>
          <w:i/>
          <w:spacing w:val="2"/>
          <w:w w:val="99"/>
          <w:position w:val="1"/>
          <w:sz w:val="24"/>
        </w:rPr>
        <w:t> </w:t>
      </w:r>
      <w:r>
        <w:rPr>
          <w:i/>
          <w:w w:val="99"/>
          <w:position w:val="1"/>
          <w:sz w:val="24"/>
        </w:rPr>
        <w:t>1</w:t>
      </w:r>
      <w:r>
        <w:rPr>
          <w:i/>
          <w:spacing w:val="4"/>
          <w:w w:val="99"/>
          <w:position w:val="1"/>
          <w:sz w:val="24"/>
        </w:rPr>
        <w:t>6</w:t>
      </w:r>
      <w:r>
        <w:rPr>
          <w:w w:val="99"/>
          <w:position w:val="1"/>
          <w:sz w:val="24"/>
        </w:rPr>
        <w:t>(2</w:t>
      </w:r>
      <w:r>
        <w:rPr>
          <w:spacing w:val="-2"/>
          <w:w w:val="99"/>
          <w:position w:val="1"/>
          <w:sz w:val="24"/>
        </w:rPr>
        <w:t>)</w:t>
      </w:r>
      <w:r>
        <w:rPr>
          <w:w w:val="99"/>
          <w:position w:val="1"/>
          <w:sz w:val="24"/>
        </w:rPr>
        <w:t>, </w:t>
      </w:r>
      <w:r>
        <w:rPr>
          <w:sz w:val="24"/>
        </w:rPr>
        <w:t>420-436.</w:t>
      </w:r>
    </w:p>
    <w:p>
      <w:pPr>
        <w:spacing w:line="480" w:lineRule="auto" w:before="51"/>
        <w:ind w:left="1308" w:right="213" w:hanging="720"/>
        <w:jc w:val="both"/>
        <w:rPr>
          <w:sz w:val="24"/>
        </w:rPr>
      </w:pPr>
      <w:r>
        <w:rPr>
          <w:sz w:val="24"/>
        </w:rPr>
        <w:t>Arshad,</w:t>
      </w:r>
      <w:r>
        <w:rPr>
          <w:spacing w:val="17"/>
          <w:sz w:val="24"/>
        </w:rPr>
        <w:t> </w:t>
      </w:r>
      <w:r>
        <w:rPr>
          <w:sz w:val="24"/>
        </w:rPr>
        <w:t>M.</w:t>
      </w:r>
      <w:r>
        <w:rPr>
          <w:spacing w:val="18"/>
          <w:sz w:val="24"/>
        </w:rPr>
        <w:t> </w:t>
      </w:r>
      <w:r>
        <w:rPr>
          <w:sz w:val="24"/>
        </w:rPr>
        <w:t>A.,</w:t>
      </w:r>
      <w:r>
        <w:rPr>
          <w:spacing w:val="17"/>
          <w:sz w:val="24"/>
        </w:rPr>
        <w:t> </w:t>
      </w:r>
      <w:r>
        <w:rPr>
          <w:sz w:val="24"/>
        </w:rPr>
        <w:t>Satar,</w:t>
      </w:r>
      <w:r>
        <w:rPr>
          <w:spacing w:val="18"/>
          <w:sz w:val="24"/>
        </w:rPr>
        <w:t> </w:t>
      </w:r>
      <w:r>
        <w:rPr>
          <w:sz w:val="24"/>
        </w:rPr>
        <w:t>R.</w:t>
      </w:r>
      <w:r>
        <w:rPr>
          <w:spacing w:val="17"/>
          <w:sz w:val="24"/>
        </w:rPr>
        <w:t> </w:t>
      </w:r>
      <w:r>
        <w:rPr>
          <w:sz w:val="24"/>
        </w:rPr>
        <w:t>A.,</w:t>
      </w:r>
      <w:r>
        <w:rPr>
          <w:spacing w:val="17"/>
          <w:sz w:val="24"/>
        </w:rPr>
        <w:t> </w:t>
      </w:r>
      <w:r>
        <w:rPr>
          <w:sz w:val="24"/>
        </w:rPr>
        <w:t>Hussain,</w:t>
      </w:r>
      <w:r>
        <w:rPr>
          <w:spacing w:val="18"/>
          <w:sz w:val="24"/>
        </w:rPr>
        <w:t> </w:t>
      </w:r>
      <w:r>
        <w:rPr>
          <w:sz w:val="24"/>
        </w:rPr>
        <w:t>M.,</w:t>
      </w:r>
      <w:r>
        <w:rPr>
          <w:spacing w:val="18"/>
          <w:sz w:val="24"/>
        </w:rPr>
        <w:t> </w:t>
      </w:r>
      <w:r>
        <w:rPr>
          <w:sz w:val="24"/>
        </w:rPr>
        <w:t>&amp;</w:t>
      </w:r>
      <w:r>
        <w:rPr>
          <w:spacing w:val="17"/>
          <w:sz w:val="24"/>
        </w:rPr>
        <w:t> </w:t>
      </w:r>
      <w:r>
        <w:rPr>
          <w:sz w:val="24"/>
        </w:rPr>
        <w:t>Naseem,</w:t>
      </w:r>
      <w:r>
        <w:rPr>
          <w:spacing w:val="18"/>
          <w:sz w:val="24"/>
        </w:rPr>
        <w:t> </w:t>
      </w:r>
      <w:r>
        <w:rPr>
          <w:sz w:val="24"/>
        </w:rPr>
        <w:t>M.</w:t>
      </w:r>
      <w:r>
        <w:rPr>
          <w:spacing w:val="18"/>
          <w:sz w:val="24"/>
        </w:rPr>
        <w:t> </w:t>
      </w:r>
      <w:r>
        <w:rPr>
          <w:sz w:val="24"/>
        </w:rPr>
        <w:t>A.</w:t>
      </w:r>
      <w:r>
        <w:rPr>
          <w:spacing w:val="17"/>
          <w:sz w:val="24"/>
        </w:rPr>
        <w:t> </w:t>
      </w:r>
      <w:r>
        <w:rPr>
          <w:sz w:val="24"/>
        </w:rPr>
        <w:t>(2011).</w:t>
      </w:r>
      <w:r>
        <w:rPr>
          <w:spacing w:val="18"/>
          <w:sz w:val="24"/>
        </w:rPr>
        <w:t> </w:t>
      </w:r>
      <w:r>
        <w:rPr>
          <w:sz w:val="24"/>
        </w:rPr>
        <w:t>Effect</w:t>
      </w:r>
      <w:r>
        <w:rPr>
          <w:spacing w:val="18"/>
          <w:sz w:val="24"/>
        </w:rPr>
        <w:t> </w:t>
      </w:r>
      <w:r>
        <w:rPr>
          <w:sz w:val="24"/>
        </w:rPr>
        <w:t>of</w:t>
      </w:r>
      <w:r>
        <w:rPr>
          <w:spacing w:val="17"/>
          <w:sz w:val="24"/>
        </w:rPr>
        <w:t> </w:t>
      </w:r>
      <w:r>
        <w:rPr>
          <w:sz w:val="24"/>
        </w:rPr>
        <w:t>audit</w:t>
      </w:r>
      <w:r>
        <w:rPr>
          <w:spacing w:val="-57"/>
          <w:sz w:val="24"/>
        </w:rPr>
        <w:t> </w:t>
      </w:r>
      <w:r>
        <w:rPr>
          <w:sz w:val="24"/>
        </w:rPr>
        <w:t>on profitability: A study of cement listed firms, Pakistan. </w:t>
      </w:r>
      <w:r>
        <w:rPr>
          <w:i/>
          <w:sz w:val="24"/>
        </w:rPr>
        <w:t>Global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Business Research,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11</w:t>
      </w:r>
      <w:r>
        <w:rPr>
          <w:sz w:val="24"/>
        </w:rPr>
        <w:t>(9).</w:t>
      </w:r>
    </w:p>
    <w:p>
      <w:pPr>
        <w:spacing w:line="480" w:lineRule="auto" w:before="0"/>
        <w:ind w:left="1308" w:right="206" w:hanging="720"/>
        <w:jc w:val="both"/>
        <w:rPr>
          <w:sz w:val="24"/>
        </w:rPr>
      </w:pPr>
      <w:r>
        <w:rPr>
          <w:sz w:val="24"/>
        </w:rPr>
        <w:t>Arslan, M., Zaman, R., Malik, R., &amp; Mehmood, A. (2014). Impact of CEO Duality</w:t>
      </w:r>
      <w:r>
        <w:rPr>
          <w:spacing w:val="1"/>
          <w:sz w:val="24"/>
        </w:rPr>
        <w:t> </w:t>
      </w:r>
      <w:r>
        <w:rPr>
          <w:sz w:val="24"/>
        </w:rPr>
        <w:t>and Audit Committee on Firm Performance: A Study of Oil &amp; Gas Listed</w:t>
      </w:r>
      <w:r>
        <w:rPr>
          <w:spacing w:val="1"/>
          <w:sz w:val="24"/>
        </w:rPr>
        <w:t> </w:t>
      </w:r>
      <w:r>
        <w:rPr>
          <w:sz w:val="24"/>
        </w:rPr>
        <w:t>Firms of Pakistan. </w:t>
      </w:r>
      <w:r>
        <w:rPr>
          <w:i/>
          <w:sz w:val="24"/>
        </w:rPr>
        <w:t>Research Journal of Finance and Accounting, ISSN</w:t>
      </w:r>
      <w:r>
        <w:rPr>
          <w:sz w:val="24"/>
        </w:rPr>
        <w:t>, 2222-</w:t>
      </w:r>
      <w:r>
        <w:rPr>
          <w:spacing w:val="1"/>
          <w:sz w:val="24"/>
        </w:rPr>
        <w:t> </w:t>
      </w:r>
      <w:r>
        <w:rPr>
          <w:sz w:val="24"/>
        </w:rPr>
        <w:t>1697.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04" w:hanging="720"/>
        <w:jc w:val="both"/>
        <w:rPr>
          <w:sz w:val="24"/>
        </w:rPr>
      </w:pPr>
      <w:r>
        <w:rPr>
          <w:sz w:val="24"/>
        </w:rPr>
        <w:t>Aryan, L. A. (2015). The relationship between audit committee characteristics, audit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quality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companies’</w:t>
      </w:r>
      <w:r>
        <w:rPr>
          <w:spacing w:val="1"/>
          <w:sz w:val="24"/>
        </w:rPr>
        <w:t> </w:t>
      </w:r>
      <w:r>
        <w:rPr>
          <w:sz w:val="24"/>
        </w:rPr>
        <w:t>profitability.</w:t>
      </w:r>
      <w:r>
        <w:rPr>
          <w:spacing w:val="1"/>
          <w:sz w:val="24"/>
        </w:rPr>
        <w:t> </w:t>
      </w:r>
      <w:r>
        <w:rPr>
          <w:i/>
          <w:sz w:val="24"/>
        </w:rPr>
        <w:t>Asian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7</w:t>
      </w:r>
      <w:r>
        <w:rPr>
          <w:sz w:val="24"/>
        </w:rPr>
        <w:t>(2), 215-226.</w:t>
      </w:r>
    </w:p>
    <w:p>
      <w:pPr>
        <w:pStyle w:val="BodyText"/>
        <w:spacing w:before="1"/>
        <w:ind w:left="588"/>
      </w:pPr>
      <w:r>
        <w:rPr/>
        <w:t>Awan,</w:t>
      </w:r>
      <w:r>
        <w:rPr>
          <w:spacing w:val="-1"/>
        </w:rPr>
        <w:t> </w:t>
      </w:r>
      <w:r>
        <w:rPr/>
        <w:t>M. R. (2014).</w:t>
      </w:r>
      <w:r>
        <w:rPr>
          <w:spacing w:val="-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governance</w:t>
      </w:r>
      <w:r>
        <w:rPr>
          <w:spacing w:val="-1"/>
        </w:rPr>
        <w:t> </w:t>
      </w:r>
      <w:r>
        <w:rPr/>
        <w:t>and SECP:</w:t>
      </w:r>
      <w:r>
        <w:rPr>
          <w:spacing w:val="-1"/>
        </w:rPr>
        <w:t> </w:t>
      </w:r>
      <w:r>
        <w:rPr/>
        <w:t>Forcing</w:t>
      </w:r>
      <w:r>
        <w:rPr>
          <w:spacing w:val="-2"/>
        </w:rPr>
        <w:t> </w:t>
      </w:r>
      <w:r>
        <w:rPr/>
        <w:t>out the</w:t>
      </w:r>
      <w:r>
        <w:rPr>
          <w:spacing w:val="-2"/>
        </w:rPr>
        <w:t> </w:t>
      </w:r>
      <w:r>
        <w:rPr/>
        <w:t>bad.</w:t>
      </w:r>
    </w:p>
    <w:p>
      <w:pPr>
        <w:pStyle w:val="BodyText"/>
        <w:ind w:left="0"/>
        <w:jc w:val="left"/>
      </w:pPr>
    </w:p>
    <w:p>
      <w:pPr>
        <w:spacing w:before="0"/>
        <w:ind w:left="1308" w:right="0" w:firstLine="0"/>
        <w:jc w:val="both"/>
        <w:rPr>
          <w:sz w:val="24"/>
        </w:rPr>
      </w:pP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Recorder</w:t>
      </w:r>
      <w:r>
        <w:rPr>
          <w:sz w:val="24"/>
        </w:rPr>
        <w:t>.</w:t>
      </w:r>
    </w:p>
    <w:p>
      <w:pPr>
        <w:pStyle w:val="BodyText"/>
        <w:ind w:left="0"/>
        <w:jc w:val="left"/>
      </w:pPr>
    </w:p>
    <w:p>
      <w:pPr>
        <w:pStyle w:val="BodyText"/>
        <w:spacing w:line="480" w:lineRule="auto"/>
        <w:ind w:right="211" w:hanging="720"/>
      </w:pPr>
      <w:r>
        <w:rPr/>
        <w:t>Baddeley, M. C., &amp; Barrowclough, D. V. (2009). Running Regressions. </w:t>
      </w:r>
      <w:r>
        <w:rPr>
          <w:i/>
        </w:rPr>
        <w:t>Cambridge</w:t>
      </w:r>
      <w:r>
        <w:rPr>
          <w:i/>
          <w:spacing w:val="1"/>
        </w:rPr>
        <w:t> </w:t>
      </w:r>
      <w:r>
        <w:rPr>
          <w:i/>
        </w:rPr>
        <w:t>Books</w:t>
      </w:r>
      <w:r>
        <w:rPr/>
        <w:t>.</w:t>
      </w:r>
    </w:p>
    <w:p>
      <w:pPr>
        <w:spacing w:line="480" w:lineRule="auto" w:before="1"/>
        <w:ind w:left="1308" w:right="211" w:hanging="720"/>
        <w:jc w:val="both"/>
        <w:rPr>
          <w:sz w:val="24"/>
        </w:rPr>
      </w:pPr>
      <w:r>
        <w:rPr>
          <w:sz w:val="24"/>
        </w:rPr>
        <w:t>Bai,</w:t>
      </w:r>
      <w:r>
        <w:rPr>
          <w:spacing w:val="22"/>
          <w:sz w:val="24"/>
        </w:rPr>
        <w:t> </w:t>
      </w:r>
      <w:r>
        <w:rPr>
          <w:sz w:val="24"/>
        </w:rPr>
        <w:t>C.-E.,</w:t>
      </w:r>
      <w:r>
        <w:rPr>
          <w:spacing w:val="24"/>
          <w:sz w:val="24"/>
        </w:rPr>
        <w:t> </w:t>
      </w:r>
      <w:r>
        <w:rPr>
          <w:sz w:val="24"/>
        </w:rPr>
        <w:t>Liu,</w:t>
      </w:r>
      <w:r>
        <w:rPr>
          <w:spacing w:val="23"/>
          <w:sz w:val="24"/>
        </w:rPr>
        <w:t> </w:t>
      </w:r>
      <w:r>
        <w:rPr>
          <w:sz w:val="24"/>
        </w:rPr>
        <w:t>Q.,</w:t>
      </w:r>
      <w:r>
        <w:rPr>
          <w:spacing w:val="26"/>
          <w:sz w:val="24"/>
        </w:rPr>
        <w:t> </w:t>
      </w:r>
      <w:r>
        <w:rPr>
          <w:sz w:val="24"/>
        </w:rPr>
        <w:t>Lu,</w:t>
      </w:r>
      <w:r>
        <w:rPr>
          <w:spacing w:val="25"/>
          <w:sz w:val="24"/>
        </w:rPr>
        <w:t> </w:t>
      </w:r>
      <w:r>
        <w:rPr>
          <w:sz w:val="24"/>
        </w:rPr>
        <w:t>J.,</w:t>
      </w:r>
      <w:r>
        <w:rPr>
          <w:spacing w:val="22"/>
          <w:sz w:val="24"/>
        </w:rPr>
        <w:t> </w:t>
      </w:r>
      <w:r>
        <w:rPr>
          <w:sz w:val="24"/>
        </w:rPr>
        <w:t>Song,</w:t>
      </w:r>
      <w:r>
        <w:rPr>
          <w:spacing w:val="22"/>
          <w:sz w:val="24"/>
        </w:rPr>
        <w:t> </w:t>
      </w:r>
      <w:r>
        <w:rPr>
          <w:sz w:val="24"/>
        </w:rPr>
        <w:t>F.</w:t>
      </w:r>
      <w:r>
        <w:rPr>
          <w:spacing w:val="22"/>
          <w:sz w:val="24"/>
        </w:rPr>
        <w:t> </w:t>
      </w:r>
      <w:r>
        <w:rPr>
          <w:sz w:val="24"/>
        </w:rPr>
        <w:t>M.,</w:t>
      </w:r>
      <w:r>
        <w:rPr>
          <w:spacing w:val="23"/>
          <w:sz w:val="24"/>
        </w:rPr>
        <w:t> </w:t>
      </w:r>
      <w:r>
        <w:rPr>
          <w:sz w:val="24"/>
        </w:rPr>
        <w:t>&amp;</w:t>
      </w:r>
      <w:r>
        <w:rPr>
          <w:spacing w:val="25"/>
          <w:sz w:val="24"/>
        </w:rPr>
        <w:t> </w:t>
      </w:r>
      <w:r>
        <w:rPr>
          <w:sz w:val="24"/>
        </w:rPr>
        <w:t>Zhang,</w:t>
      </w:r>
      <w:r>
        <w:rPr>
          <w:spacing w:val="22"/>
          <w:sz w:val="24"/>
        </w:rPr>
        <w:t> </w:t>
      </w:r>
      <w:r>
        <w:rPr>
          <w:sz w:val="24"/>
        </w:rPr>
        <w:t>J.</w:t>
      </w:r>
      <w:r>
        <w:rPr>
          <w:spacing w:val="22"/>
          <w:sz w:val="24"/>
        </w:rPr>
        <w:t> </w:t>
      </w:r>
      <w:r>
        <w:rPr>
          <w:sz w:val="24"/>
        </w:rPr>
        <w:t>(2004).</w:t>
      </w:r>
      <w:r>
        <w:rPr>
          <w:spacing w:val="22"/>
          <w:sz w:val="24"/>
        </w:rPr>
        <w:t> </w:t>
      </w:r>
      <w:r>
        <w:rPr>
          <w:sz w:val="24"/>
        </w:rPr>
        <w:t>Corporate</w:t>
      </w:r>
      <w:r>
        <w:rPr>
          <w:spacing w:val="24"/>
          <w:sz w:val="24"/>
        </w:rPr>
        <w:t> </w:t>
      </w:r>
      <w:r>
        <w:rPr>
          <w:sz w:val="24"/>
        </w:rPr>
        <w:t>governance</w:t>
      </w:r>
      <w:r>
        <w:rPr>
          <w:spacing w:val="-58"/>
          <w:sz w:val="24"/>
        </w:rPr>
        <w:t> </w:t>
      </w:r>
      <w:r>
        <w:rPr>
          <w:sz w:val="24"/>
        </w:rPr>
        <w:t>and market valuation in China. </w:t>
      </w:r>
      <w:r>
        <w:rPr>
          <w:i/>
          <w:sz w:val="24"/>
        </w:rPr>
        <w:t>Journal of comparative economics, 32</w:t>
      </w:r>
      <w:r>
        <w:rPr>
          <w:sz w:val="24"/>
        </w:rPr>
        <w:t>(4),</w:t>
      </w:r>
      <w:r>
        <w:rPr>
          <w:spacing w:val="1"/>
          <w:sz w:val="24"/>
        </w:rPr>
        <w:t> </w:t>
      </w:r>
      <w:r>
        <w:rPr>
          <w:sz w:val="24"/>
        </w:rPr>
        <w:t>599-616.</w:t>
      </w:r>
    </w:p>
    <w:p>
      <w:pPr>
        <w:spacing w:line="480" w:lineRule="auto" w:before="0"/>
        <w:ind w:left="1308" w:right="220" w:hanging="720"/>
        <w:jc w:val="both"/>
        <w:rPr>
          <w:sz w:val="24"/>
        </w:rPr>
      </w:pPr>
      <w:r>
        <w:rPr/>
        <w:pict>
          <v:group style="position:absolute;margin-left:133.279999pt;margin-top:15.053131pt;width:329pt;height:120pt;mso-position-horizontal-relative:page;mso-position-vertical-relative:paragraph;z-index:-16322048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Bai, G. (2015). Hospitals with Accounting Experts On the Board Received Higher</w:t>
      </w:r>
      <w:r>
        <w:rPr>
          <w:spacing w:val="1"/>
          <w:sz w:val="24"/>
        </w:rPr>
        <w:t> </w:t>
      </w:r>
      <w:r>
        <w:rPr>
          <w:sz w:val="24"/>
        </w:rPr>
        <w:t>Charitable</w:t>
      </w:r>
      <w:r>
        <w:rPr>
          <w:spacing w:val="-1"/>
          <w:sz w:val="24"/>
        </w:rPr>
        <w:t> </w:t>
      </w:r>
      <w:r>
        <w:rPr>
          <w:sz w:val="24"/>
        </w:rPr>
        <w:t>Contributions.</w:t>
      </w:r>
      <w:r>
        <w:rPr>
          <w:spacing w:val="1"/>
          <w:sz w:val="24"/>
        </w:rPr>
        <w:t> </w:t>
      </w:r>
      <w:r>
        <w:rPr>
          <w:i/>
          <w:sz w:val="24"/>
        </w:rPr>
        <w:t>Journal of Health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Finance, 42</w:t>
      </w:r>
      <w:r>
        <w:rPr>
          <w:sz w:val="24"/>
        </w:rPr>
        <w:t>(1).</w:t>
      </w:r>
    </w:p>
    <w:p>
      <w:pPr>
        <w:spacing w:line="480" w:lineRule="auto" w:before="0"/>
        <w:ind w:left="588" w:right="1128" w:firstLine="0"/>
        <w:jc w:val="both"/>
        <w:rPr>
          <w:sz w:val="24"/>
        </w:rPr>
      </w:pPr>
      <w:r>
        <w:rPr>
          <w:sz w:val="24"/>
        </w:rPr>
        <w:t>Baltagi, B. (2008). </w:t>
      </w:r>
      <w:r>
        <w:rPr>
          <w:i/>
          <w:sz w:val="24"/>
        </w:rPr>
        <w:t>Econometric analysis of panel data</w:t>
      </w:r>
      <w:r>
        <w:rPr>
          <w:sz w:val="24"/>
        </w:rPr>
        <w:t>: John Wiley &amp; Sons.</w:t>
      </w:r>
      <w:r>
        <w:rPr>
          <w:spacing w:val="-57"/>
          <w:sz w:val="24"/>
        </w:rPr>
        <w:t> </w:t>
      </w:r>
      <w:r>
        <w:rPr>
          <w:sz w:val="24"/>
        </w:rPr>
        <w:t>Bananuka,</w:t>
      </w:r>
      <w:r>
        <w:rPr>
          <w:spacing w:val="-1"/>
          <w:sz w:val="24"/>
        </w:rPr>
        <w:t> </w:t>
      </w:r>
      <w:r>
        <w:rPr>
          <w:sz w:val="24"/>
        </w:rPr>
        <w:t>J.,</w:t>
      </w:r>
      <w:r>
        <w:rPr>
          <w:spacing w:val="-1"/>
          <w:sz w:val="24"/>
        </w:rPr>
        <w:t> </w:t>
      </w:r>
      <w:r>
        <w:rPr>
          <w:sz w:val="24"/>
        </w:rPr>
        <w:t>Musimenta,</w:t>
      </w:r>
      <w:r>
        <w:rPr>
          <w:spacing w:val="-1"/>
          <w:sz w:val="24"/>
        </w:rPr>
        <w:t> </w:t>
      </w:r>
      <w:r>
        <w:rPr>
          <w:sz w:val="24"/>
        </w:rPr>
        <w:t>D.,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Lulu, G.</w:t>
      </w:r>
      <w:r>
        <w:rPr>
          <w:spacing w:val="-1"/>
          <w:sz w:val="24"/>
        </w:rPr>
        <w:t> </w:t>
      </w:r>
      <w:r>
        <w:rPr>
          <w:sz w:val="24"/>
        </w:rPr>
        <w:t>(2010). The</w:t>
      </w:r>
      <w:r>
        <w:rPr>
          <w:spacing w:val="-1"/>
          <w:sz w:val="24"/>
        </w:rPr>
        <w:t> </w:t>
      </w:r>
      <w:r>
        <w:rPr>
          <w:sz w:val="24"/>
        </w:rPr>
        <w:t>Impact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Merger and</w:t>
      </w:r>
    </w:p>
    <w:p>
      <w:pPr>
        <w:spacing w:line="302" w:lineRule="exact" w:before="0"/>
        <w:ind w:left="1308" w:right="0" w:firstLine="0"/>
        <w:jc w:val="both"/>
        <w:rPr>
          <w:rFonts w:ascii="Arial"/>
          <w:sz w:val="30"/>
        </w:rPr>
      </w:pPr>
      <w:r>
        <w:rPr>
          <w:w w:val="99"/>
          <w:position w:val="1"/>
          <w:sz w:val="24"/>
        </w:rPr>
        <w:t>A</w:t>
      </w:r>
      <w:r>
        <w:rPr>
          <w:spacing w:val="-2"/>
          <w:w w:val="99"/>
          <w:position w:val="1"/>
          <w:sz w:val="24"/>
        </w:rPr>
        <w:t>c</w:t>
      </w:r>
      <w:r>
        <w:rPr>
          <w:w w:val="99"/>
          <w:position w:val="1"/>
          <w:sz w:val="24"/>
        </w:rPr>
        <w:t>quisi</w:t>
      </w:r>
      <w:r>
        <w:rPr>
          <w:position w:val="1"/>
          <w:sz w:val="24"/>
        </w:rPr>
        <w:t>tion on </w:t>
      </w:r>
      <w:r>
        <w:rPr>
          <w:spacing w:val="-1"/>
          <w:w w:val="99"/>
          <w:position w:val="1"/>
          <w:sz w:val="24"/>
        </w:rPr>
        <w:t>F</w:t>
      </w:r>
      <w:r>
        <w:rPr>
          <w:w w:val="99"/>
          <w:position w:val="1"/>
          <w:sz w:val="24"/>
        </w:rPr>
        <w:t>ir</w:t>
      </w:r>
      <w:r>
        <w:rPr>
          <w:spacing w:val="-137"/>
          <w:w w:val="99"/>
          <w:position w:val="1"/>
          <w:sz w:val="24"/>
        </w:rPr>
        <w:t>m</w:t>
      </w:r>
      <w:r>
        <w:rPr>
          <w:rFonts w:ascii="Arial"/>
          <w:color w:val="494949"/>
          <w:spacing w:val="-31"/>
          <w:w w:val="104"/>
          <w:sz w:val="30"/>
        </w:rPr>
        <w:t>U</w:t>
      </w:r>
      <w:r>
        <w:rPr>
          <w:spacing w:val="-88"/>
          <w:w w:val="99"/>
          <w:position w:val="1"/>
          <w:sz w:val="24"/>
        </w:rPr>
        <w:t>P</w:t>
      </w:r>
      <w:r>
        <w:rPr>
          <w:rFonts w:ascii="Arial"/>
          <w:color w:val="494949"/>
          <w:spacing w:val="-108"/>
          <w:w w:val="117"/>
          <w:sz w:val="30"/>
        </w:rPr>
        <w:t>n</w:t>
      </w:r>
      <w:r>
        <w:rPr>
          <w:spacing w:val="-1"/>
          <w:position w:val="1"/>
          <w:sz w:val="24"/>
        </w:rPr>
        <w:t>e</w:t>
      </w:r>
      <w:r>
        <w:rPr>
          <w:spacing w:val="-63"/>
          <w:position w:val="1"/>
          <w:sz w:val="24"/>
        </w:rPr>
        <w:t>r</w:t>
      </w:r>
      <w:r>
        <w:rPr>
          <w:rFonts w:ascii="Arial"/>
          <w:color w:val="494949"/>
          <w:spacing w:val="-29"/>
          <w:w w:val="136"/>
          <w:sz w:val="30"/>
        </w:rPr>
        <w:t>i</w:t>
      </w:r>
      <w:r>
        <w:rPr>
          <w:spacing w:val="-37"/>
          <w:w w:val="99"/>
          <w:position w:val="1"/>
          <w:sz w:val="24"/>
        </w:rPr>
        <w:t>f</w:t>
      </w:r>
      <w:r>
        <w:rPr>
          <w:rFonts w:ascii="Arial"/>
          <w:color w:val="494949"/>
          <w:spacing w:val="-175"/>
          <w:w w:val="141"/>
          <w:sz w:val="30"/>
        </w:rPr>
        <w:t>v</w:t>
      </w:r>
      <w:r>
        <w:rPr>
          <w:position w:val="1"/>
          <w:sz w:val="24"/>
        </w:rPr>
        <w:t>o</w:t>
      </w:r>
      <w:r>
        <w:rPr>
          <w:spacing w:val="-11"/>
          <w:position w:val="1"/>
          <w:sz w:val="24"/>
        </w:rPr>
        <w:t>r</w:t>
      </w:r>
      <w:r>
        <w:rPr>
          <w:rFonts w:ascii="Arial"/>
          <w:color w:val="494949"/>
          <w:spacing w:val="-202"/>
          <w:w w:val="126"/>
          <w:sz w:val="30"/>
        </w:rPr>
        <w:t>e</w:t>
      </w:r>
      <w:r>
        <w:rPr>
          <w:position w:val="1"/>
          <w:sz w:val="24"/>
        </w:rPr>
        <w:t>m</w:t>
      </w:r>
      <w:r>
        <w:rPr>
          <w:spacing w:val="-77"/>
          <w:position w:val="1"/>
          <w:sz w:val="24"/>
        </w:rPr>
        <w:t>a</w:t>
      </w:r>
      <w:r>
        <w:rPr>
          <w:rFonts w:ascii="Arial"/>
          <w:color w:val="494949"/>
          <w:spacing w:val="-61"/>
          <w:w w:val="136"/>
          <w:sz w:val="30"/>
        </w:rPr>
        <w:t>r</w:t>
      </w:r>
      <w:r>
        <w:rPr>
          <w:spacing w:val="-45"/>
          <w:position w:val="1"/>
          <w:sz w:val="24"/>
        </w:rPr>
        <w:t>n</w:t>
      </w:r>
      <w:r>
        <w:rPr>
          <w:rFonts w:ascii="Arial"/>
          <w:color w:val="494949"/>
          <w:spacing w:val="-122"/>
          <w:w w:val="110"/>
          <w:sz w:val="30"/>
        </w:rPr>
        <w:t>s</w:t>
      </w:r>
      <w:r>
        <w:rPr>
          <w:spacing w:val="-1"/>
          <w:position w:val="1"/>
          <w:sz w:val="24"/>
        </w:rPr>
        <w:t>c</w:t>
      </w:r>
      <w:r>
        <w:rPr>
          <w:spacing w:val="-76"/>
          <w:position w:val="1"/>
          <w:sz w:val="24"/>
        </w:rPr>
        <w:t>e</w:t>
      </w:r>
      <w:r>
        <w:rPr>
          <w:rFonts w:ascii="Arial"/>
          <w:color w:val="494949"/>
          <w:spacing w:val="15"/>
          <w:w w:val="136"/>
          <w:sz w:val="30"/>
        </w:rPr>
        <w:t>l</w:t>
      </w:r>
      <w:r>
        <w:rPr>
          <w:rFonts w:ascii="Arial"/>
          <w:color w:val="494949"/>
          <w:spacing w:val="-108"/>
          <w:w w:val="163"/>
          <w:sz w:val="30"/>
        </w:rPr>
        <w:t>t</w:t>
      </w:r>
      <w:r>
        <w:rPr>
          <w:position w:val="1"/>
          <w:sz w:val="24"/>
        </w:rPr>
        <w:t>i</w:t>
      </w:r>
      <w:r>
        <w:rPr>
          <w:spacing w:val="-65"/>
          <w:position w:val="1"/>
          <w:sz w:val="24"/>
        </w:rPr>
        <w:t>n</w:t>
      </w:r>
      <w:r>
        <w:rPr>
          <w:rFonts w:ascii="Arial"/>
          <w:color w:val="494949"/>
          <w:w w:val="136"/>
          <w:sz w:val="30"/>
        </w:rPr>
        <w:t>i</w:t>
      </w:r>
      <w:r>
        <w:rPr>
          <w:rFonts w:ascii="Arial"/>
          <w:color w:val="494949"/>
          <w:spacing w:val="-51"/>
          <w:sz w:val="30"/>
        </w:rPr>
        <w:t> </w:t>
      </w:r>
      <w:r>
        <w:rPr>
          <w:spacing w:val="-11"/>
          <w:position w:val="1"/>
          <w:sz w:val="24"/>
        </w:rPr>
        <w:t>E</w:t>
      </w:r>
      <w:r>
        <w:rPr>
          <w:rFonts w:ascii="Arial"/>
          <w:color w:val="494949"/>
          <w:spacing w:val="-214"/>
          <w:w w:val="104"/>
          <w:sz w:val="30"/>
        </w:rPr>
        <w:t>U</w:t>
      </w:r>
      <w:r>
        <w:rPr>
          <w:spacing w:val="-1"/>
          <w:position w:val="1"/>
          <w:sz w:val="24"/>
        </w:rPr>
        <w:t>a</w:t>
      </w:r>
      <w:r>
        <w:rPr>
          <w:w w:val="99"/>
          <w:position w:val="1"/>
          <w:sz w:val="24"/>
        </w:rPr>
        <w:t>s</w:t>
      </w:r>
      <w:r>
        <w:rPr>
          <w:spacing w:val="-56"/>
          <w:position w:val="1"/>
          <w:sz w:val="24"/>
        </w:rPr>
        <w:t>t</w:t>
      </w:r>
      <w:r>
        <w:rPr>
          <w:rFonts w:ascii="Arial"/>
          <w:color w:val="494949"/>
          <w:spacing w:val="-36"/>
          <w:w w:val="181"/>
          <w:sz w:val="30"/>
        </w:rPr>
        <w:t>t</w:t>
      </w:r>
      <w:r>
        <w:rPr>
          <w:spacing w:val="-142"/>
          <w:w w:val="99"/>
          <w:position w:val="1"/>
          <w:sz w:val="24"/>
        </w:rPr>
        <w:t>A</w:t>
      </w:r>
      <w:r>
        <w:rPr>
          <w:rFonts w:ascii="Arial"/>
          <w:color w:val="494949"/>
          <w:spacing w:val="-71"/>
          <w:w w:val="126"/>
          <w:sz w:val="30"/>
        </w:rPr>
        <w:t>a</w:t>
      </w:r>
      <w:r>
        <w:rPr>
          <w:spacing w:val="-14"/>
          <w:w w:val="99"/>
          <w:position w:val="1"/>
          <w:sz w:val="24"/>
        </w:rPr>
        <w:t>f</w:t>
      </w:r>
      <w:r>
        <w:rPr>
          <w:rFonts w:ascii="Arial"/>
          <w:color w:val="494949"/>
          <w:spacing w:val="-139"/>
          <w:w w:val="151"/>
          <w:sz w:val="30"/>
        </w:rPr>
        <w:t>r</w:t>
      </w:r>
      <w:r>
        <w:rPr>
          <w:spacing w:val="-2"/>
          <w:w w:val="99"/>
          <w:position w:val="1"/>
          <w:sz w:val="24"/>
        </w:rPr>
        <w:t>r</w:t>
      </w:r>
      <w:r>
        <w:rPr>
          <w:spacing w:val="-11"/>
          <w:w w:val="99"/>
          <w:position w:val="1"/>
          <w:sz w:val="24"/>
        </w:rPr>
        <w:t>i</w:t>
      </w:r>
      <w:r>
        <w:rPr>
          <w:rFonts w:ascii="Arial"/>
          <w:color w:val="494949"/>
          <w:spacing w:val="-186"/>
          <w:w w:val="117"/>
          <w:sz w:val="30"/>
        </w:rPr>
        <w:t>a</w:t>
      </w:r>
      <w:r>
        <w:rPr>
          <w:spacing w:val="1"/>
          <w:position w:val="1"/>
          <w:sz w:val="24"/>
        </w:rPr>
        <w:t>c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.</w:t>
      </w:r>
      <w:r>
        <w:rPr>
          <w:spacing w:val="25"/>
          <w:position w:val="1"/>
          <w:sz w:val="24"/>
        </w:rPr>
        <w:t> </w:t>
      </w:r>
      <w:r>
        <w:rPr>
          <w:rFonts w:ascii="Arial"/>
          <w:color w:val="494949"/>
          <w:spacing w:val="12"/>
          <w:w w:val="119"/>
          <w:sz w:val="30"/>
        </w:rPr>
        <w:t>Malays</w:t>
      </w:r>
      <w:r>
        <w:rPr>
          <w:rFonts w:ascii="Arial"/>
          <w:color w:val="494949"/>
          <w:spacing w:val="4"/>
          <w:w w:val="119"/>
          <w:sz w:val="30"/>
        </w:rPr>
        <w:t>i</w:t>
      </w:r>
      <w:r>
        <w:rPr>
          <w:rFonts w:ascii="Arial"/>
          <w:color w:val="636363"/>
          <w:w w:val="117"/>
          <w:sz w:val="30"/>
        </w:rPr>
        <w:t>a</w:t>
      </w:r>
    </w:p>
    <w:p>
      <w:pPr>
        <w:spacing w:line="480" w:lineRule="auto" w:before="251"/>
        <w:ind w:left="1308" w:right="218" w:hanging="720"/>
        <w:jc w:val="both"/>
        <w:rPr>
          <w:sz w:val="24"/>
        </w:rPr>
      </w:pPr>
      <w:r>
        <w:rPr>
          <w:sz w:val="24"/>
        </w:rPr>
        <w:t>Banham, R. (2004). Enterprising views of risk management. </w:t>
      </w:r>
      <w:r>
        <w:rPr>
          <w:i/>
          <w:sz w:val="24"/>
        </w:rPr>
        <w:t>Journal of Accountancy,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197</w:t>
      </w:r>
      <w:r>
        <w:rPr>
          <w:sz w:val="24"/>
        </w:rPr>
        <w:t>(6),</w:t>
      </w:r>
      <w:r>
        <w:rPr>
          <w:spacing w:val="-1"/>
          <w:sz w:val="24"/>
        </w:rPr>
        <w:t> </w:t>
      </w:r>
      <w:r>
        <w:rPr>
          <w:sz w:val="24"/>
        </w:rPr>
        <w:t>65-71.</w:t>
      </w:r>
    </w:p>
    <w:p>
      <w:pPr>
        <w:spacing w:line="480" w:lineRule="auto" w:before="0"/>
        <w:ind w:left="1308" w:right="213" w:hanging="720"/>
        <w:jc w:val="both"/>
        <w:rPr>
          <w:sz w:val="24"/>
        </w:rPr>
      </w:pPr>
      <w:r>
        <w:rPr>
          <w:sz w:val="24"/>
        </w:rPr>
        <w:t>Bansal, N., &amp; Sharma,</w:t>
      </w:r>
      <w:r>
        <w:rPr>
          <w:spacing w:val="60"/>
          <w:sz w:val="24"/>
        </w:rPr>
        <w:t> </w:t>
      </w:r>
      <w:r>
        <w:rPr>
          <w:sz w:val="24"/>
        </w:rPr>
        <w:t>A. K. (2016). Audit committee, corporate governance and</w:t>
      </w:r>
      <w:r>
        <w:rPr>
          <w:spacing w:val="1"/>
          <w:sz w:val="24"/>
        </w:rPr>
        <w:t> </w:t>
      </w:r>
      <w:r>
        <w:rPr>
          <w:sz w:val="24"/>
        </w:rPr>
        <w:t>firm performance: Empirical evidence from India. </w:t>
      </w:r>
      <w:r>
        <w:rPr>
          <w:i/>
          <w:sz w:val="24"/>
        </w:rPr>
        <w:t>International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Finance,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8</w:t>
      </w:r>
      <w:r>
        <w:rPr>
          <w:sz w:val="24"/>
        </w:rPr>
        <w:t>(3), 103.</w:t>
      </w:r>
    </w:p>
    <w:p>
      <w:pPr>
        <w:pStyle w:val="BodyText"/>
        <w:spacing w:line="480" w:lineRule="auto"/>
        <w:ind w:right="227" w:hanging="720"/>
      </w:pPr>
      <w:r>
        <w:rPr/>
        <w:t>Bari,</w:t>
      </w:r>
      <w:r>
        <w:rPr>
          <w:spacing w:val="1"/>
        </w:rPr>
        <w:t> </w:t>
      </w:r>
      <w:r>
        <w:rPr/>
        <w:t>F.,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Cheema,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(2005).</w:t>
      </w:r>
      <w:r>
        <w:rPr>
          <w:spacing w:val="1"/>
        </w:rPr>
        <w:t> </w:t>
      </w:r>
      <w:r>
        <w:rPr/>
        <w:t>SME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Pakistan</w:t>
      </w:r>
      <w:r>
        <w:rPr>
          <w:spacing w:val="1"/>
        </w:rPr>
        <w:t> </w:t>
      </w:r>
      <w:r>
        <w:rPr/>
        <w:t>Analyzing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Constraints</w:t>
      </w:r>
      <w:r>
        <w:rPr>
          <w:spacing w:val="-1"/>
        </w:rPr>
        <w:t> </w:t>
      </w:r>
      <w:r>
        <w:rPr/>
        <w:t>to Growth.</w:t>
      </w:r>
    </w:p>
    <w:p>
      <w:pPr>
        <w:spacing w:line="480" w:lineRule="auto" w:before="0"/>
        <w:ind w:left="1308" w:right="208" w:hanging="720"/>
        <w:jc w:val="both"/>
        <w:rPr>
          <w:sz w:val="24"/>
        </w:rPr>
      </w:pPr>
      <w:r>
        <w:rPr>
          <w:sz w:val="24"/>
        </w:rPr>
        <w:t>Barney, J. (1991). Firm resources and sustained competitive advantage.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17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99-120.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25" w:hanging="720"/>
        <w:jc w:val="both"/>
        <w:rPr>
          <w:sz w:val="24"/>
        </w:rPr>
      </w:pPr>
      <w:r>
        <w:rPr>
          <w:sz w:val="24"/>
        </w:rPr>
        <w:t>Barney,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(1986).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culture: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source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sustained</w:t>
      </w:r>
      <w:r>
        <w:rPr>
          <w:spacing w:val="1"/>
          <w:sz w:val="24"/>
        </w:rPr>
        <w:t> </w:t>
      </w:r>
      <w:r>
        <w:rPr>
          <w:sz w:val="24"/>
        </w:rPr>
        <w:t>competitive</w:t>
      </w:r>
      <w:r>
        <w:rPr>
          <w:spacing w:val="-1"/>
          <w:sz w:val="24"/>
        </w:rPr>
        <w:t> </w:t>
      </w:r>
      <w:r>
        <w:rPr>
          <w:sz w:val="24"/>
        </w:rPr>
        <w:t>advantage?</w:t>
      </w:r>
      <w:r>
        <w:rPr>
          <w:spacing w:val="4"/>
          <w:sz w:val="24"/>
        </w:rPr>
        <w:t> </w:t>
      </w:r>
      <w:r>
        <w:rPr>
          <w:i/>
          <w:sz w:val="24"/>
        </w:rPr>
        <w:t>Academy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 review,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11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656-665.</w:t>
      </w:r>
    </w:p>
    <w:p>
      <w:pPr>
        <w:pStyle w:val="BodyText"/>
        <w:spacing w:before="1"/>
        <w:ind w:left="588"/>
        <w:jc w:val="left"/>
      </w:pPr>
      <w:r>
        <w:rPr/>
        <w:t>Barney,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(2007).</w:t>
      </w:r>
      <w:r>
        <w:rPr>
          <w:spacing w:val="-1"/>
        </w:rPr>
        <w:t> </w:t>
      </w:r>
      <w:r>
        <w:rPr/>
        <w:t>Gaining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sustaining</w:t>
      </w:r>
      <w:r>
        <w:rPr>
          <w:spacing w:val="-4"/>
        </w:rPr>
        <w:t> </w:t>
      </w:r>
      <w:r>
        <w:rPr/>
        <w:t>competitive</w:t>
      </w:r>
      <w:r>
        <w:rPr>
          <w:spacing w:val="-2"/>
        </w:rPr>
        <w:t> </w:t>
      </w:r>
      <w:r>
        <w:rPr/>
        <w:t>advantage.</w:t>
      </w:r>
    </w:p>
    <w:p>
      <w:pPr>
        <w:pStyle w:val="BodyText"/>
        <w:ind w:left="0"/>
        <w:jc w:val="left"/>
      </w:pPr>
    </w:p>
    <w:p>
      <w:pPr>
        <w:spacing w:line="480" w:lineRule="auto" w:before="0"/>
        <w:ind w:left="1308" w:right="217" w:hanging="720"/>
        <w:jc w:val="both"/>
        <w:rPr>
          <w:sz w:val="24"/>
        </w:rPr>
      </w:pPr>
      <w:r>
        <w:rPr>
          <w:sz w:val="24"/>
        </w:rPr>
        <w:t>Barney, J. B. (2014). </w:t>
      </w:r>
      <w:r>
        <w:rPr>
          <w:i/>
          <w:sz w:val="24"/>
        </w:rPr>
        <w:t>Gaining and sustaining competitive advantage</w:t>
      </w:r>
      <w:r>
        <w:rPr>
          <w:sz w:val="24"/>
        </w:rPr>
        <w:t>: Pearson Higher</w:t>
      </w:r>
      <w:r>
        <w:rPr>
          <w:spacing w:val="1"/>
          <w:sz w:val="24"/>
        </w:rPr>
        <w:t> </w:t>
      </w:r>
      <w:r>
        <w:rPr>
          <w:sz w:val="24"/>
        </w:rPr>
        <w:t>Ed.</w:t>
      </w:r>
    </w:p>
    <w:p>
      <w:pPr>
        <w:spacing w:line="480" w:lineRule="auto" w:before="0"/>
        <w:ind w:left="1308" w:right="212" w:hanging="720"/>
        <w:jc w:val="both"/>
        <w:rPr>
          <w:sz w:val="24"/>
        </w:rPr>
      </w:pPr>
      <w:r>
        <w:rPr>
          <w:sz w:val="24"/>
        </w:rPr>
        <w:t>Baron, R. M.,</w:t>
      </w:r>
      <w:r>
        <w:rPr>
          <w:spacing w:val="60"/>
          <w:sz w:val="24"/>
        </w:rPr>
        <w:t> </w:t>
      </w:r>
      <w:r>
        <w:rPr>
          <w:sz w:val="24"/>
        </w:rPr>
        <w:t>&amp; Kenny, D. A. (1986). The moderator–mediator variable distinction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psychological</w:t>
      </w:r>
      <w:r>
        <w:rPr>
          <w:spacing w:val="1"/>
          <w:sz w:val="24"/>
        </w:rPr>
        <w:t> </w:t>
      </w:r>
      <w:r>
        <w:rPr>
          <w:sz w:val="24"/>
        </w:rPr>
        <w:t>research:</w:t>
      </w:r>
      <w:r>
        <w:rPr>
          <w:spacing w:val="1"/>
          <w:sz w:val="24"/>
        </w:rPr>
        <w:t> </w:t>
      </w:r>
      <w:r>
        <w:rPr>
          <w:sz w:val="24"/>
        </w:rPr>
        <w:t>Conceptual,</w:t>
      </w:r>
      <w:r>
        <w:rPr>
          <w:spacing w:val="1"/>
          <w:sz w:val="24"/>
        </w:rPr>
        <w:t> </w:t>
      </w:r>
      <w:r>
        <w:rPr>
          <w:sz w:val="24"/>
        </w:rPr>
        <w:t>strategic,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statistical</w:t>
      </w:r>
      <w:r>
        <w:rPr>
          <w:spacing w:val="-57"/>
          <w:sz w:val="24"/>
        </w:rPr>
        <w:t> </w:t>
      </w:r>
      <w:r>
        <w:rPr>
          <w:sz w:val="24"/>
        </w:rPr>
        <w:t>considerations.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personality and 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psychology, 51</w:t>
      </w:r>
      <w:r>
        <w:rPr>
          <w:sz w:val="24"/>
        </w:rPr>
        <w:t>(6),</w:t>
      </w:r>
      <w:r>
        <w:rPr>
          <w:spacing w:val="-3"/>
          <w:sz w:val="24"/>
        </w:rPr>
        <w:t> </w:t>
      </w:r>
      <w:r>
        <w:rPr>
          <w:sz w:val="24"/>
        </w:rPr>
        <w:t>1173.</w:t>
      </w:r>
    </w:p>
    <w:p>
      <w:pPr>
        <w:spacing w:line="480" w:lineRule="auto" w:before="1"/>
        <w:ind w:left="1308" w:right="212" w:hanging="720"/>
        <w:jc w:val="both"/>
        <w:rPr>
          <w:sz w:val="24"/>
        </w:rPr>
      </w:pPr>
      <w:r>
        <w:rPr>
          <w:sz w:val="24"/>
        </w:rPr>
        <w:t>Barton,</w:t>
      </w:r>
      <w:r>
        <w:rPr>
          <w:spacing w:val="1"/>
          <w:sz w:val="24"/>
        </w:rPr>
        <w:t> </w:t>
      </w:r>
      <w:r>
        <w:rPr>
          <w:sz w:val="24"/>
        </w:rPr>
        <w:t>T.</w:t>
      </w:r>
      <w:r>
        <w:rPr>
          <w:spacing w:val="1"/>
          <w:sz w:val="24"/>
        </w:rPr>
        <w:t> </w:t>
      </w:r>
      <w:r>
        <w:rPr>
          <w:sz w:val="24"/>
        </w:rPr>
        <w:t>L.,</w:t>
      </w:r>
      <w:r>
        <w:rPr>
          <w:spacing w:val="1"/>
          <w:sz w:val="24"/>
        </w:rPr>
        <w:t> </w:t>
      </w:r>
      <w:r>
        <w:rPr>
          <w:sz w:val="24"/>
        </w:rPr>
        <w:t>Shenkir,</w:t>
      </w:r>
      <w:r>
        <w:rPr>
          <w:spacing w:val="1"/>
          <w:sz w:val="24"/>
        </w:rPr>
        <w:t> </w:t>
      </w:r>
      <w:r>
        <w:rPr>
          <w:sz w:val="24"/>
        </w:rPr>
        <w:t>W.</w:t>
      </w:r>
      <w:r>
        <w:rPr>
          <w:spacing w:val="1"/>
          <w:sz w:val="24"/>
        </w:rPr>
        <w:t> </w:t>
      </w:r>
      <w:r>
        <w:rPr>
          <w:sz w:val="24"/>
        </w:rPr>
        <w:t>G., &amp; Walker,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(2002).</w:t>
      </w:r>
      <w:r>
        <w:rPr>
          <w:spacing w:val="1"/>
          <w:sz w:val="24"/>
        </w:rPr>
        <w:t> </w:t>
      </w:r>
      <w:r>
        <w:rPr>
          <w:i/>
          <w:sz w:val="24"/>
        </w:rPr>
        <w:t>Making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enterprise risk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pay off</w:t>
      </w:r>
      <w:r>
        <w:rPr>
          <w:sz w:val="24"/>
        </w:rPr>
        <w:t>: FT</w:t>
      </w:r>
      <w:r>
        <w:rPr>
          <w:spacing w:val="1"/>
          <w:sz w:val="24"/>
        </w:rPr>
        <w:t> </w:t>
      </w:r>
      <w:r>
        <w:rPr>
          <w:sz w:val="24"/>
        </w:rPr>
        <w:t>Press.</w:t>
      </w:r>
    </w:p>
    <w:p>
      <w:pPr>
        <w:pStyle w:val="BodyText"/>
        <w:spacing w:line="480" w:lineRule="auto"/>
        <w:ind w:right="220" w:hanging="720"/>
      </w:pPr>
      <w:r>
        <w:rPr/>
        <w:pict>
          <v:group style="position:absolute;margin-left:133.279999pt;margin-top:15.053131pt;width:329pt;height:120pt;mso-position-horizontal-relative:page;mso-position-vertical-relative:paragraph;z-index:-16321536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/>
        <w:t>Batool, Z., &amp; Javid, A. Y. (2014). Dividend policy and role of corporate governance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manufacturing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Pakistan:</w:t>
      </w:r>
      <w:r>
        <w:rPr>
          <w:spacing w:val="1"/>
        </w:rPr>
        <w:t> </w:t>
      </w:r>
      <w:r>
        <w:rPr/>
        <w:t>Pakistan</w:t>
      </w:r>
      <w:r>
        <w:rPr>
          <w:spacing w:val="1"/>
        </w:rPr>
        <w:t> </w:t>
      </w:r>
      <w:r>
        <w:rPr/>
        <w:t>Institute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Economics.</w:t>
      </w:r>
    </w:p>
    <w:p>
      <w:pPr>
        <w:spacing w:line="429" w:lineRule="auto" w:before="0"/>
        <w:ind w:left="1308" w:right="212" w:hanging="720"/>
        <w:jc w:val="both"/>
        <w:rPr>
          <w:sz w:val="24"/>
        </w:rPr>
      </w:pPr>
      <w:r>
        <w:rPr>
          <w:spacing w:val="-1"/>
          <w:w w:val="105"/>
          <w:sz w:val="24"/>
        </w:rPr>
        <w:t>Bauer,</w:t>
      </w:r>
      <w:r>
        <w:rPr>
          <w:spacing w:val="-15"/>
          <w:w w:val="105"/>
          <w:sz w:val="24"/>
        </w:rPr>
        <w:t> </w:t>
      </w:r>
      <w:r>
        <w:rPr>
          <w:spacing w:val="-1"/>
          <w:w w:val="105"/>
          <w:sz w:val="24"/>
        </w:rPr>
        <w:t>R.,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Frijns,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B.,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Otten,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R.,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&amp;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Tourani-Rad,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A.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(2008).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impact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corporate</w:t>
      </w:r>
      <w:r>
        <w:rPr>
          <w:spacing w:val="-60"/>
          <w:w w:val="105"/>
          <w:sz w:val="24"/>
        </w:rPr>
        <w:t> </w:t>
      </w:r>
      <w:r>
        <w:rPr>
          <w:spacing w:val="-3"/>
          <w:w w:val="99"/>
          <w:position w:val="1"/>
          <w:sz w:val="24"/>
        </w:rPr>
        <w:t>g</w:t>
      </w:r>
      <w:r>
        <w:rPr>
          <w:w w:val="99"/>
          <w:position w:val="1"/>
          <w:sz w:val="24"/>
        </w:rPr>
        <w:t>ov</w:t>
      </w:r>
      <w:r>
        <w:rPr>
          <w:spacing w:val="1"/>
          <w:w w:val="99"/>
          <w:position w:val="1"/>
          <w:sz w:val="24"/>
        </w:rPr>
        <w:t>e</w:t>
      </w:r>
      <w:r>
        <w:rPr>
          <w:w w:val="99"/>
          <w:position w:val="1"/>
          <w:sz w:val="24"/>
        </w:rPr>
        <w:t>rn</w:t>
      </w:r>
      <w:r>
        <w:rPr>
          <w:spacing w:val="-2"/>
          <w:w w:val="99"/>
          <w:position w:val="1"/>
          <w:sz w:val="24"/>
        </w:rPr>
        <w:t>a</w:t>
      </w:r>
      <w:r>
        <w:rPr>
          <w:w w:val="99"/>
          <w:position w:val="1"/>
          <w:sz w:val="24"/>
        </w:rPr>
        <w:t>n</w:t>
      </w:r>
      <w:r>
        <w:rPr>
          <w:spacing w:val="1"/>
          <w:w w:val="99"/>
          <w:position w:val="1"/>
          <w:sz w:val="24"/>
        </w:rPr>
        <w:t>c</w:t>
      </w:r>
      <w:r>
        <w:rPr>
          <w:w w:val="99"/>
          <w:position w:val="1"/>
          <w:sz w:val="24"/>
        </w:rPr>
        <w:t>e </w:t>
      </w:r>
      <w:r>
        <w:rPr>
          <w:spacing w:val="-21"/>
          <w:w w:val="99"/>
          <w:position w:val="1"/>
          <w:sz w:val="24"/>
        </w:rPr>
        <w:t> </w:t>
      </w:r>
      <w:r>
        <w:rPr>
          <w:w w:val="99"/>
          <w:position w:val="1"/>
          <w:sz w:val="24"/>
        </w:rPr>
        <w:t>on </w:t>
      </w:r>
      <w:r>
        <w:rPr>
          <w:spacing w:val="-20"/>
          <w:w w:val="99"/>
          <w:position w:val="1"/>
          <w:sz w:val="24"/>
        </w:rPr>
        <w:t> </w:t>
      </w:r>
      <w:r>
        <w:rPr>
          <w:spacing w:val="-1"/>
          <w:w w:val="99"/>
          <w:position w:val="1"/>
          <w:sz w:val="24"/>
        </w:rPr>
        <w:t>c</w:t>
      </w:r>
      <w:r>
        <w:rPr>
          <w:w w:val="99"/>
          <w:position w:val="1"/>
          <w:sz w:val="24"/>
        </w:rPr>
        <w:t>o</w:t>
      </w:r>
      <w:r>
        <w:rPr>
          <w:spacing w:val="-40"/>
          <w:w w:val="99"/>
          <w:position w:val="1"/>
          <w:sz w:val="24"/>
        </w:rPr>
        <w:t>r</w:t>
      </w:r>
      <w:r>
        <w:rPr>
          <w:rFonts w:ascii="Arial"/>
          <w:color w:val="494949"/>
          <w:spacing w:val="-188"/>
          <w:w w:val="104"/>
          <w:sz w:val="30"/>
        </w:rPr>
        <w:t>U</w:t>
      </w:r>
      <w:r>
        <w:rPr>
          <w:position w:val="1"/>
          <w:sz w:val="24"/>
        </w:rPr>
        <w:t>p</w:t>
      </w:r>
      <w:r>
        <w:rPr>
          <w:spacing w:val="-38"/>
          <w:position w:val="1"/>
          <w:sz w:val="24"/>
        </w:rPr>
        <w:t>o</w:t>
      </w:r>
      <w:r>
        <w:rPr>
          <w:rFonts w:ascii="Arial"/>
          <w:color w:val="494949"/>
          <w:spacing w:val="-158"/>
          <w:w w:val="117"/>
          <w:sz w:val="30"/>
        </w:rPr>
        <w:t>n</w:t>
      </w:r>
      <w:r>
        <w:rPr>
          <w:w w:val="99"/>
          <w:position w:val="1"/>
          <w:sz w:val="24"/>
        </w:rPr>
        <w:t>r</w:t>
      </w:r>
      <w:r>
        <w:rPr>
          <w:spacing w:val="-14"/>
          <w:w w:val="99"/>
          <w:position w:val="1"/>
          <w:sz w:val="24"/>
        </w:rPr>
        <w:t>a</w:t>
      </w:r>
      <w:r>
        <w:rPr>
          <w:rFonts w:ascii="Arial"/>
          <w:color w:val="494949"/>
          <w:spacing w:val="-79"/>
          <w:w w:val="136"/>
          <w:sz w:val="30"/>
        </w:rPr>
        <w:t>i</w:t>
      </w:r>
      <w:r>
        <w:rPr>
          <w:position w:val="1"/>
          <w:sz w:val="24"/>
        </w:rPr>
        <w:t>t</w:t>
      </w:r>
      <w:r>
        <w:rPr>
          <w:spacing w:val="-80"/>
          <w:position w:val="1"/>
          <w:sz w:val="24"/>
        </w:rPr>
        <w:t>e</w:t>
      </w:r>
      <w:r>
        <w:rPr>
          <w:rFonts w:ascii="Arial"/>
          <w:color w:val="494949"/>
          <w:spacing w:val="-30"/>
          <w:w w:val="141"/>
          <w:sz w:val="30"/>
        </w:rPr>
        <w:t>v</w:t>
      </w:r>
      <w:r>
        <w:rPr>
          <w:spacing w:val="-76"/>
          <w:position w:val="1"/>
          <w:sz w:val="24"/>
        </w:rPr>
        <w:t>p</w:t>
      </w:r>
      <w:r>
        <w:rPr>
          <w:rFonts w:ascii="Arial"/>
          <w:color w:val="494949"/>
          <w:spacing w:val="-137"/>
          <w:w w:val="126"/>
          <w:sz w:val="30"/>
        </w:rPr>
        <w:t>e</w:t>
      </w:r>
      <w:r>
        <w:rPr>
          <w:spacing w:val="-1"/>
          <w:position w:val="1"/>
          <w:sz w:val="24"/>
        </w:rPr>
        <w:t>e</w:t>
      </w:r>
      <w:r>
        <w:rPr>
          <w:spacing w:val="-34"/>
          <w:position w:val="1"/>
          <w:sz w:val="24"/>
        </w:rPr>
        <w:t>r</w:t>
      </w:r>
      <w:r>
        <w:rPr>
          <w:rFonts w:ascii="Arial"/>
          <w:color w:val="494949"/>
          <w:spacing w:val="-103"/>
          <w:w w:val="136"/>
          <w:sz w:val="30"/>
        </w:rPr>
        <w:t>r</w:t>
      </w:r>
      <w:r>
        <w:rPr>
          <w:spacing w:val="-2"/>
          <w:w w:val="99"/>
          <w:position w:val="1"/>
          <w:sz w:val="24"/>
        </w:rPr>
        <w:t>f</w:t>
      </w:r>
      <w:r>
        <w:rPr>
          <w:spacing w:val="-81"/>
          <w:w w:val="99"/>
          <w:position w:val="1"/>
          <w:sz w:val="24"/>
        </w:rPr>
        <w:t>o</w:t>
      </w:r>
      <w:r>
        <w:rPr>
          <w:rFonts w:ascii="Arial"/>
          <w:color w:val="494949"/>
          <w:spacing w:val="-86"/>
          <w:w w:val="110"/>
          <w:sz w:val="30"/>
        </w:rPr>
        <w:t>s</w:t>
      </w:r>
      <w:r>
        <w:rPr>
          <w:w w:val="99"/>
          <w:position w:val="1"/>
          <w:sz w:val="24"/>
        </w:rPr>
        <w:t>r</w:t>
      </w:r>
      <w:r>
        <w:rPr>
          <w:spacing w:val="-167"/>
          <w:w w:val="99"/>
          <w:position w:val="1"/>
          <w:sz w:val="24"/>
        </w:rPr>
        <w:t>m</w:t>
      </w:r>
      <w:r>
        <w:rPr>
          <w:rFonts w:ascii="Arial"/>
          <w:color w:val="494949"/>
          <w:spacing w:val="15"/>
          <w:w w:val="136"/>
          <w:sz w:val="30"/>
        </w:rPr>
        <w:t>l</w:t>
      </w:r>
      <w:r>
        <w:rPr>
          <w:rFonts w:ascii="Arial"/>
          <w:color w:val="494949"/>
          <w:spacing w:val="-76"/>
          <w:w w:val="163"/>
          <w:sz w:val="30"/>
        </w:rPr>
        <w:t>t</w:t>
      </w:r>
      <w:r>
        <w:rPr>
          <w:spacing w:val="-16"/>
          <w:position w:val="1"/>
          <w:sz w:val="24"/>
        </w:rPr>
        <w:t>a</w:t>
      </w:r>
      <w:r>
        <w:rPr>
          <w:rFonts w:ascii="Arial"/>
          <w:color w:val="494949"/>
          <w:spacing w:val="-77"/>
          <w:w w:val="136"/>
          <w:sz w:val="30"/>
        </w:rPr>
        <w:t>i</w:t>
      </w:r>
      <w:r>
        <w:rPr>
          <w:spacing w:val="2"/>
          <w:position w:val="1"/>
          <w:sz w:val="24"/>
        </w:rPr>
        <w:t>n</w:t>
      </w:r>
      <w:r>
        <w:rPr>
          <w:spacing w:val="-1"/>
          <w:position w:val="1"/>
          <w:sz w:val="24"/>
        </w:rPr>
        <w:t>c</w:t>
      </w:r>
      <w:r>
        <w:rPr>
          <w:spacing w:val="-89"/>
          <w:position w:val="1"/>
          <w:sz w:val="24"/>
        </w:rPr>
        <w:t>e</w:t>
      </w:r>
      <w:r>
        <w:rPr>
          <w:rFonts w:ascii="Arial"/>
          <w:color w:val="494949"/>
          <w:spacing w:val="-140"/>
          <w:w w:val="104"/>
          <w:sz w:val="30"/>
        </w:rPr>
        <w:t>U</w:t>
      </w:r>
      <w:r>
        <w:rPr>
          <w:position w:val="1"/>
          <w:sz w:val="24"/>
        </w:rPr>
        <w:t>:</w:t>
      </w:r>
      <w:r>
        <w:rPr>
          <w:spacing w:val="8"/>
          <w:position w:val="1"/>
          <w:sz w:val="24"/>
        </w:rPr>
        <w:t> </w:t>
      </w:r>
      <w:r>
        <w:rPr>
          <w:rFonts w:ascii="Arial"/>
          <w:color w:val="494949"/>
          <w:spacing w:val="-119"/>
          <w:w w:val="181"/>
          <w:sz w:val="30"/>
        </w:rPr>
        <w:t>t</w:t>
      </w:r>
      <w:r>
        <w:rPr>
          <w:spacing w:val="-32"/>
          <w:position w:val="1"/>
          <w:sz w:val="24"/>
        </w:rPr>
        <w:t>E</w:t>
      </w:r>
      <w:r>
        <w:rPr>
          <w:rFonts w:ascii="Arial"/>
          <w:color w:val="494949"/>
          <w:spacing w:val="-181"/>
          <w:w w:val="126"/>
          <w:sz w:val="30"/>
        </w:rPr>
        <w:t>a</w:t>
      </w:r>
      <w:r>
        <w:rPr>
          <w:position w:val="1"/>
          <w:sz w:val="24"/>
        </w:rPr>
        <w:t>v</w:t>
      </w:r>
      <w:r>
        <w:rPr>
          <w:spacing w:val="-11"/>
          <w:position w:val="1"/>
          <w:sz w:val="24"/>
        </w:rPr>
        <w:t>i</w:t>
      </w:r>
      <w:r>
        <w:rPr>
          <w:rFonts w:ascii="Arial"/>
          <w:color w:val="494949"/>
          <w:spacing w:val="-142"/>
          <w:w w:val="151"/>
          <w:sz w:val="30"/>
        </w:rPr>
        <w:t>r</w:t>
      </w:r>
      <w:r>
        <w:rPr>
          <w:position w:val="1"/>
          <w:sz w:val="24"/>
        </w:rPr>
        <w:t>d</w:t>
      </w:r>
      <w:r>
        <w:rPr>
          <w:spacing w:val="-90"/>
          <w:position w:val="1"/>
          <w:sz w:val="24"/>
        </w:rPr>
        <w:t>e</w:t>
      </w:r>
      <w:r>
        <w:rPr>
          <w:rFonts w:ascii="Arial"/>
          <w:color w:val="494949"/>
          <w:spacing w:val="-109"/>
          <w:w w:val="117"/>
          <w:sz w:val="30"/>
        </w:rPr>
        <w:t>a</w:t>
      </w:r>
      <w:r>
        <w:rPr>
          <w:position w:val="1"/>
          <w:sz w:val="24"/>
        </w:rPr>
        <w:t>n</w:t>
      </w:r>
      <w:r>
        <w:rPr>
          <w:spacing w:val="1"/>
          <w:position w:val="1"/>
          <w:sz w:val="24"/>
        </w:rPr>
        <w:t>c</w:t>
      </w:r>
      <w:r>
        <w:rPr>
          <w:spacing w:val="-53"/>
          <w:position w:val="1"/>
          <w:sz w:val="24"/>
        </w:rPr>
        <w:t>e</w:t>
      </w:r>
      <w:r>
        <w:rPr>
          <w:rFonts w:ascii="Arial"/>
          <w:color w:val="494949"/>
          <w:spacing w:val="-119"/>
          <w:w w:val="108"/>
          <w:sz w:val="30"/>
        </w:rPr>
        <w:t>M</w:t>
      </w:r>
      <w:r>
        <w:rPr>
          <w:w w:val="99"/>
          <w:position w:val="1"/>
          <w:sz w:val="24"/>
        </w:rPr>
        <w:t>f</w:t>
      </w:r>
      <w:r>
        <w:rPr>
          <w:spacing w:val="-29"/>
          <w:w w:val="99"/>
          <w:position w:val="1"/>
          <w:sz w:val="24"/>
        </w:rPr>
        <w:t>r</w:t>
      </w:r>
      <w:r>
        <w:rPr>
          <w:rFonts w:ascii="Arial"/>
          <w:color w:val="494949"/>
          <w:spacing w:val="-170"/>
          <w:w w:val="117"/>
          <w:sz w:val="30"/>
        </w:rPr>
        <w:t>a</w:t>
      </w:r>
      <w:r>
        <w:rPr>
          <w:position w:val="1"/>
          <w:sz w:val="24"/>
        </w:rPr>
        <w:t>o</w:t>
      </w:r>
      <w:r>
        <w:rPr>
          <w:spacing w:val="-125"/>
          <w:position w:val="1"/>
          <w:sz w:val="24"/>
        </w:rPr>
        <w:t>m</w:t>
      </w:r>
      <w:r>
        <w:rPr>
          <w:rFonts w:ascii="Arial"/>
          <w:color w:val="494949"/>
          <w:spacing w:val="12"/>
          <w:w w:val="136"/>
          <w:sz w:val="30"/>
        </w:rPr>
        <w:t>l</w:t>
      </w:r>
      <w:r>
        <w:rPr>
          <w:rFonts w:ascii="Arial"/>
          <w:color w:val="494949"/>
          <w:spacing w:val="-75"/>
          <w:w w:val="117"/>
          <w:sz w:val="30"/>
        </w:rPr>
        <w:t>a</w:t>
      </w:r>
      <w:r>
        <w:rPr>
          <w:spacing w:val="-6"/>
          <w:w w:val="99"/>
          <w:position w:val="1"/>
          <w:sz w:val="24"/>
        </w:rPr>
        <w:t>J</w:t>
      </w:r>
      <w:r>
        <w:rPr>
          <w:rFonts w:ascii="Arial"/>
          <w:color w:val="494949"/>
          <w:spacing w:val="-189"/>
          <w:w w:val="131"/>
          <w:sz w:val="30"/>
        </w:rPr>
        <w:t>y</w:t>
      </w:r>
      <w:r>
        <w:rPr>
          <w:spacing w:val="-1"/>
          <w:position w:val="1"/>
          <w:sz w:val="24"/>
        </w:rPr>
        <w:t>a</w:t>
      </w:r>
      <w:r>
        <w:rPr>
          <w:spacing w:val="-24"/>
          <w:position w:val="1"/>
          <w:sz w:val="24"/>
        </w:rPr>
        <w:t>p</w:t>
      </w:r>
      <w:r>
        <w:rPr>
          <w:rFonts w:ascii="Arial"/>
          <w:color w:val="494949"/>
          <w:spacing w:val="-143"/>
          <w:w w:val="110"/>
          <w:sz w:val="30"/>
        </w:rPr>
        <w:t>s</w:t>
      </w:r>
      <w:r>
        <w:rPr>
          <w:spacing w:val="-1"/>
          <w:position w:val="1"/>
          <w:sz w:val="24"/>
        </w:rPr>
        <w:t>a</w:t>
      </w:r>
      <w:r>
        <w:rPr>
          <w:spacing w:val="-71"/>
          <w:position w:val="1"/>
          <w:sz w:val="24"/>
        </w:rPr>
        <w:t>n</w:t>
      </w:r>
      <w:r>
        <w:rPr>
          <w:rFonts w:ascii="Arial"/>
          <w:color w:val="494949"/>
          <w:spacing w:val="-21"/>
          <w:w w:val="136"/>
          <w:sz w:val="30"/>
        </w:rPr>
        <w:t>i</w:t>
      </w:r>
      <w:r>
        <w:rPr>
          <w:spacing w:val="-36"/>
          <w:position w:val="1"/>
          <w:sz w:val="24"/>
        </w:rPr>
        <w:t>.</w:t>
      </w:r>
      <w:r>
        <w:rPr>
          <w:rFonts w:ascii="Arial"/>
          <w:color w:val="636363"/>
          <w:spacing w:val="-56"/>
          <w:w w:val="117"/>
          <w:sz w:val="30"/>
        </w:rPr>
        <w:t>a</w:t>
      </w:r>
      <w:r>
        <w:rPr>
          <w:i/>
          <w:position w:val="1"/>
          <w:sz w:val="24"/>
        </w:rPr>
        <w:t>Pa</w:t>
      </w:r>
      <w:r>
        <w:rPr>
          <w:i/>
          <w:spacing w:val="-2"/>
          <w:position w:val="1"/>
          <w:sz w:val="24"/>
        </w:rPr>
        <w:t>c</w:t>
      </w:r>
      <w:r>
        <w:rPr>
          <w:i/>
          <w:position w:val="1"/>
          <w:sz w:val="24"/>
        </w:rPr>
        <w:t>ifi</w:t>
      </w:r>
      <w:r>
        <w:rPr>
          <w:i/>
          <w:spacing w:val="-1"/>
          <w:position w:val="1"/>
          <w:sz w:val="24"/>
        </w:rPr>
        <w:t>c-</w:t>
      </w:r>
      <w:r>
        <w:rPr>
          <w:i/>
          <w:position w:val="1"/>
          <w:sz w:val="24"/>
        </w:rPr>
        <w:t>Basin</w:t>
      </w:r>
      <w:r>
        <w:rPr>
          <w:i/>
          <w:position w:val="1"/>
          <w:sz w:val="24"/>
        </w:rPr>
        <w:t> </w:t>
      </w:r>
      <w:r>
        <w:rPr>
          <w:i/>
          <w:w w:val="105"/>
          <w:sz w:val="24"/>
        </w:rPr>
        <w:t>Finance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Journal,</w:t>
      </w:r>
      <w:r>
        <w:rPr>
          <w:i/>
          <w:spacing w:val="-5"/>
          <w:w w:val="105"/>
          <w:sz w:val="24"/>
        </w:rPr>
        <w:t> </w:t>
      </w:r>
      <w:r>
        <w:rPr>
          <w:i/>
          <w:w w:val="105"/>
          <w:sz w:val="24"/>
        </w:rPr>
        <w:t>16</w:t>
      </w:r>
      <w:r>
        <w:rPr>
          <w:w w:val="105"/>
          <w:sz w:val="24"/>
        </w:rPr>
        <w:t>(3),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236-251.</w:t>
      </w:r>
    </w:p>
    <w:p>
      <w:pPr>
        <w:pStyle w:val="BodyText"/>
        <w:spacing w:line="480" w:lineRule="auto" w:before="51"/>
        <w:ind w:right="224" w:hanging="720"/>
      </w:pPr>
      <w:r>
        <w:rPr/>
        <w:t>Bauer,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Guenster,</w:t>
      </w:r>
      <w:r>
        <w:rPr>
          <w:spacing w:val="1"/>
        </w:rPr>
        <w:t> </w:t>
      </w:r>
      <w:r>
        <w:rPr/>
        <w:t>N.,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Otten,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(2004).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governance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Europe: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returns,</w:t>
      </w:r>
      <w:r>
        <w:rPr>
          <w:spacing w:val="1"/>
        </w:rPr>
        <w:t> </w:t>
      </w:r>
      <w:r>
        <w:rPr/>
        <w:t>firm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performance.</w:t>
      </w:r>
      <w:r>
        <w:rPr>
          <w:spacing w:val="2"/>
        </w:rPr>
        <w:t> </w:t>
      </w:r>
      <w:r>
        <w:rPr>
          <w:i/>
        </w:rPr>
        <w:t>Journal of Asset management,</w:t>
      </w:r>
      <w:r>
        <w:rPr>
          <w:i/>
          <w:spacing w:val="-1"/>
        </w:rPr>
        <w:t> </w:t>
      </w:r>
      <w:r>
        <w:rPr>
          <w:i/>
        </w:rPr>
        <w:t>5</w:t>
      </w:r>
      <w:r>
        <w:rPr/>
        <w:t>(2),</w:t>
      </w:r>
      <w:r>
        <w:rPr>
          <w:spacing w:val="1"/>
        </w:rPr>
        <w:t> </w:t>
      </w:r>
      <w:r>
        <w:rPr/>
        <w:t>91-104.</w:t>
      </w:r>
    </w:p>
    <w:p>
      <w:pPr>
        <w:pStyle w:val="BodyText"/>
        <w:spacing w:line="480" w:lineRule="auto"/>
        <w:ind w:right="221" w:hanging="720"/>
      </w:pPr>
      <w:r>
        <w:rPr/>
        <w:t>Baum, C. F. (2001). Baum, C. F. (2001). Stata:</w:t>
      </w:r>
      <w:r>
        <w:rPr>
          <w:spacing w:val="60"/>
        </w:rPr>
        <w:t> </w:t>
      </w:r>
      <w:r>
        <w:rPr/>
        <w:t>The language of choice for time</w:t>
      </w:r>
      <w:r>
        <w:rPr>
          <w:spacing w:val="1"/>
        </w:rPr>
        <w:t> </w:t>
      </w:r>
      <w:r>
        <w:rPr/>
        <w:t>series</w:t>
      </w:r>
      <w:r>
        <w:rPr>
          <w:spacing w:val="-1"/>
        </w:rPr>
        <w:t> </w:t>
      </w:r>
      <w:r>
        <w:rPr/>
        <w:t>analysis?</w:t>
      </w:r>
      <w:r>
        <w:rPr>
          <w:spacing w:val="3"/>
        </w:rPr>
        <w:t> </w:t>
      </w:r>
      <w:r>
        <w:rPr/>
        <w:t>(pp.</w:t>
      </w:r>
      <w:r>
        <w:rPr>
          <w:spacing w:val="-1"/>
        </w:rPr>
        <w:t> </w:t>
      </w:r>
      <w:r>
        <w:rPr/>
        <w:t>1-16). Boston</w:t>
      </w:r>
      <w:r>
        <w:rPr>
          <w:spacing w:val="1"/>
        </w:rPr>
        <w:t> </w:t>
      </w:r>
      <w:r>
        <w:rPr/>
        <w:t>College.</w:t>
      </w:r>
    </w:p>
    <w:p>
      <w:pPr>
        <w:pStyle w:val="BodyText"/>
        <w:spacing w:line="480" w:lineRule="auto" w:before="1"/>
        <w:ind w:right="213" w:hanging="720"/>
      </w:pPr>
      <w:r>
        <w:rPr/>
        <w:t>Baum, C. F. (2001). Stata: The language of choice for time series analysis? (pp. 1-</w:t>
      </w:r>
      <w:r>
        <w:rPr>
          <w:spacing w:val="1"/>
        </w:rPr>
        <w:t> </w:t>
      </w:r>
      <w:r>
        <w:rPr/>
        <w:t>16).</w:t>
      </w:r>
      <w:r>
        <w:rPr>
          <w:spacing w:val="-1"/>
        </w:rPr>
        <w:t> </w:t>
      </w:r>
      <w:r>
        <w:rPr/>
        <w:t>Boston</w:t>
      </w:r>
      <w:r>
        <w:rPr>
          <w:spacing w:val="1"/>
        </w:rPr>
        <w:t> </w:t>
      </w:r>
      <w:r>
        <w:rPr/>
        <w:t>College.</w:t>
      </w:r>
    </w:p>
    <w:p>
      <w:pPr>
        <w:pStyle w:val="BodyText"/>
        <w:spacing w:line="480" w:lineRule="auto"/>
        <w:ind w:right="213" w:hanging="720"/>
      </w:pPr>
      <w:r>
        <w:rPr/>
        <w:t>Baum, C. F. (2005). Stata: The language of choice for time-series analysis? </w:t>
      </w:r>
      <w:r>
        <w:rPr>
          <w:i/>
        </w:rPr>
        <w:t>The Stata</w:t>
      </w:r>
      <w:r>
        <w:rPr>
          <w:i/>
          <w:spacing w:val="-57"/>
        </w:rPr>
        <w:t> </w:t>
      </w:r>
      <w:r>
        <w:rPr>
          <w:i/>
        </w:rPr>
        <w:t>Journal,</w:t>
      </w:r>
      <w:r>
        <w:rPr>
          <w:i/>
          <w:spacing w:val="-1"/>
        </w:rPr>
        <w:t> </w:t>
      </w:r>
      <w:r>
        <w:rPr>
          <w:i/>
        </w:rPr>
        <w:t>5</w:t>
      </w:r>
      <w:r>
        <w:rPr/>
        <w:t>(1), 46-63.</w:t>
      </w:r>
    </w:p>
    <w:p>
      <w:pPr>
        <w:spacing w:after="0" w:line="480" w:lineRule="auto"/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0" w:hanging="720"/>
        <w:jc w:val="left"/>
        <w:rPr>
          <w:sz w:val="24"/>
        </w:rPr>
      </w:pPr>
      <w:r>
        <w:rPr>
          <w:sz w:val="24"/>
        </w:rPr>
        <w:t>Baum,</w:t>
      </w:r>
      <w:r>
        <w:rPr>
          <w:spacing w:val="47"/>
          <w:sz w:val="24"/>
        </w:rPr>
        <w:t> </w:t>
      </w:r>
      <w:r>
        <w:rPr>
          <w:sz w:val="24"/>
        </w:rPr>
        <w:t>C.</w:t>
      </w:r>
      <w:r>
        <w:rPr>
          <w:spacing w:val="46"/>
          <w:sz w:val="24"/>
        </w:rPr>
        <w:t> </w:t>
      </w:r>
      <w:r>
        <w:rPr>
          <w:sz w:val="24"/>
        </w:rPr>
        <w:t>F.,</w:t>
      </w:r>
      <w:r>
        <w:rPr>
          <w:spacing w:val="48"/>
          <w:sz w:val="24"/>
        </w:rPr>
        <w:t> </w:t>
      </w:r>
      <w:r>
        <w:rPr>
          <w:sz w:val="24"/>
        </w:rPr>
        <w:t>&amp;</w:t>
      </w:r>
      <w:r>
        <w:rPr>
          <w:spacing w:val="45"/>
          <w:sz w:val="24"/>
        </w:rPr>
        <w:t> </w:t>
      </w:r>
      <w:r>
        <w:rPr>
          <w:sz w:val="24"/>
        </w:rPr>
        <w:t>Christopher,</w:t>
      </w:r>
      <w:r>
        <w:rPr>
          <w:spacing w:val="46"/>
          <w:sz w:val="24"/>
        </w:rPr>
        <w:t> </w:t>
      </w:r>
      <w:r>
        <w:rPr>
          <w:sz w:val="24"/>
        </w:rPr>
        <w:t>F.</w:t>
      </w:r>
      <w:r>
        <w:rPr>
          <w:spacing w:val="49"/>
          <w:sz w:val="24"/>
        </w:rPr>
        <w:t> </w:t>
      </w:r>
      <w:r>
        <w:rPr>
          <w:sz w:val="24"/>
        </w:rPr>
        <w:t>(2006).</w:t>
      </w:r>
      <w:r>
        <w:rPr>
          <w:spacing w:val="48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introduction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modern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econometrics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using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Stata</w:t>
      </w:r>
      <w:r>
        <w:rPr>
          <w:sz w:val="24"/>
        </w:rPr>
        <w:t>: Stata</w:t>
      </w:r>
      <w:r>
        <w:rPr>
          <w:spacing w:val="-4"/>
          <w:sz w:val="24"/>
        </w:rPr>
        <w:t> </w:t>
      </w:r>
      <w:r>
        <w:rPr>
          <w:sz w:val="24"/>
        </w:rPr>
        <w:t>press.</w:t>
      </w:r>
    </w:p>
    <w:p>
      <w:pPr>
        <w:spacing w:line="480" w:lineRule="auto" w:before="1"/>
        <w:ind w:left="1308" w:right="0" w:hanging="720"/>
        <w:jc w:val="left"/>
        <w:rPr>
          <w:sz w:val="24"/>
        </w:rPr>
      </w:pPr>
      <w:r>
        <w:rPr>
          <w:sz w:val="24"/>
        </w:rPr>
        <w:t>Berle,</w:t>
      </w:r>
      <w:r>
        <w:rPr>
          <w:spacing w:val="5"/>
          <w:sz w:val="24"/>
        </w:rPr>
        <w:t> </w:t>
      </w:r>
      <w:r>
        <w:rPr>
          <w:sz w:val="24"/>
        </w:rPr>
        <w:t>A.</w:t>
      </w:r>
      <w:r>
        <w:rPr>
          <w:spacing w:val="5"/>
          <w:sz w:val="24"/>
        </w:rPr>
        <w:t> </w:t>
      </w:r>
      <w:r>
        <w:rPr>
          <w:sz w:val="24"/>
        </w:rPr>
        <w:t>A.</w:t>
      </w:r>
      <w:r>
        <w:rPr>
          <w:spacing w:val="7"/>
          <w:sz w:val="24"/>
        </w:rPr>
        <w:t> </w:t>
      </w:r>
      <w:r>
        <w:rPr>
          <w:sz w:val="24"/>
        </w:rPr>
        <w:t>(1932).</w:t>
      </w:r>
      <w:r>
        <w:rPr>
          <w:spacing w:val="8"/>
          <w:sz w:val="24"/>
        </w:rPr>
        <w:t> </w:t>
      </w:r>
      <w:r>
        <w:rPr>
          <w:sz w:val="24"/>
        </w:rPr>
        <w:t>For</w:t>
      </w:r>
      <w:r>
        <w:rPr>
          <w:spacing w:val="7"/>
          <w:sz w:val="24"/>
        </w:rPr>
        <w:t> </w:t>
      </w:r>
      <w:r>
        <w:rPr>
          <w:sz w:val="24"/>
        </w:rPr>
        <w:t>whom</w:t>
      </w:r>
      <w:r>
        <w:rPr>
          <w:spacing w:val="6"/>
          <w:sz w:val="24"/>
        </w:rPr>
        <w:t> </w:t>
      </w:r>
      <w:r>
        <w:rPr>
          <w:sz w:val="24"/>
        </w:rPr>
        <w:t>corporate</w:t>
      </w:r>
      <w:r>
        <w:rPr>
          <w:spacing w:val="6"/>
          <w:sz w:val="24"/>
        </w:rPr>
        <w:t> </w:t>
      </w:r>
      <w:r>
        <w:rPr>
          <w:sz w:val="24"/>
        </w:rPr>
        <w:t>managers</w:t>
      </w:r>
      <w:r>
        <w:rPr>
          <w:spacing w:val="5"/>
          <w:sz w:val="24"/>
        </w:rPr>
        <w:t> </w:t>
      </w:r>
      <w:r>
        <w:rPr>
          <w:sz w:val="24"/>
        </w:rPr>
        <w:t>are</w:t>
      </w:r>
      <w:r>
        <w:rPr>
          <w:spacing w:val="6"/>
          <w:sz w:val="24"/>
        </w:rPr>
        <w:t> </w:t>
      </w:r>
      <w:r>
        <w:rPr>
          <w:sz w:val="24"/>
        </w:rPr>
        <w:t>trustees: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note.</w:t>
      </w:r>
      <w:r>
        <w:rPr>
          <w:spacing w:val="9"/>
          <w:sz w:val="24"/>
        </w:rPr>
        <w:t> </w:t>
      </w:r>
      <w:r>
        <w:rPr>
          <w:i/>
          <w:sz w:val="24"/>
        </w:rPr>
        <w:t>Harvard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review,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45</w:t>
      </w:r>
      <w:r>
        <w:rPr>
          <w:sz w:val="24"/>
        </w:rPr>
        <w:t>(8), 1365-1372.</w:t>
      </w:r>
    </w:p>
    <w:p>
      <w:pPr>
        <w:pStyle w:val="BodyText"/>
        <w:spacing w:line="480" w:lineRule="auto"/>
        <w:ind w:hanging="720"/>
        <w:jc w:val="left"/>
      </w:pPr>
      <w:r>
        <w:rPr/>
        <w:t>Berle</w:t>
      </w:r>
      <w:r>
        <w:rPr>
          <w:spacing w:val="29"/>
        </w:rPr>
        <w:t> </w:t>
      </w:r>
      <w:r>
        <w:rPr/>
        <w:t>Jr,</w:t>
      </w:r>
      <w:r>
        <w:rPr>
          <w:spacing w:val="30"/>
        </w:rPr>
        <w:t> </w:t>
      </w:r>
      <w:r>
        <w:rPr/>
        <w:t>A.</w:t>
      </w:r>
      <w:r>
        <w:rPr>
          <w:spacing w:val="29"/>
        </w:rPr>
        <w:t> </w:t>
      </w:r>
      <w:r>
        <w:rPr/>
        <w:t>A.,</w:t>
      </w:r>
      <w:r>
        <w:rPr>
          <w:spacing w:val="32"/>
        </w:rPr>
        <w:t> </w:t>
      </w:r>
      <w:r>
        <w:rPr/>
        <w:t>&amp;</w:t>
      </w:r>
      <w:r>
        <w:rPr>
          <w:spacing w:val="28"/>
        </w:rPr>
        <w:t> </w:t>
      </w:r>
      <w:r>
        <w:rPr/>
        <w:t>Gardiner,</w:t>
      </w:r>
      <w:r>
        <w:rPr>
          <w:spacing w:val="30"/>
        </w:rPr>
        <w:t> </w:t>
      </w:r>
      <w:r>
        <w:rPr/>
        <w:t>C.</w:t>
      </w:r>
      <w:r>
        <w:rPr>
          <w:spacing w:val="30"/>
        </w:rPr>
        <w:t> </w:t>
      </w:r>
      <w:r>
        <w:rPr/>
        <w:t>Means.[1932]</w:t>
      </w:r>
      <w:r>
        <w:rPr>
          <w:spacing w:val="31"/>
        </w:rPr>
        <w:t> </w:t>
      </w:r>
      <w:r>
        <w:rPr/>
        <w:t>1935.</w:t>
      </w:r>
      <w:r>
        <w:rPr>
          <w:spacing w:val="30"/>
        </w:rPr>
        <w:t> </w:t>
      </w:r>
      <w:r>
        <w:rPr/>
        <w:t>The</w:t>
      </w:r>
      <w:r>
        <w:rPr>
          <w:spacing w:val="28"/>
        </w:rPr>
        <w:t> </w:t>
      </w:r>
      <w:r>
        <w:rPr/>
        <w:t>Modern</w:t>
      </w:r>
      <w:r>
        <w:rPr>
          <w:spacing w:val="32"/>
        </w:rPr>
        <w:t> </w:t>
      </w:r>
      <w:r>
        <w:rPr/>
        <w:t>Corporation</w:t>
      </w:r>
      <w:r>
        <w:rPr>
          <w:spacing w:val="29"/>
        </w:rPr>
        <w:t> </w:t>
      </w:r>
      <w:r>
        <w:rPr/>
        <w:t>and</w:t>
      </w:r>
      <w:r>
        <w:rPr>
          <w:spacing w:val="-57"/>
        </w:rPr>
        <w:t> </w:t>
      </w:r>
      <w:r>
        <w:rPr/>
        <w:t>Private</w:t>
      </w:r>
      <w:r>
        <w:rPr>
          <w:spacing w:val="-1"/>
        </w:rPr>
        <w:t> </w:t>
      </w:r>
      <w:r>
        <w:rPr/>
        <w:t>Property:</w:t>
      </w:r>
      <w:r>
        <w:rPr>
          <w:spacing w:val="2"/>
        </w:rPr>
        <w:t> </w:t>
      </w:r>
      <w:r>
        <w:rPr/>
        <w:t>New</w:t>
      </w:r>
      <w:r>
        <w:rPr>
          <w:spacing w:val="1"/>
        </w:rPr>
        <w:t> </w:t>
      </w:r>
      <w:r>
        <w:rPr/>
        <w:t>York: Macmillan.</w:t>
      </w:r>
    </w:p>
    <w:p>
      <w:pPr>
        <w:spacing w:line="480" w:lineRule="auto" w:before="0"/>
        <w:ind w:left="1308" w:right="0" w:hanging="720"/>
        <w:jc w:val="left"/>
        <w:rPr>
          <w:sz w:val="24"/>
        </w:rPr>
      </w:pPr>
      <w:r>
        <w:rPr>
          <w:sz w:val="24"/>
        </w:rPr>
        <w:t>Berry‐Stölzle,</w:t>
      </w:r>
      <w:r>
        <w:rPr>
          <w:spacing w:val="29"/>
          <w:sz w:val="24"/>
        </w:rPr>
        <w:t> </w:t>
      </w:r>
      <w:r>
        <w:rPr>
          <w:sz w:val="24"/>
        </w:rPr>
        <w:t>T.</w:t>
      </w:r>
      <w:r>
        <w:rPr>
          <w:spacing w:val="30"/>
          <w:sz w:val="24"/>
        </w:rPr>
        <w:t> </w:t>
      </w:r>
      <w:r>
        <w:rPr>
          <w:sz w:val="24"/>
        </w:rPr>
        <w:t>R.,</w:t>
      </w:r>
      <w:r>
        <w:rPr>
          <w:spacing w:val="30"/>
          <w:sz w:val="24"/>
        </w:rPr>
        <w:t> </w:t>
      </w:r>
      <w:r>
        <w:rPr>
          <w:sz w:val="24"/>
        </w:rPr>
        <w:t>&amp;</w:t>
      </w:r>
      <w:r>
        <w:rPr>
          <w:spacing w:val="31"/>
          <w:sz w:val="24"/>
        </w:rPr>
        <w:t> </w:t>
      </w:r>
      <w:r>
        <w:rPr>
          <w:sz w:val="24"/>
        </w:rPr>
        <w:t>Xu,</w:t>
      </w:r>
      <w:r>
        <w:rPr>
          <w:spacing w:val="29"/>
          <w:sz w:val="24"/>
        </w:rPr>
        <w:t> </w:t>
      </w:r>
      <w:r>
        <w:rPr>
          <w:sz w:val="24"/>
        </w:rPr>
        <w:t>J.</w:t>
      </w:r>
      <w:r>
        <w:rPr>
          <w:spacing w:val="30"/>
          <w:sz w:val="24"/>
        </w:rPr>
        <w:t> </w:t>
      </w:r>
      <w:r>
        <w:rPr>
          <w:sz w:val="24"/>
        </w:rPr>
        <w:t>(2018).</w:t>
      </w:r>
      <w:r>
        <w:rPr>
          <w:spacing w:val="30"/>
          <w:sz w:val="24"/>
        </w:rPr>
        <w:t> </w:t>
      </w:r>
      <w:r>
        <w:rPr>
          <w:sz w:val="24"/>
        </w:rPr>
        <w:t>Enterprise</w:t>
      </w:r>
      <w:r>
        <w:rPr>
          <w:spacing w:val="30"/>
          <w:sz w:val="24"/>
        </w:rPr>
        <w:t> </w:t>
      </w:r>
      <w:r>
        <w:rPr>
          <w:sz w:val="24"/>
        </w:rPr>
        <w:t>risk</w:t>
      </w:r>
      <w:r>
        <w:rPr>
          <w:spacing w:val="29"/>
          <w:sz w:val="24"/>
        </w:rPr>
        <w:t> </w:t>
      </w:r>
      <w:r>
        <w:rPr>
          <w:sz w:val="24"/>
        </w:rPr>
        <w:t>management</w:t>
      </w:r>
      <w:r>
        <w:rPr>
          <w:spacing w:val="31"/>
          <w:sz w:val="24"/>
        </w:rPr>
        <w:t> </w:t>
      </w:r>
      <w:r>
        <w:rPr>
          <w:sz w:val="24"/>
        </w:rPr>
        <w:t>and</w:t>
      </w:r>
      <w:r>
        <w:rPr>
          <w:spacing w:val="33"/>
          <w:sz w:val="24"/>
        </w:rPr>
        <w:t> </w:t>
      </w:r>
      <w:r>
        <w:rPr>
          <w:sz w:val="24"/>
        </w:rPr>
        <w:t>the</w:t>
      </w:r>
      <w:r>
        <w:rPr>
          <w:spacing w:val="30"/>
          <w:sz w:val="24"/>
        </w:rPr>
        <w:t> </w:t>
      </w:r>
      <w:r>
        <w:rPr>
          <w:sz w:val="24"/>
        </w:rPr>
        <w:t>cost</w:t>
      </w:r>
      <w:r>
        <w:rPr>
          <w:spacing w:val="31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capital. </w:t>
      </w:r>
      <w:r>
        <w:rPr>
          <w:i/>
          <w:sz w:val="24"/>
        </w:rPr>
        <w:t>Journal of Risk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Insurance, 85</w:t>
      </w:r>
      <w:r>
        <w:rPr>
          <w:sz w:val="24"/>
        </w:rPr>
        <w:t>(1), 159-201.</w:t>
      </w:r>
    </w:p>
    <w:p>
      <w:pPr>
        <w:pStyle w:val="BodyText"/>
        <w:spacing w:line="480" w:lineRule="auto" w:before="1"/>
        <w:ind w:hanging="720"/>
        <w:jc w:val="left"/>
      </w:pPr>
      <w:r>
        <w:rPr/>
        <w:t>Bertinetti,</w:t>
      </w:r>
      <w:r>
        <w:rPr>
          <w:spacing w:val="20"/>
        </w:rPr>
        <w:t> </w:t>
      </w:r>
      <w:r>
        <w:rPr/>
        <w:t>G.</w:t>
      </w:r>
      <w:r>
        <w:rPr>
          <w:spacing w:val="22"/>
        </w:rPr>
        <w:t> </w:t>
      </w:r>
      <w:r>
        <w:rPr/>
        <w:t>S.,</w:t>
      </w:r>
      <w:r>
        <w:rPr>
          <w:spacing w:val="20"/>
        </w:rPr>
        <w:t> </w:t>
      </w:r>
      <w:r>
        <w:rPr/>
        <w:t>Cavezzali,</w:t>
      </w:r>
      <w:r>
        <w:rPr>
          <w:spacing w:val="20"/>
        </w:rPr>
        <w:t> </w:t>
      </w:r>
      <w:r>
        <w:rPr/>
        <w:t>E.,</w:t>
      </w:r>
      <w:r>
        <w:rPr>
          <w:spacing w:val="23"/>
        </w:rPr>
        <w:t> </w:t>
      </w:r>
      <w:r>
        <w:rPr/>
        <w:t>&amp;</w:t>
      </w:r>
      <w:r>
        <w:rPr>
          <w:spacing w:val="18"/>
        </w:rPr>
        <w:t> </w:t>
      </w:r>
      <w:r>
        <w:rPr/>
        <w:t>Gardenal,</w:t>
      </w:r>
      <w:r>
        <w:rPr>
          <w:spacing w:val="20"/>
        </w:rPr>
        <w:t> </w:t>
      </w:r>
      <w:r>
        <w:rPr/>
        <w:t>G.</w:t>
      </w:r>
      <w:r>
        <w:rPr>
          <w:spacing w:val="22"/>
        </w:rPr>
        <w:t> </w:t>
      </w:r>
      <w:r>
        <w:rPr/>
        <w:t>(2013).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effect</w:t>
      </w:r>
      <w:r>
        <w:rPr>
          <w:spacing w:val="23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2"/>
        </w:rPr>
        <w:t> </w:t>
      </w:r>
      <w:r>
        <w:rPr/>
        <w:t>enterprise</w:t>
      </w:r>
      <w:r>
        <w:rPr>
          <w:spacing w:val="-57"/>
        </w:rPr>
        <w:t> </w:t>
      </w:r>
      <w:r>
        <w:rPr/>
        <w:t>risk</w:t>
      </w:r>
      <w:r>
        <w:rPr>
          <w:spacing w:val="-1"/>
        </w:rPr>
        <w:t> </w:t>
      </w:r>
      <w:r>
        <w:rPr/>
        <w:t>management implementation 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firm value</w:t>
      </w:r>
      <w:r>
        <w:rPr>
          <w:spacing w:val="-2"/>
        </w:rPr>
        <w:t> </w:t>
      </w:r>
      <w:r>
        <w:rPr/>
        <w:t>of European companies.</w:t>
      </w:r>
    </w:p>
    <w:p>
      <w:pPr>
        <w:pStyle w:val="BodyText"/>
        <w:ind w:left="588"/>
        <w:jc w:val="left"/>
      </w:pPr>
      <w:r>
        <w:rPr/>
        <w:pict>
          <v:group style="position:absolute;margin-left:133.279999pt;margin-top:15.053131pt;width:329pt;height:120pt;mso-position-horizontal-relative:page;mso-position-vertical-relative:paragraph;z-index:-16321024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/>
        <w:t>Bhagat,</w:t>
      </w:r>
      <w:r>
        <w:rPr>
          <w:spacing w:val="-2"/>
        </w:rPr>
        <w:t> </w:t>
      </w:r>
      <w:r>
        <w:rPr/>
        <w:t>S.,</w:t>
      </w:r>
      <w:r>
        <w:rPr>
          <w:spacing w:val="1"/>
        </w:rPr>
        <w:t> </w:t>
      </w:r>
      <w:r>
        <w:rPr/>
        <w:t>&amp;</w:t>
      </w:r>
      <w:r>
        <w:rPr>
          <w:spacing w:val="-4"/>
        </w:rPr>
        <w:t> </w:t>
      </w:r>
      <w:r>
        <w:rPr/>
        <w:t>Bolton,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(2008).</w:t>
      </w:r>
      <w:r>
        <w:rPr>
          <w:spacing w:val="-2"/>
        </w:rPr>
        <w:t> </w:t>
      </w:r>
      <w:r>
        <w:rPr/>
        <w:t>Corporate governance and</w:t>
      </w:r>
      <w:r>
        <w:rPr>
          <w:spacing w:val="-2"/>
        </w:rPr>
        <w:t> </w:t>
      </w:r>
      <w:r>
        <w:rPr/>
        <w:t>firm</w:t>
      </w:r>
      <w:r>
        <w:rPr>
          <w:spacing w:val="-1"/>
        </w:rPr>
        <w:t> </w:t>
      </w:r>
      <w:r>
        <w:rPr/>
        <w:t>performance.</w:t>
      </w:r>
    </w:p>
    <w:p>
      <w:pPr>
        <w:pStyle w:val="BodyText"/>
        <w:ind w:left="0"/>
        <w:jc w:val="left"/>
      </w:pPr>
    </w:p>
    <w:p>
      <w:pPr>
        <w:spacing w:before="0"/>
        <w:ind w:left="1308" w:right="0" w:firstLine="0"/>
        <w:jc w:val="both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corporate finance,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14</w:t>
      </w:r>
      <w:r>
        <w:rPr>
          <w:sz w:val="24"/>
        </w:rPr>
        <w:t>(3), 257-273.</w:t>
      </w:r>
    </w:p>
    <w:p>
      <w:pPr>
        <w:pStyle w:val="BodyText"/>
        <w:ind w:left="0"/>
        <w:jc w:val="left"/>
      </w:pPr>
    </w:p>
    <w:p>
      <w:pPr>
        <w:pStyle w:val="BodyText"/>
        <w:spacing w:line="480" w:lineRule="auto"/>
        <w:ind w:left="588" w:right="557"/>
      </w:pPr>
      <w:r>
        <w:rPr/>
        <w:t>Bhagat, S., &amp; Bolton, B. J. (2009). Sarbanes-Oxley, governance and performance.</w:t>
      </w:r>
      <w:r>
        <w:rPr>
          <w:spacing w:val="-57"/>
        </w:rPr>
        <w:t> </w:t>
      </w:r>
      <w:r>
        <w:rPr/>
        <w:t>Bhagat,</w:t>
      </w:r>
      <w:r>
        <w:rPr>
          <w:spacing w:val="-2"/>
        </w:rPr>
        <w:t> </w:t>
      </w:r>
      <w:r>
        <w:rPr/>
        <w:t>S.,</w:t>
      </w:r>
      <w:r>
        <w:rPr>
          <w:spacing w:val="1"/>
        </w:rPr>
        <w:t> </w:t>
      </w:r>
      <w:r>
        <w:rPr/>
        <w:t>&amp;</w:t>
      </w:r>
      <w:r>
        <w:rPr>
          <w:spacing w:val="-3"/>
        </w:rPr>
        <w:t> </w:t>
      </w:r>
      <w:r>
        <w:rPr/>
        <w:t>JEFFERIS,</w:t>
      </w:r>
      <w:r>
        <w:rPr>
          <w:spacing w:val="1"/>
        </w:rPr>
        <w:t> </w:t>
      </w:r>
      <w:r>
        <w:rPr/>
        <w:t>R.</w:t>
      </w:r>
      <w:r>
        <w:rPr>
          <w:spacing w:val="-2"/>
        </w:rPr>
        <w:t> </w:t>
      </w:r>
      <w:r>
        <w:rPr/>
        <w:t>(2002).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Econometrics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Corporate</w:t>
      </w:r>
      <w:r>
        <w:rPr>
          <w:spacing w:val="-1"/>
        </w:rPr>
        <w:t> </w:t>
      </w:r>
      <w:r>
        <w:rPr/>
        <w:t>Governance</w:t>
      </w:r>
    </w:p>
    <w:p>
      <w:pPr>
        <w:spacing w:line="302" w:lineRule="exact" w:before="0"/>
        <w:ind w:left="1308" w:right="0" w:firstLine="0"/>
        <w:jc w:val="both"/>
        <w:rPr>
          <w:rFonts w:ascii="Arial"/>
          <w:sz w:val="30"/>
        </w:rPr>
      </w:pPr>
      <w:r>
        <w:rPr>
          <w:w w:val="99"/>
          <w:position w:val="1"/>
          <w:sz w:val="24"/>
        </w:rPr>
        <w:t>S</w:t>
      </w:r>
      <w:r>
        <w:rPr>
          <w:position w:val="1"/>
          <w:sz w:val="24"/>
        </w:rPr>
        <w:t>tudi</w:t>
      </w:r>
      <w:r>
        <w:rPr>
          <w:spacing w:val="-1"/>
          <w:position w:val="1"/>
          <w:sz w:val="24"/>
        </w:rPr>
        <w:t>e</w:t>
      </w:r>
      <w:r>
        <w:rPr>
          <w:w w:val="99"/>
          <w:position w:val="1"/>
          <w:sz w:val="24"/>
        </w:rPr>
        <w:t>s.</w:t>
      </w:r>
      <w:r>
        <w:rPr>
          <w:position w:val="1"/>
          <w:sz w:val="24"/>
        </w:rPr>
        <w:t> C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mb</w:t>
      </w:r>
      <w:r>
        <w:rPr>
          <w:spacing w:val="-2"/>
          <w:position w:val="1"/>
          <w:sz w:val="24"/>
        </w:rPr>
        <w:t>g</w:t>
      </w:r>
      <w:r>
        <w:rPr>
          <w:position w:val="1"/>
          <w:sz w:val="24"/>
        </w:rPr>
        <w:t>id</w:t>
      </w:r>
      <w:r>
        <w:rPr>
          <w:spacing w:val="-15"/>
          <w:position w:val="1"/>
          <w:sz w:val="24"/>
        </w:rPr>
        <w:t>g</w:t>
      </w:r>
      <w:r>
        <w:rPr>
          <w:rFonts w:ascii="Arial"/>
          <w:color w:val="494949"/>
          <w:spacing w:val="-213"/>
          <w:w w:val="104"/>
          <w:sz w:val="30"/>
        </w:rPr>
        <w:t>U</w:t>
      </w:r>
      <w:r>
        <w:rPr>
          <w:position w:val="1"/>
          <w:sz w:val="24"/>
        </w:rPr>
        <w:t>e:</w:t>
      </w:r>
      <w:r>
        <w:rPr>
          <w:spacing w:val="-7"/>
          <w:position w:val="1"/>
          <w:sz w:val="24"/>
        </w:rPr>
        <w:t> </w:t>
      </w:r>
      <w:r>
        <w:rPr>
          <w:rFonts w:ascii="Arial"/>
          <w:color w:val="494949"/>
          <w:spacing w:val="-191"/>
          <w:w w:val="117"/>
          <w:sz w:val="30"/>
        </w:rPr>
        <w:t>n</w:t>
      </w:r>
      <w:r>
        <w:rPr>
          <w:spacing w:val="-8"/>
          <w:w w:val="99"/>
          <w:position w:val="1"/>
          <w:sz w:val="24"/>
        </w:rPr>
        <w:t>M</w:t>
      </w:r>
      <w:r>
        <w:rPr>
          <w:rFonts w:ascii="Arial"/>
          <w:color w:val="494949"/>
          <w:spacing w:val="-81"/>
          <w:w w:val="136"/>
          <w:sz w:val="30"/>
        </w:rPr>
        <w:t>i</w:t>
      </w:r>
      <w:r>
        <w:rPr>
          <w:w w:val="99"/>
          <w:position w:val="1"/>
          <w:sz w:val="24"/>
        </w:rPr>
        <w:t>I</w:t>
      </w:r>
      <w:r>
        <w:rPr>
          <w:spacing w:val="-131"/>
          <w:w w:val="99"/>
          <w:position w:val="1"/>
          <w:sz w:val="24"/>
        </w:rPr>
        <w:t>T</w:t>
      </w:r>
      <w:r>
        <w:rPr>
          <w:rFonts w:ascii="Arial"/>
          <w:color w:val="494949"/>
          <w:spacing w:val="-22"/>
          <w:w w:val="141"/>
          <w:sz w:val="30"/>
        </w:rPr>
        <w:t>v</w:t>
      </w:r>
      <w:r>
        <w:rPr>
          <w:spacing w:val="-97"/>
          <w:w w:val="99"/>
          <w:position w:val="1"/>
          <w:sz w:val="24"/>
        </w:rPr>
        <w:t>P</w:t>
      </w:r>
      <w:r>
        <w:rPr>
          <w:rFonts w:ascii="Arial"/>
          <w:color w:val="494949"/>
          <w:spacing w:val="-115"/>
          <w:w w:val="126"/>
          <w:sz w:val="30"/>
        </w:rPr>
        <w:t>e</w:t>
      </w:r>
      <w:r>
        <w:rPr>
          <w:w w:val="99"/>
          <w:position w:val="1"/>
          <w:sz w:val="24"/>
        </w:rPr>
        <w:t>r</w:t>
      </w:r>
      <w:r>
        <w:rPr>
          <w:spacing w:val="-57"/>
          <w:w w:val="99"/>
          <w:position w:val="1"/>
          <w:sz w:val="24"/>
        </w:rPr>
        <w:t>e</w:t>
      </w:r>
      <w:r>
        <w:rPr>
          <w:rFonts w:ascii="Arial"/>
          <w:color w:val="494949"/>
          <w:spacing w:val="-81"/>
          <w:w w:val="136"/>
          <w:sz w:val="30"/>
        </w:rPr>
        <w:t>r</w:t>
      </w:r>
      <w:r>
        <w:rPr>
          <w:w w:val="99"/>
          <w:position w:val="1"/>
          <w:sz w:val="24"/>
        </w:rPr>
        <w:t>s</w:t>
      </w:r>
      <w:r>
        <w:rPr>
          <w:spacing w:val="-91"/>
          <w:w w:val="99"/>
          <w:position w:val="1"/>
          <w:sz w:val="24"/>
        </w:rPr>
        <w:t>s</w:t>
      </w:r>
      <w:r>
        <w:rPr>
          <w:rFonts w:ascii="Arial"/>
          <w:color w:val="494949"/>
          <w:spacing w:val="-76"/>
          <w:w w:val="110"/>
          <w:sz w:val="30"/>
        </w:rPr>
        <w:t>s</w:t>
      </w:r>
      <w:r>
        <w:rPr>
          <w:position w:val="1"/>
          <w:sz w:val="24"/>
        </w:rPr>
        <w:t>.</w:t>
      </w:r>
      <w:r>
        <w:rPr>
          <w:spacing w:val="-30"/>
          <w:position w:val="1"/>
          <w:sz w:val="24"/>
        </w:rPr>
        <w:t> </w:t>
      </w:r>
      <w:r>
        <w:rPr>
          <w:rFonts w:ascii="Arial"/>
          <w:color w:val="494949"/>
          <w:spacing w:val="15"/>
          <w:w w:val="146"/>
          <w:sz w:val="30"/>
        </w:rPr>
        <w:t>lt</w:t>
      </w:r>
      <w:r>
        <w:rPr>
          <w:rFonts w:ascii="Arial"/>
          <w:color w:val="494949"/>
          <w:w w:val="146"/>
          <w:sz w:val="30"/>
        </w:rPr>
        <w:t>i</w:t>
      </w:r>
      <w:r>
        <w:rPr>
          <w:rFonts w:ascii="Arial"/>
          <w:color w:val="494949"/>
          <w:sz w:val="30"/>
        </w:rPr>
        <w:t> </w:t>
      </w:r>
      <w:r>
        <w:rPr>
          <w:rFonts w:ascii="Arial"/>
          <w:color w:val="494949"/>
          <w:spacing w:val="2"/>
          <w:sz w:val="30"/>
        </w:rPr>
        <w:t> </w:t>
      </w:r>
      <w:r>
        <w:rPr>
          <w:rFonts w:ascii="Arial"/>
          <w:color w:val="494949"/>
          <w:spacing w:val="-4"/>
          <w:w w:val="127"/>
          <w:sz w:val="30"/>
        </w:rPr>
        <w:t>Utar</w:t>
      </w:r>
      <w:r>
        <w:rPr>
          <w:rFonts w:ascii="Arial"/>
          <w:color w:val="494949"/>
          <w:w w:val="127"/>
          <w:sz w:val="30"/>
        </w:rPr>
        <w:t>a</w:t>
      </w:r>
      <w:r>
        <w:rPr>
          <w:rFonts w:ascii="Arial"/>
          <w:color w:val="494949"/>
          <w:sz w:val="30"/>
        </w:rPr>
        <w:t> </w:t>
      </w:r>
      <w:r>
        <w:rPr>
          <w:rFonts w:ascii="Arial"/>
          <w:color w:val="494949"/>
          <w:spacing w:val="6"/>
          <w:sz w:val="30"/>
        </w:rPr>
        <w:t> </w:t>
      </w:r>
      <w:r>
        <w:rPr>
          <w:rFonts w:ascii="Arial"/>
          <w:color w:val="494949"/>
          <w:spacing w:val="12"/>
          <w:w w:val="119"/>
          <w:sz w:val="30"/>
        </w:rPr>
        <w:t>Malays</w:t>
      </w:r>
      <w:r>
        <w:rPr>
          <w:rFonts w:ascii="Arial"/>
          <w:color w:val="494949"/>
          <w:spacing w:val="4"/>
          <w:w w:val="119"/>
          <w:sz w:val="30"/>
        </w:rPr>
        <w:t>i</w:t>
      </w:r>
      <w:r>
        <w:rPr>
          <w:rFonts w:ascii="Arial"/>
          <w:color w:val="636363"/>
          <w:w w:val="117"/>
          <w:sz w:val="30"/>
        </w:rPr>
        <w:t>a</w:t>
      </w:r>
    </w:p>
    <w:p>
      <w:pPr>
        <w:spacing w:line="480" w:lineRule="auto" w:before="251"/>
        <w:ind w:left="1308" w:right="217" w:hanging="720"/>
        <w:jc w:val="both"/>
        <w:rPr>
          <w:sz w:val="24"/>
        </w:rPr>
      </w:pPr>
      <w:r>
        <w:rPr>
          <w:sz w:val="24"/>
        </w:rPr>
        <w:t>Black, B. S., Jang, H., &amp; Kim, W. (2003). </w:t>
      </w:r>
      <w:r>
        <w:rPr>
          <w:i/>
          <w:sz w:val="24"/>
        </w:rPr>
        <w:t>Does corporate governance affect firm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value?: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evidence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from Korea</w:t>
      </w:r>
      <w:r>
        <w:rPr>
          <w:sz w:val="24"/>
        </w:rPr>
        <w:t>.</w:t>
      </w:r>
    </w:p>
    <w:p>
      <w:pPr>
        <w:spacing w:line="477" w:lineRule="auto" w:before="0"/>
        <w:ind w:left="1308" w:right="218" w:hanging="720"/>
        <w:jc w:val="both"/>
        <w:rPr>
          <w:sz w:val="24"/>
        </w:rPr>
      </w:pPr>
      <w:r>
        <w:rPr>
          <w:sz w:val="24"/>
        </w:rPr>
        <w:t>Black,</w:t>
      </w:r>
      <w:r>
        <w:rPr>
          <w:spacing w:val="1"/>
          <w:sz w:val="24"/>
        </w:rPr>
        <w:t> </w:t>
      </w:r>
      <w:r>
        <w:rPr>
          <w:sz w:val="24"/>
        </w:rPr>
        <w:t>T.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(1999).</w:t>
      </w:r>
      <w:r>
        <w:rPr>
          <w:spacing w:val="1"/>
          <w:sz w:val="24"/>
        </w:rPr>
        <w:t> </w:t>
      </w:r>
      <w:r>
        <w:rPr>
          <w:i/>
          <w:sz w:val="24"/>
        </w:rPr>
        <w:t>Doing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quantitative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sciences: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integrated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approach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 research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design,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measurement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statistics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Sage.</w:t>
      </w:r>
    </w:p>
    <w:p>
      <w:pPr>
        <w:pStyle w:val="BodyText"/>
        <w:spacing w:line="480" w:lineRule="auto" w:before="3"/>
        <w:ind w:right="216" w:hanging="720"/>
      </w:pPr>
      <w:r>
        <w:rPr/>
        <w:t>Bolton, B. (2014). Audit committee performance: ownership vs. independence–Did</w:t>
      </w:r>
      <w:r>
        <w:rPr>
          <w:spacing w:val="1"/>
        </w:rPr>
        <w:t> </w:t>
      </w:r>
      <w:r>
        <w:rPr/>
        <w:t>SOX</w:t>
      </w:r>
      <w:r>
        <w:rPr>
          <w:spacing w:val="-2"/>
        </w:rPr>
        <w:t> </w:t>
      </w:r>
      <w:r>
        <w:rPr/>
        <w:t>get it wrong?</w:t>
      </w:r>
      <w:r>
        <w:rPr>
          <w:spacing w:val="5"/>
        </w:rPr>
        <w:t> </w:t>
      </w:r>
      <w:r>
        <w:rPr>
          <w:i/>
        </w:rPr>
        <w:t>Accounting</w:t>
      </w:r>
      <w:r>
        <w:rPr>
          <w:i/>
          <w:spacing w:val="2"/>
        </w:rPr>
        <w:t> </w:t>
      </w:r>
      <w:r>
        <w:rPr>
          <w:i/>
        </w:rPr>
        <w:t>&amp;</w:t>
      </w:r>
      <w:r>
        <w:rPr>
          <w:i/>
          <w:spacing w:val="-7"/>
        </w:rPr>
        <w:t> </w:t>
      </w:r>
      <w:r>
        <w:rPr>
          <w:i/>
        </w:rPr>
        <w:t>Finance, 54</w:t>
      </w:r>
      <w:r>
        <w:rPr/>
        <w:t>(1), 83-112.</w:t>
      </w:r>
    </w:p>
    <w:p>
      <w:pPr>
        <w:pStyle w:val="BodyText"/>
        <w:spacing w:line="480" w:lineRule="auto" w:before="1"/>
        <w:ind w:right="203" w:hanging="720"/>
      </w:pPr>
      <w:r>
        <w:rPr/>
        <w:t>Bonn, I., Yoshikawa, T., &amp; Phan, P. H. (2004). Effects of board structure on firm</w:t>
      </w:r>
      <w:r>
        <w:rPr>
          <w:spacing w:val="1"/>
        </w:rPr>
        <w:t> </w:t>
      </w:r>
      <w:r>
        <w:rPr/>
        <w:t>performance: A comparison between Japan and Australia. </w:t>
      </w:r>
      <w:r>
        <w:rPr>
          <w:i/>
        </w:rPr>
        <w:t>Asian Business &amp;</w:t>
      </w:r>
      <w:r>
        <w:rPr>
          <w:i/>
          <w:spacing w:val="1"/>
        </w:rPr>
        <w:t> </w:t>
      </w:r>
      <w:r>
        <w:rPr>
          <w:i/>
        </w:rPr>
        <w:t>Management,</w:t>
      </w:r>
      <w:r>
        <w:rPr>
          <w:i/>
          <w:spacing w:val="-1"/>
        </w:rPr>
        <w:t> </w:t>
      </w:r>
      <w:r>
        <w:rPr>
          <w:i/>
        </w:rPr>
        <w:t>3</w:t>
      </w:r>
      <w:r>
        <w:rPr/>
        <w:t>(1), 105-125.</w:t>
      </w:r>
    </w:p>
    <w:p>
      <w:pPr>
        <w:spacing w:after="0" w:line="480" w:lineRule="auto"/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line="480" w:lineRule="auto" w:before="77"/>
        <w:ind w:right="226" w:hanging="720"/>
      </w:pPr>
      <w:r>
        <w:rPr/>
        <w:t>Bontis, N. (1998). Intellectual capital: an exploratory study that develops measures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models. </w:t>
      </w:r>
      <w:r>
        <w:rPr>
          <w:i/>
        </w:rPr>
        <w:t>Management Decision, 36</w:t>
      </w:r>
      <w:r>
        <w:rPr/>
        <w:t>(2), 63-76.</w:t>
      </w:r>
    </w:p>
    <w:p>
      <w:pPr>
        <w:pStyle w:val="BodyText"/>
        <w:spacing w:line="480" w:lineRule="auto" w:before="1"/>
        <w:ind w:right="209" w:hanging="720"/>
      </w:pPr>
      <w:r>
        <w:rPr/>
        <w:t>Bontis, N. (1999). Managing organizational knowledge by diagnosing intellectual</w:t>
      </w:r>
      <w:r>
        <w:rPr>
          <w:spacing w:val="1"/>
        </w:rPr>
        <w:t> </w:t>
      </w:r>
      <w:r>
        <w:rPr/>
        <w:t>capital:</w:t>
      </w:r>
      <w:r>
        <w:rPr>
          <w:spacing w:val="1"/>
        </w:rPr>
        <w:t> </w:t>
      </w:r>
      <w:r>
        <w:rPr/>
        <w:t>framing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advancing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field.</w:t>
      </w:r>
      <w:r>
        <w:rPr>
          <w:spacing w:val="1"/>
        </w:rPr>
        <w:t> </w:t>
      </w:r>
      <w:r>
        <w:rPr>
          <w:i/>
        </w:rPr>
        <w:t>Int.</w:t>
      </w:r>
      <w:r>
        <w:rPr>
          <w:i/>
          <w:spacing w:val="1"/>
        </w:rPr>
        <w:t> </w:t>
      </w:r>
      <w:r>
        <w:rPr>
          <w:i/>
        </w:rPr>
        <w:t>J.</w:t>
      </w:r>
      <w:r>
        <w:rPr>
          <w:i/>
          <w:spacing w:val="1"/>
        </w:rPr>
        <w:t> </w:t>
      </w:r>
      <w:r>
        <w:rPr>
          <w:i/>
        </w:rPr>
        <w:t>Technology</w:t>
      </w:r>
      <w:r>
        <w:rPr>
          <w:i/>
          <w:spacing w:val="1"/>
        </w:rPr>
        <w:t> </w:t>
      </w:r>
      <w:r>
        <w:rPr>
          <w:i/>
        </w:rPr>
        <w:t>Management,</w:t>
      </w:r>
      <w:r>
        <w:rPr>
          <w:i/>
          <w:spacing w:val="-1"/>
        </w:rPr>
        <w:t> </w:t>
      </w:r>
      <w:r>
        <w:rPr>
          <w:i/>
        </w:rPr>
        <w:t>18</w:t>
      </w:r>
      <w:r>
        <w:rPr/>
        <w:t>(5/6), 433.</w:t>
      </w:r>
    </w:p>
    <w:p>
      <w:pPr>
        <w:spacing w:line="480" w:lineRule="auto" w:before="0"/>
        <w:ind w:left="1308" w:right="213" w:hanging="720"/>
        <w:jc w:val="both"/>
        <w:rPr>
          <w:sz w:val="24"/>
        </w:rPr>
      </w:pPr>
      <w:r>
        <w:rPr>
          <w:sz w:val="24"/>
        </w:rPr>
        <w:t>Bontis, N.</w:t>
      </w:r>
      <w:r>
        <w:rPr>
          <w:spacing w:val="1"/>
          <w:sz w:val="24"/>
        </w:rPr>
        <w:t> </w:t>
      </w:r>
      <w:r>
        <w:rPr>
          <w:sz w:val="24"/>
        </w:rPr>
        <w:t>(2001).</w:t>
      </w:r>
      <w:r>
        <w:rPr>
          <w:spacing w:val="1"/>
          <w:sz w:val="24"/>
        </w:rPr>
        <w:t> </w:t>
      </w:r>
      <w:r>
        <w:rPr>
          <w:sz w:val="24"/>
        </w:rPr>
        <w:t>Assessing knowledge</w:t>
      </w:r>
      <w:r>
        <w:rPr>
          <w:spacing w:val="1"/>
          <w:sz w:val="24"/>
        </w:rPr>
        <w:t> </w:t>
      </w:r>
      <w:r>
        <w:rPr>
          <w:sz w:val="24"/>
        </w:rPr>
        <w:t>assets: a</w:t>
      </w:r>
      <w:r>
        <w:rPr>
          <w:spacing w:val="1"/>
          <w:sz w:val="24"/>
        </w:rPr>
        <w:t> </w:t>
      </w:r>
      <w:r>
        <w:rPr>
          <w:sz w:val="24"/>
        </w:rPr>
        <w:t>review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 models used to</w:t>
      </w:r>
      <w:r>
        <w:rPr>
          <w:spacing w:val="1"/>
          <w:sz w:val="24"/>
        </w:rPr>
        <w:t> </w:t>
      </w:r>
      <w:r>
        <w:rPr>
          <w:sz w:val="24"/>
        </w:rPr>
        <w:t>measure intellectual capital. </w:t>
      </w:r>
      <w:r>
        <w:rPr>
          <w:i/>
          <w:sz w:val="24"/>
        </w:rPr>
        <w:t>International journal of management reviews,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3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41-60.</w:t>
      </w:r>
    </w:p>
    <w:p>
      <w:pPr>
        <w:pStyle w:val="BodyText"/>
        <w:spacing w:line="480" w:lineRule="auto" w:before="1"/>
        <w:ind w:right="212" w:hanging="720"/>
      </w:pPr>
      <w:r>
        <w:rPr/>
        <w:pict>
          <v:group style="position:absolute;margin-left:133.279999pt;margin-top:70.303146pt;width:329pt;height:120pt;mso-position-horizontal-relative:page;mso-position-vertical-relative:paragraph;z-index:-16320512" coordorigin="2666,1406" coordsize="6580,2400">
            <v:shape style="position:absolute;left:3266;top:1526;width:5980;height:2280" type="#_x0000_t75" stroked="false">
              <v:imagedata r:id="rId6" o:title=""/>
            </v:shape>
            <v:shape style="position:absolute;left:2665;top:1406;width:6490;height:2340" type="#_x0000_t75" stroked="false">
              <v:imagedata r:id="rId7" o:title=""/>
            </v:shape>
            <w10:wrap type="none"/>
          </v:group>
        </w:pict>
      </w:r>
      <w:r>
        <w:rPr/>
        <w:t>Bontis, N., Chua Chong Keow, W., &amp; Richardson, S. (2000). Intellectual capital and</w:t>
      </w:r>
      <w:r>
        <w:rPr>
          <w:spacing w:val="1"/>
        </w:rPr>
        <w:t> </w:t>
      </w:r>
      <w:r>
        <w:rPr/>
        <w:t>business performance in Malaysian industries. </w:t>
      </w:r>
      <w:r>
        <w:rPr>
          <w:i/>
        </w:rPr>
        <w:t>Journal of Intellectual capital,</w:t>
      </w:r>
      <w:r>
        <w:rPr>
          <w:i/>
          <w:spacing w:val="1"/>
        </w:rPr>
        <w:t> </w:t>
      </w:r>
      <w:r>
        <w:rPr>
          <w:i/>
        </w:rPr>
        <w:t>1</w:t>
      </w:r>
      <w:r>
        <w:rPr/>
        <w:t>(1),</w:t>
      </w:r>
      <w:r>
        <w:rPr>
          <w:spacing w:val="-1"/>
        </w:rPr>
        <w:t> </w:t>
      </w:r>
      <w:r>
        <w:rPr/>
        <w:t>85-100.</w:t>
      </w:r>
    </w:p>
    <w:p>
      <w:pPr>
        <w:pStyle w:val="BodyText"/>
        <w:spacing w:line="480" w:lineRule="auto"/>
        <w:ind w:right="210" w:hanging="720"/>
      </w:pPr>
      <w:r>
        <w:rPr/>
        <w:t>Bontis, N., Ciambotti, M., Palazzi, F., &amp; Sgro, F. (2018). Intellectual capital and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cooperative</w:t>
      </w:r>
      <w:r>
        <w:rPr>
          <w:spacing w:val="1"/>
        </w:rPr>
        <w:t> </w:t>
      </w:r>
      <w:r>
        <w:rPr/>
        <w:t>enterprises.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6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Intellectual</w:t>
      </w:r>
      <w:r>
        <w:rPr>
          <w:i/>
          <w:spacing w:val="-1"/>
        </w:rPr>
        <w:t> </w:t>
      </w:r>
      <w:r>
        <w:rPr>
          <w:i/>
        </w:rPr>
        <w:t>capital, 19</w:t>
      </w:r>
      <w:r>
        <w:rPr/>
        <w:t>(4), 712-731.</w:t>
      </w:r>
    </w:p>
    <w:p>
      <w:pPr>
        <w:spacing w:line="302" w:lineRule="exact" w:before="0"/>
        <w:ind w:left="588" w:right="0" w:firstLine="0"/>
        <w:jc w:val="both"/>
        <w:rPr>
          <w:sz w:val="24"/>
        </w:rPr>
      </w:pPr>
      <w:r>
        <w:rPr>
          <w:spacing w:val="-2"/>
          <w:position w:val="1"/>
          <w:sz w:val="24"/>
        </w:rPr>
        <w:t>B</w:t>
      </w:r>
      <w:r>
        <w:rPr>
          <w:position w:val="1"/>
          <w:sz w:val="24"/>
        </w:rPr>
        <w:t>onti</w:t>
      </w:r>
      <w:r>
        <w:rPr>
          <w:w w:val="99"/>
          <w:position w:val="1"/>
          <w:sz w:val="24"/>
        </w:rPr>
        <w:t>s,</w:t>
      </w:r>
      <w:r>
        <w:rPr>
          <w:spacing w:val="28"/>
          <w:position w:val="1"/>
          <w:sz w:val="24"/>
        </w:rPr>
        <w:t> </w:t>
      </w:r>
      <w:r>
        <w:rPr>
          <w:w w:val="99"/>
          <w:position w:val="1"/>
          <w:sz w:val="24"/>
        </w:rPr>
        <w:t>N.,</w:t>
      </w:r>
      <w:r>
        <w:rPr>
          <w:spacing w:val="28"/>
          <w:position w:val="1"/>
          <w:sz w:val="24"/>
        </w:rPr>
        <w:t> </w:t>
      </w:r>
      <w:r>
        <w:rPr>
          <w:position w:val="1"/>
          <w:sz w:val="24"/>
        </w:rPr>
        <w:t>&amp;</w:t>
      </w:r>
      <w:r>
        <w:rPr>
          <w:spacing w:val="29"/>
          <w:position w:val="1"/>
          <w:sz w:val="24"/>
        </w:rPr>
        <w:t> </w:t>
      </w:r>
      <w:r>
        <w:rPr>
          <w:spacing w:val="-2"/>
          <w:w w:val="99"/>
          <w:position w:val="1"/>
          <w:sz w:val="24"/>
        </w:rPr>
        <w:t>F</w:t>
      </w:r>
      <w:r>
        <w:rPr>
          <w:position w:val="1"/>
          <w:sz w:val="24"/>
        </w:rPr>
        <w:t>it</w:t>
      </w:r>
      <w:r>
        <w:rPr>
          <w:spacing w:val="3"/>
          <w:position w:val="1"/>
          <w:sz w:val="24"/>
        </w:rPr>
        <w:t>z</w:t>
      </w:r>
      <w:r>
        <w:rPr>
          <w:spacing w:val="-1"/>
          <w:position w:val="1"/>
          <w:sz w:val="24"/>
        </w:rPr>
        <w:t>-</w:t>
      </w:r>
      <w:r>
        <w:rPr>
          <w:position w:val="1"/>
          <w:sz w:val="24"/>
        </w:rPr>
        <w:t>Enz,</w:t>
      </w:r>
      <w:r>
        <w:rPr>
          <w:spacing w:val="26"/>
          <w:position w:val="1"/>
          <w:sz w:val="24"/>
        </w:rPr>
        <w:t> </w:t>
      </w:r>
      <w:r>
        <w:rPr>
          <w:spacing w:val="2"/>
          <w:w w:val="99"/>
          <w:position w:val="1"/>
          <w:sz w:val="24"/>
        </w:rPr>
        <w:t>J</w:t>
      </w:r>
      <w:r>
        <w:rPr>
          <w:spacing w:val="-33"/>
          <w:position w:val="1"/>
          <w:sz w:val="24"/>
        </w:rPr>
        <w:t>.</w:t>
      </w:r>
      <w:r>
        <w:rPr>
          <w:rFonts w:ascii="Arial"/>
          <w:color w:val="494949"/>
          <w:spacing w:val="-106"/>
          <w:w w:val="104"/>
          <w:sz w:val="30"/>
        </w:rPr>
        <w:t>U</w:t>
      </w:r>
      <w:r>
        <w:rPr>
          <w:w w:val="99"/>
          <w:position w:val="1"/>
          <w:sz w:val="24"/>
        </w:rPr>
        <w:t>(</w:t>
      </w:r>
      <w:r>
        <w:rPr>
          <w:spacing w:val="-80"/>
          <w:w w:val="99"/>
          <w:position w:val="1"/>
          <w:sz w:val="24"/>
        </w:rPr>
        <w:t>2</w:t>
      </w:r>
      <w:r>
        <w:rPr>
          <w:rFonts w:ascii="Arial"/>
          <w:color w:val="494949"/>
          <w:spacing w:val="-118"/>
          <w:w w:val="117"/>
          <w:sz w:val="30"/>
        </w:rPr>
        <w:t>n</w:t>
      </w:r>
      <w:r>
        <w:rPr>
          <w:position w:val="1"/>
          <w:sz w:val="24"/>
        </w:rPr>
        <w:t>0</w:t>
      </w:r>
      <w:r>
        <w:rPr>
          <w:spacing w:val="-108"/>
          <w:position w:val="1"/>
          <w:sz w:val="24"/>
        </w:rPr>
        <w:t>0</w:t>
      </w:r>
      <w:r>
        <w:rPr>
          <w:rFonts w:ascii="Arial"/>
          <w:color w:val="494949"/>
          <w:spacing w:val="15"/>
          <w:w w:val="136"/>
          <w:sz w:val="30"/>
        </w:rPr>
        <w:t>i</w:t>
      </w:r>
      <w:r>
        <w:rPr>
          <w:rFonts w:ascii="Arial"/>
          <w:color w:val="494949"/>
          <w:spacing w:val="-211"/>
          <w:w w:val="141"/>
          <w:sz w:val="30"/>
        </w:rPr>
        <w:t>v</w:t>
      </w:r>
      <w:r>
        <w:rPr>
          <w:spacing w:val="-1"/>
          <w:position w:val="1"/>
          <w:sz w:val="24"/>
        </w:rPr>
        <w:t>2</w:t>
      </w:r>
      <w:r>
        <w:rPr>
          <w:position w:val="1"/>
          <w:sz w:val="24"/>
        </w:rPr>
        <w:t>)</w:t>
      </w:r>
      <w:r>
        <w:rPr>
          <w:spacing w:val="-35"/>
          <w:position w:val="1"/>
          <w:sz w:val="24"/>
        </w:rPr>
        <w:t>.</w:t>
      </w:r>
      <w:r>
        <w:rPr>
          <w:rFonts w:ascii="Arial"/>
          <w:color w:val="494949"/>
          <w:spacing w:val="-88"/>
          <w:w w:val="126"/>
          <w:sz w:val="30"/>
        </w:rPr>
        <w:t>e</w:t>
      </w:r>
      <w:r>
        <w:rPr>
          <w:spacing w:val="-6"/>
          <w:w w:val="99"/>
          <w:position w:val="1"/>
          <w:sz w:val="24"/>
        </w:rPr>
        <w:t>I</w:t>
      </w:r>
      <w:r>
        <w:rPr>
          <w:spacing w:val="-92"/>
          <w:w w:val="99"/>
          <w:position w:val="1"/>
          <w:sz w:val="24"/>
        </w:rPr>
        <w:t>n</w:t>
      </w:r>
      <w:r>
        <w:rPr>
          <w:rFonts w:ascii="Arial"/>
          <w:color w:val="494949"/>
          <w:spacing w:val="-45"/>
          <w:w w:val="136"/>
          <w:sz w:val="30"/>
        </w:rPr>
        <w:t>r</w:t>
      </w:r>
      <w:r>
        <w:rPr>
          <w:spacing w:val="-8"/>
          <w:position w:val="1"/>
          <w:sz w:val="24"/>
        </w:rPr>
        <w:t>t</w:t>
      </w:r>
      <w:r>
        <w:rPr>
          <w:rFonts w:ascii="Arial"/>
          <w:color w:val="494949"/>
          <w:spacing w:val="-160"/>
          <w:w w:val="110"/>
          <w:sz w:val="30"/>
        </w:rPr>
        <w:t>s</w:t>
      </w:r>
      <w:r>
        <w:rPr>
          <w:position w:val="1"/>
          <w:sz w:val="24"/>
        </w:rPr>
        <w:t>el</w:t>
      </w:r>
      <w:r>
        <w:rPr>
          <w:spacing w:val="-66"/>
          <w:position w:val="1"/>
          <w:sz w:val="24"/>
        </w:rPr>
        <w:t>l</w:t>
      </w:r>
      <w:r>
        <w:rPr>
          <w:rFonts w:ascii="Arial"/>
          <w:color w:val="494949"/>
          <w:spacing w:val="-25"/>
          <w:w w:val="136"/>
          <w:sz w:val="30"/>
        </w:rPr>
        <w:t>l</w:t>
      </w:r>
      <w:r>
        <w:rPr>
          <w:spacing w:val="-67"/>
          <w:position w:val="1"/>
          <w:sz w:val="24"/>
        </w:rPr>
        <w:t>e</w:t>
      </w:r>
      <w:r>
        <w:rPr>
          <w:rFonts w:ascii="Arial"/>
          <w:color w:val="494949"/>
          <w:spacing w:val="-70"/>
          <w:w w:val="163"/>
          <w:sz w:val="30"/>
        </w:rPr>
        <w:t>t</w:t>
      </w:r>
      <w:r>
        <w:rPr>
          <w:spacing w:val="-22"/>
          <w:position w:val="1"/>
          <w:sz w:val="24"/>
        </w:rPr>
        <w:t>c</w:t>
      </w:r>
      <w:r>
        <w:rPr>
          <w:rFonts w:ascii="Arial"/>
          <w:color w:val="494949"/>
          <w:spacing w:val="-71"/>
          <w:w w:val="136"/>
          <w:sz w:val="30"/>
        </w:rPr>
        <w:t>i</w:t>
      </w:r>
      <w:r>
        <w:rPr>
          <w:position w:val="1"/>
          <w:sz w:val="24"/>
        </w:rPr>
        <w:t>tu</w:t>
      </w:r>
      <w:r>
        <w:rPr>
          <w:spacing w:val="-54"/>
          <w:position w:val="1"/>
          <w:sz w:val="24"/>
        </w:rPr>
        <w:t>a</w:t>
      </w:r>
      <w:r>
        <w:rPr>
          <w:rFonts w:ascii="Arial"/>
          <w:color w:val="494949"/>
          <w:spacing w:val="-174"/>
          <w:w w:val="104"/>
          <w:sz w:val="30"/>
        </w:rPr>
        <w:t>U</w:t>
      </w:r>
      <w:r>
        <w:rPr>
          <w:position w:val="1"/>
          <w:sz w:val="24"/>
        </w:rPr>
        <w:t>l</w:t>
      </w:r>
      <w:r>
        <w:rPr>
          <w:spacing w:val="28"/>
          <w:position w:val="1"/>
          <w:sz w:val="24"/>
        </w:rPr>
        <w:t> </w:t>
      </w:r>
      <w:r>
        <w:rPr>
          <w:spacing w:val="-93"/>
          <w:position w:val="1"/>
          <w:sz w:val="24"/>
        </w:rPr>
        <w:t>c</w:t>
      </w:r>
      <w:r>
        <w:rPr>
          <w:rFonts w:ascii="Arial"/>
          <w:color w:val="494949"/>
          <w:spacing w:val="-58"/>
          <w:w w:val="181"/>
          <w:sz w:val="30"/>
        </w:rPr>
        <w:t>t</w:t>
      </w:r>
      <w:r>
        <w:rPr>
          <w:spacing w:val="-53"/>
          <w:position w:val="1"/>
          <w:sz w:val="24"/>
        </w:rPr>
        <w:t>a</w:t>
      </w:r>
      <w:r>
        <w:rPr>
          <w:rFonts w:ascii="Arial"/>
          <w:color w:val="494949"/>
          <w:spacing w:val="-159"/>
          <w:w w:val="126"/>
          <w:sz w:val="30"/>
        </w:rPr>
        <w:t>a</w:t>
      </w:r>
      <w:r>
        <w:rPr>
          <w:position w:val="1"/>
          <w:sz w:val="24"/>
        </w:rPr>
        <w:t>p</w:t>
      </w:r>
      <w:r>
        <w:rPr>
          <w:spacing w:val="-33"/>
          <w:position w:val="1"/>
          <w:sz w:val="24"/>
        </w:rPr>
        <w:t>i</w:t>
      </w:r>
      <w:r>
        <w:rPr>
          <w:rFonts w:ascii="Arial"/>
          <w:color w:val="494949"/>
          <w:spacing w:val="-119"/>
          <w:w w:val="151"/>
          <w:sz w:val="30"/>
        </w:rPr>
        <w:t>r</w:t>
      </w:r>
      <w:r>
        <w:rPr>
          <w:position w:val="1"/>
          <w:sz w:val="24"/>
        </w:rPr>
        <w:t>t</w:t>
      </w:r>
      <w:r>
        <w:rPr>
          <w:spacing w:val="-59"/>
          <w:position w:val="1"/>
          <w:sz w:val="24"/>
        </w:rPr>
        <w:t>a</w:t>
      </w:r>
      <w:r>
        <w:rPr>
          <w:rFonts w:ascii="Arial"/>
          <w:color w:val="494949"/>
          <w:spacing w:val="-139"/>
          <w:w w:val="117"/>
          <w:sz w:val="30"/>
        </w:rPr>
        <w:t>a</w:t>
      </w:r>
      <w:r>
        <w:rPr>
          <w:position w:val="1"/>
          <w:sz w:val="24"/>
        </w:rPr>
        <w:t>l</w:t>
      </w:r>
      <w:r>
        <w:rPr>
          <w:spacing w:val="29"/>
          <w:position w:val="1"/>
          <w:sz w:val="24"/>
        </w:rPr>
        <w:t> </w:t>
      </w:r>
      <w:r>
        <w:rPr>
          <w:spacing w:val="-4"/>
          <w:position w:val="1"/>
          <w:sz w:val="24"/>
        </w:rPr>
        <w:t>R</w:t>
      </w:r>
      <w:r>
        <w:rPr>
          <w:rFonts w:ascii="Arial"/>
          <w:color w:val="494949"/>
          <w:spacing w:val="-269"/>
          <w:w w:val="108"/>
          <w:sz w:val="30"/>
        </w:rPr>
        <w:t>M</w:t>
      </w:r>
      <w:r>
        <w:rPr>
          <w:spacing w:val="1"/>
          <w:w w:val="99"/>
          <w:position w:val="1"/>
          <w:sz w:val="24"/>
        </w:rPr>
        <w:t>O</w:t>
      </w:r>
      <w:r>
        <w:rPr>
          <w:spacing w:val="-6"/>
          <w:w w:val="99"/>
          <w:position w:val="1"/>
          <w:sz w:val="24"/>
        </w:rPr>
        <w:t>I</w:t>
      </w:r>
      <w:r>
        <w:rPr>
          <w:spacing w:val="-35"/>
          <w:w w:val="99"/>
          <w:position w:val="1"/>
          <w:sz w:val="24"/>
        </w:rPr>
        <w:t>:</w:t>
      </w:r>
      <w:r>
        <w:rPr>
          <w:rFonts w:ascii="Arial"/>
          <w:color w:val="494949"/>
          <w:spacing w:val="-73"/>
          <w:w w:val="117"/>
          <w:sz w:val="30"/>
        </w:rPr>
        <w:t>a</w:t>
      </w:r>
      <w:r>
        <w:rPr>
          <w:spacing w:val="-21"/>
          <w:position w:val="1"/>
          <w:sz w:val="24"/>
        </w:rPr>
        <w:t>a</w:t>
      </w:r>
      <w:r>
        <w:rPr>
          <w:rFonts w:ascii="Arial"/>
          <w:color w:val="494949"/>
          <w:spacing w:val="12"/>
          <w:w w:val="136"/>
          <w:sz w:val="30"/>
        </w:rPr>
        <w:t>l</w:t>
      </w:r>
      <w:r>
        <w:rPr>
          <w:rFonts w:ascii="Arial"/>
          <w:color w:val="494949"/>
          <w:spacing w:val="-193"/>
          <w:w w:val="117"/>
          <w:sz w:val="30"/>
        </w:rPr>
        <w:t>a</w:t>
      </w:r>
      <w:r>
        <w:rPr>
          <w:spacing w:val="1"/>
          <w:position w:val="1"/>
          <w:sz w:val="24"/>
        </w:rPr>
        <w:t>c</w:t>
      </w:r>
      <w:r>
        <w:rPr>
          <w:spacing w:val="-10"/>
          <w:position w:val="1"/>
          <w:sz w:val="24"/>
        </w:rPr>
        <w:t>a</w:t>
      </w:r>
      <w:r>
        <w:rPr>
          <w:rFonts w:ascii="Arial"/>
          <w:color w:val="494949"/>
          <w:spacing w:val="-189"/>
          <w:w w:val="131"/>
          <w:sz w:val="30"/>
        </w:rPr>
        <w:t>y</w:t>
      </w:r>
      <w:r>
        <w:rPr>
          <w:position w:val="1"/>
          <w:sz w:val="24"/>
        </w:rPr>
        <w:t>u</w:t>
      </w:r>
      <w:r>
        <w:rPr>
          <w:spacing w:val="-13"/>
          <w:w w:val="99"/>
          <w:position w:val="1"/>
          <w:sz w:val="24"/>
        </w:rPr>
        <w:t>s</w:t>
      </w:r>
      <w:r>
        <w:rPr>
          <w:rFonts w:ascii="Arial"/>
          <w:color w:val="494949"/>
          <w:spacing w:val="-155"/>
          <w:w w:val="110"/>
          <w:sz w:val="30"/>
        </w:rPr>
        <w:t>s</w:t>
      </w:r>
      <w:r>
        <w:rPr>
          <w:spacing w:val="-1"/>
          <w:position w:val="1"/>
          <w:sz w:val="24"/>
        </w:rPr>
        <w:t>a</w:t>
      </w:r>
      <w:r>
        <w:rPr>
          <w:spacing w:val="-6"/>
          <w:position w:val="1"/>
          <w:sz w:val="24"/>
        </w:rPr>
        <w:t>l</w:t>
      </w:r>
      <w:r>
        <w:rPr>
          <w:rFonts w:ascii="Arial"/>
          <w:color w:val="494949"/>
          <w:spacing w:val="3"/>
          <w:w w:val="136"/>
          <w:sz w:val="30"/>
        </w:rPr>
        <w:t>i</w:t>
      </w:r>
      <w:r>
        <w:rPr>
          <w:spacing w:val="-186"/>
          <w:position w:val="1"/>
          <w:sz w:val="24"/>
        </w:rPr>
        <w:t>m</w:t>
      </w:r>
      <w:r>
        <w:rPr>
          <w:rFonts w:ascii="Arial"/>
          <w:color w:val="636363"/>
          <w:spacing w:val="-11"/>
          <w:w w:val="117"/>
          <w:sz w:val="30"/>
        </w:rPr>
        <w:t>a</w:t>
      </w:r>
      <w:r>
        <w:rPr>
          <w:position w:val="1"/>
          <w:sz w:val="24"/>
        </w:rPr>
        <w:t>ap </w:t>
      </w:r>
      <w:r>
        <w:rPr>
          <w:spacing w:val="-30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27"/>
          <w:position w:val="1"/>
          <w:sz w:val="24"/>
        </w:rPr>
        <w:t> </w:t>
      </w:r>
      <w:r>
        <w:rPr>
          <w:position w:val="1"/>
          <w:sz w:val="24"/>
        </w:rPr>
        <w:t>human</w:t>
      </w:r>
    </w:p>
    <w:p>
      <w:pPr>
        <w:spacing w:line="480" w:lineRule="auto" w:before="251"/>
        <w:ind w:left="1308" w:right="209" w:firstLine="0"/>
        <w:jc w:val="both"/>
        <w:rPr>
          <w:sz w:val="24"/>
        </w:rPr>
      </w:pPr>
      <w:r>
        <w:rPr>
          <w:sz w:val="24"/>
        </w:rPr>
        <w:t>capital</w:t>
      </w:r>
      <w:r>
        <w:rPr>
          <w:spacing w:val="1"/>
          <w:sz w:val="24"/>
        </w:rPr>
        <w:t> </w:t>
      </w:r>
      <w:r>
        <w:rPr>
          <w:sz w:val="24"/>
        </w:rPr>
        <w:t>antecedents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consequents.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Intellectual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capital,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3</w:t>
      </w:r>
      <w:r>
        <w:rPr>
          <w:sz w:val="24"/>
        </w:rPr>
        <w:t>(3),</w:t>
      </w:r>
      <w:r>
        <w:rPr>
          <w:spacing w:val="-57"/>
          <w:sz w:val="24"/>
        </w:rPr>
        <w:t> </w:t>
      </w:r>
      <w:r>
        <w:rPr>
          <w:sz w:val="24"/>
        </w:rPr>
        <w:t>223-247.</w:t>
      </w:r>
    </w:p>
    <w:p>
      <w:pPr>
        <w:spacing w:line="480" w:lineRule="auto" w:before="0"/>
        <w:ind w:left="1308" w:right="210" w:hanging="720"/>
        <w:jc w:val="both"/>
        <w:rPr>
          <w:sz w:val="24"/>
        </w:rPr>
      </w:pPr>
      <w:r>
        <w:rPr>
          <w:sz w:val="24"/>
        </w:rPr>
        <w:t>Booth,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R.,</w:t>
      </w:r>
      <w:r>
        <w:rPr>
          <w:spacing w:val="1"/>
          <w:sz w:val="24"/>
        </w:rPr>
        <w:t> </w:t>
      </w:r>
      <w:r>
        <w:rPr>
          <w:sz w:val="24"/>
        </w:rPr>
        <w:t>Cornett,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Tehranian,</w:t>
      </w:r>
      <w:r>
        <w:rPr>
          <w:spacing w:val="1"/>
          <w:sz w:val="24"/>
        </w:rPr>
        <w:t> </w:t>
      </w: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(2002).</w:t>
      </w:r>
      <w:r>
        <w:rPr>
          <w:spacing w:val="1"/>
          <w:sz w:val="24"/>
        </w:rPr>
        <w:t> </w:t>
      </w:r>
      <w:r>
        <w:rPr>
          <w:sz w:val="24"/>
        </w:rPr>
        <w:t>Boards</w:t>
      </w:r>
      <w:r>
        <w:rPr>
          <w:spacing w:val="60"/>
          <w:sz w:val="24"/>
        </w:rPr>
        <w:t> </w:t>
      </w:r>
      <w:r>
        <w:rPr>
          <w:sz w:val="24"/>
        </w:rPr>
        <w:t>of</w:t>
      </w:r>
      <w:r>
        <w:rPr>
          <w:spacing w:val="60"/>
          <w:sz w:val="24"/>
        </w:rPr>
        <w:t> </w:t>
      </w:r>
      <w:r>
        <w:rPr>
          <w:sz w:val="24"/>
        </w:rPr>
        <w:t>directors,</w:t>
      </w:r>
      <w:r>
        <w:rPr>
          <w:spacing w:val="1"/>
          <w:sz w:val="24"/>
        </w:rPr>
        <w:t> </w:t>
      </w:r>
      <w:r>
        <w:rPr>
          <w:sz w:val="24"/>
        </w:rPr>
        <w:t>ownership, and</w:t>
      </w:r>
      <w:r>
        <w:rPr>
          <w:spacing w:val="1"/>
          <w:sz w:val="24"/>
        </w:rPr>
        <w:t> </w:t>
      </w:r>
      <w:r>
        <w:rPr>
          <w:sz w:val="24"/>
        </w:rPr>
        <w:t>regulation.</w:t>
      </w:r>
      <w:r>
        <w:rPr>
          <w:spacing w:val="1"/>
          <w:sz w:val="24"/>
        </w:rPr>
        <w:t> </w:t>
      </w:r>
      <w:r>
        <w:rPr>
          <w:i/>
          <w:sz w:val="24"/>
        </w:rPr>
        <w:t>Journal of Banking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&amp; Finance, 26</w:t>
      </w:r>
      <w:r>
        <w:rPr>
          <w:sz w:val="24"/>
        </w:rPr>
        <w:t>(10), 1973-</w:t>
      </w:r>
      <w:r>
        <w:rPr>
          <w:spacing w:val="1"/>
          <w:sz w:val="24"/>
        </w:rPr>
        <w:t> </w:t>
      </w:r>
      <w:r>
        <w:rPr>
          <w:sz w:val="24"/>
        </w:rPr>
        <w:t>1996.</w:t>
      </w:r>
    </w:p>
    <w:p>
      <w:pPr>
        <w:pStyle w:val="BodyText"/>
        <w:spacing w:line="272" w:lineRule="exact"/>
        <w:ind w:left="588"/>
      </w:pPr>
      <w:r>
        <w:rPr/>
        <w:t>Bosse,</w:t>
      </w:r>
      <w:r>
        <w:rPr>
          <w:spacing w:val="-1"/>
        </w:rPr>
        <w:t> </w:t>
      </w:r>
      <w:r>
        <w:rPr/>
        <w:t>D. A.,</w:t>
      </w:r>
      <w:r>
        <w:rPr>
          <w:spacing w:val="1"/>
        </w:rPr>
        <w:t> </w:t>
      </w:r>
      <w:r>
        <w:rPr/>
        <w:t>&amp;</w:t>
      </w:r>
      <w:r>
        <w:rPr>
          <w:spacing w:val="-2"/>
        </w:rPr>
        <w:t> </w:t>
      </w:r>
      <w:r>
        <w:rPr/>
        <w:t>Phillips,</w:t>
      </w:r>
      <w:r>
        <w:rPr>
          <w:spacing w:val="-1"/>
        </w:rPr>
        <w:t> </w:t>
      </w:r>
      <w:r>
        <w:rPr/>
        <w:t>R. A. (2016). Agency</w:t>
      </w:r>
      <w:r>
        <w:rPr>
          <w:spacing w:val="-5"/>
        </w:rPr>
        <w:t> </w:t>
      </w:r>
      <w:r>
        <w:rPr/>
        <w:t>theory</w:t>
      </w:r>
      <w:r>
        <w:rPr>
          <w:spacing w:val="-4"/>
        </w:rPr>
        <w:t> </w:t>
      </w:r>
      <w:r>
        <w:rPr/>
        <w:t>and bounded self-interest.</w:t>
      </w:r>
    </w:p>
    <w:p>
      <w:pPr>
        <w:pStyle w:val="BodyText"/>
        <w:spacing w:before="4"/>
        <w:ind w:left="0"/>
        <w:jc w:val="left"/>
      </w:pPr>
    </w:p>
    <w:p>
      <w:pPr>
        <w:spacing w:before="0"/>
        <w:ind w:left="1308" w:right="0" w:firstLine="0"/>
        <w:jc w:val="both"/>
        <w:rPr>
          <w:sz w:val="24"/>
        </w:rPr>
      </w:pPr>
      <w:r>
        <w:rPr>
          <w:i/>
          <w:sz w:val="24"/>
        </w:rPr>
        <w:t>Academy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 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review, 41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276-297.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spacing w:line="480" w:lineRule="auto" w:before="1"/>
        <w:ind w:left="1308" w:right="219" w:hanging="720"/>
        <w:jc w:val="both"/>
        <w:rPr>
          <w:sz w:val="24"/>
        </w:rPr>
      </w:pPr>
      <w:r>
        <w:rPr>
          <w:sz w:val="24"/>
        </w:rPr>
        <w:t>Bouzinab,</w:t>
      </w:r>
      <w:r>
        <w:rPr>
          <w:spacing w:val="1"/>
          <w:sz w:val="24"/>
        </w:rPr>
        <w:t> </w:t>
      </w:r>
      <w:r>
        <w:rPr>
          <w:sz w:val="24"/>
        </w:rPr>
        <w:t>K.</w:t>
      </w:r>
      <w:r>
        <w:rPr>
          <w:spacing w:val="1"/>
          <w:sz w:val="24"/>
        </w:rPr>
        <w:t> </w:t>
      </w:r>
      <w:r>
        <w:rPr>
          <w:sz w:val="24"/>
        </w:rPr>
        <w:t>(2013).</w:t>
      </w:r>
      <w:r>
        <w:rPr>
          <w:spacing w:val="1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governance,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strategic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capabilities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boards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directors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firm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performance: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mergers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acquisitions.</w:t>
      </w:r>
      <w:r>
        <w:rPr>
          <w:i/>
          <w:spacing w:val="1"/>
          <w:sz w:val="24"/>
        </w:rPr>
        <w:t> </w:t>
      </w:r>
      <w:r>
        <w:rPr>
          <w:sz w:val="24"/>
        </w:rPr>
        <w:t>Université</w:t>
      </w:r>
      <w:r>
        <w:rPr>
          <w:spacing w:val="-1"/>
          <w:sz w:val="24"/>
        </w:rPr>
        <w:t> </w:t>
      </w:r>
      <w:r>
        <w:rPr>
          <w:sz w:val="24"/>
        </w:rPr>
        <w:t>du Québec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Montréal.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13" w:hanging="720"/>
        <w:jc w:val="both"/>
        <w:rPr>
          <w:sz w:val="24"/>
        </w:rPr>
      </w:pPr>
      <w:r>
        <w:rPr>
          <w:sz w:val="24"/>
        </w:rPr>
        <w:t>Bozzolan, S., Favotto, F., &amp; Ricceri, F. (2003). Italian annual intellectual capital</w:t>
      </w:r>
      <w:r>
        <w:rPr>
          <w:spacing w:val="1"/>
          <w:sz w:val="24"/>
        </w:rPr>
        <w:t> </w:t>
      </w:r>
      <w:r>
        <w:rPr>
          <w:sz w:val="24"/>
        </w:rPr>
        <w:t>disclosure: an empirical analysis. </w:t>
      </w:r>
      <w:r>
        <w:rPr>
          <w:i/>
          <w:sz w:val="24"/>
        </w:rPr>
        <w:t>Journal of Intellectual capital, 4</w:t>
      </w:r>
      <w:r>
        <w:rPr>
          <w:sz w:val="24"/>
        </w:rPr>
        <w:t>(4), 543-</w:t>
      </w:r>
      <w:r>
        <w:rPr>
          <w:spacing w:val="1"/>
          <w:sz w:val="24"/>
        </w:rPr>
        <w:t> </w:t>
      </w:r>
      <w:r>
        <w:rPr>
          <w:sz w:val="24"/>
        </w:rPr>
        <w:t>558.</w:t>
      </w:r>
    </w:p>
    <w:p>
      <w:pPr>
        <w:pStyle w:val="BodyText"/>
        <w:spacing w:line="480" w:lineRule="auto" w:before="1"/>
        <w:ind w:right="206" w:hanging="720"/>
      </w:pPr>
      <w:r>
        <w:rPr/>
        <w:t>Bradbury, M., Mak, Y. T., &amp; Tan, S. (2006). Board characteristics, audit committee</w:t>
      </w:r>
      <w:r>
        <w:rPr>
          <w:spacing w:val="1"/>
        </w:rPr>
        <w:t> </w:t>
      </w:r>
      <w:r>
        <w:rPr/>
        <w:t>characteristics and abnormal accruals. </w:t>
      </w:r>
      <w:r>
        <w:rPr>
          <w:i/>
        </w:rPr>
        <w:t>Pacific accounting review, 18</w:t>
      </w:r>
      <w:r>
        <w:rPr/>
        <w:t>(2), 47-</w:t>
      </w:r>
      <w:r>
        <w:rPr>
          <w:spacing w:val="1"/>
        </w:rPr>
        <w:t> </w:t>
      </w:r>
      <w:r>
        <w:rPr/>
        <w:t>68.</w:t>
      </w:r>
    </w:p>
    <w:p>
      <w:pPr>
        <w:spacing w:line="480" w:lineRule="auto" w:before="0"/>
        <w:ind w:left="1308" w:right="213" w:hanging="720"/>
        <w:jc w:val="both"/>
        <w:rPr>
          <w:sz w:val="24"/>
        </w:rPr>
      </w:pPr>
      <w:r>
        <w:rPr>
          <w:sz w:val="24"/>
        </w:rPr>
        <w:t>Braiotta Jr, L., Gazzaway, R. T., Colson, R., &amp; Ramamoorti, S. (2010). </w:t>
      </w:r>
      <w:r>
        <w:rPr>
          <w:i/>
          <w:sz w:val="24"/>
        </w:rPr>
        <w:t>The audit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committee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handbook</w:t>
      </w:r>
      <w:r>
        <w:rPr>
          <w:sz w:val="24"/>
        </w:rPr>
        <w:t>: John Wiley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Sons.</w:t>
      </w:r>
    </w:p>
    <w:p>
      <w:pPr>
        <w:spacing w:line="480" w:lineRule="auto" w:before="1"/>
        <w:ind w:left="1308" w:right="216" w:hanging="720"/>
        <w:jc w:val="both"/>
        <w:rPr>
          <w:sz w:val="24"/>
        </w:rPr>
      </w:pPr>
      <w:r>
        <w:rPr>
          <w:sz w:val="24"/>
        </w:rPr>
        <w:t>Brenes, E. R., Madrigal, K., &amp; Requena, B. (2011). Corporate governance and family</w:t>
      </w:r>
      <w:r>
        <w:rPr>
          <w:spacing w:val="-57"/>
          <w:sz w:val="24"/>
        </w:rPr>
        <w:t> </w:t>
      </w:r>
      <w:r>
        <w:rPr>
          <w:sz w:val="24"/>
        </w:rPr>
        <w:t>business</w:t>
      </w:r>
      <w:r>
        <w:rPr>
          <w:spacing w:val="-1"/>
          <w:sz w:val="24"/>
        </w:rPr>
        <w:t> </w:t>
      </w:r>
      <w:r>
        <w:rPr>
          <w:sz w:val="24"/>
        </w:rPr>
        <w:t>performance.</w:t>
      </w:r>
      <w:r>
        <w:rPr>
          <w:spacing w:val="2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Research,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64</w:t>
      </w:r>
      <w:r>
        <w:rPr>
          <w:sz w:val="24"/>
        </w:rPr>
        <w:t>(3), 280-285.</w:t>
      </w:r>
    </w:p>
    <w:p>
      <w:pPr>
        <w:pStyle w:val="BodyText"/>
        <w:spacing w:line="480" w:lineRule="auto"/>
        <w:ind w:left="595" w:right="211" w:firstLine="9"/>
        <w:jc w:val="right"/>
        <w:rPr>
          <w:i/>
        </w:rPr>
      </w:pPr>
      <w:r>
        <w:rPr/>
        <w:pict>
          <v:group style="position:absolute;margin-left:133.279999pt;margin-top:15.053131pt;width:329pt;height:120pt;mso-position-horizontal-relative:page;mso-position-vertical-relative:paragraph;z-index:-16320000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/>
        <w:t>Brickley, J. A., Coles, J. L., &amp; Jarrell, G. (1997). Leadership structure: Separating the</w:t>
      </w:r>
      <w:r>
        <w:rPr>
          <w:spacing w:val="-57"/>
        </w:rPr>
        <w:t> </w:t>
      </w:r>
      <w:r>
        <w:rPr/>
        <w:t>CEO and chairman of the board. </w:t>
      </w:r>
      <w:r>
        <w:rPr>
          <w:i/>
        </w:rPr>
        <w:t>Journal of corporate finance, 3</w:t>
      </w:r>
      <w:r>
        <w:rPr/>
        <w:t>(3), 189-220.</w:t>
      </w:r>
      <w:r>
        <w:rPr>
          <w:spacing w:val="1"/>
        </w:rPr>
        <w:t> </w:t>
      </w:r>
      <w:r>
        <w:rPr/>
        <w:t>Bronson, S. N., Carcello, J. V., Hollingsworth, C. W., &amp; Neal, T. L. (2009). Are fully</w:t>
      </w:r>
      <w:r>
        <w:rPr>
          <w:spacing w:val="-57"/>
        </w:rPr>
        <w:t> </w:t>
      </w:r>
      <w:r>
        <w:rPr/>
        <w:t>independent</w:t>
      </w:r>
      <w:r>
        <w:rPr>
          <w:spacing w:val="-1"/>
        </w:rPr>
        <w:t> </w:t>
      </w:r>
      <w:r>
        <w:rPr/>
        <w:t>audit committees</w:t>
      </w:r>
      <w:r>
        <w:rPr>
          <w:spacing w:val="-1"/>
        </w:rPr>
        <w:t> </w:t>
      </w:r>
      <w:r>
        <w:rPr/>
        <w:t>really</w:t>
      </w:r>
      <w:r>
        <w:rPr>
          <w:spacing w:val="-5"/>
        </w:rPr>
        <w:t> </w:t>
      </w:r>
      <w:r>
        <w:rPr/>
        <w:t>necessary?</w:t>
      </w:r>
      <w:r>
        <w:rPr>
          <w:spacing w:val="6"/>
        </w:rPr>
        <w:t>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Accounting and</w:t>
      </w:r>
    </w:p>
    <w:p>
      <w:pPr>
        <w:spacing w:line="302" w:lineRule="exact" w:before="0"/>
        <w:ind w:left="1308" w:right="0" w:firstLine="0"/>
        <w:jc w:val="both"/>
        <w:rPr>
          <w:rFonts w:ascii="Arial"/>
          <w:sz w:val="30"/>
        </w:rPr>
      </w:pPr>
      <w:r>
        <w:rPr>
          <w:i/>
          <w:position w:val="1"/>
          <w:sz w:val="24"/>
        </w:rPr>
        <w:t>Public</w:t>
      </w:r>
      <w:r>
        <w:rPr>
          <w:i/>
          <w:spacing w:val="-1"/>
          <w:position w:val="1"/>
          <w:sz w:val="24"/>
        </w:rPr>
        <w:t> </w:t>
      </w:r>
      <w:r>
        <w:rPr>
          <w:i/>
          <w:position w:val="1"/>
          <w:sz w:val="24"/>
        </w:rPr>
        <w:t>Polic</w:t>
      </w:r>
      <w:r>
        <w:rPr>
          <w:i/>
          <w:spacing w:val="-2"/>
          <w:position w:val="1"/>
          <w:sz w:val="24"/>
        </w:rPr>
        <w:t>y</w:t>
      </w:r>
      <w:r>
        <w:rPr>
          <w:i/>
          <w:position w:val="1"/>
          <w:sz w:val="24"/>
        </w:rPr>
        <w:t>, 28</w:t>
      </w:r>
      <w:r>
        <w:rPr>
          <w:position w:val="1"/>
          <w:sz w:val="24"/>
        </w:rPr>
        <w:t>(</w:t>
      </w:r>
      <w:r>
        <w:rPr>
          <w:spacing w:val="-49"/>
          <w:position w:val="1"/>
          <w:sz w:val="24"/>
        </w:rPr>
        <w:t>4</w:t>
      </w:r>
      <w:r>
        <w:rPr>
          <w:rFonts w:ascii="Arial"/>
          <w:color w:val="494949"/>
          <w:spacing w:val="-179"/>
          <w:w w:val="104"/>
          <w:sz w:val="30"/>
        </w:rPr>
        <w:t>U</w:t>
      </w:r>
      <w:r>
        <w:rPr>
          <w:spacing w:val="-2"/>
          <w:w w:val="99"/>
          <w:position w:val="1"/>
          <w:sz w:val="24"/>
        </w:rPr>
        <w:t>)</w:t>
      </w:r>
      <w:r>
        <w:rPr>
          <w:w w:val="99"/>
          <w:position w:val="1"/>
          <w:sz w:val="24"/>
        </w:rPr>
        <w:t>,</w:t>
      </w:r>
      <w:r>
        <w:rPr>
          <w:spacing w:val="-6"/>
          <w:w w:val="99"/>
          <w:position w:val="1"/>
          <w:sz w:val="24"/>
        </w:rPr>
        <w:t> </w:t>
      </w:r>
      <w:r>
        <w:rPr>
          <w:rFonts w:ascii="Arial"/>
          <w:color w:val="494949"/>
          <w:spacing w:val="-192"/>
          <w:w w:val="117"/>
          <w:sz w:val="30"/>
        </w:rPr>
        <w:t>n</w:t>
      </w:r>
      <w:r>
        <w:rPr>
          <w:position w:val="1"/>
          <w:sz w:val="24"/>
        </w:rPr>
        <w:t>2</w:t>
      </w:r>
      <w:r>
        <w:rPr>
          <w:spacing w:val="-34"/>
          <w:position w:val="1"/>
          <w:sz w:val="24"/>
        </w:rPr>
        <w:t>6</w:t>
      </w:r>
      <w:r>
        <w:rPr>
          <w:rFonts w:ascii="Arial"/>
          <w:color w:val="494949"/>
          <w:spacing w:val="-58"/>
          <w:w w:val="136"/>
          <w:sz w:val="30"/>
        </w:rPr>
        <w:t>i</w:t>
      </w:r>
      <w:r>
        <w:rPr>
          <w:spacing w:val="-48"/>
          <w:position w:val="1"/>
          <w:sz w:val="24"/>
        </w:rPr>
        <w:t>5</w:t>
      </w:r>
      <w:r>
        <w:rPr>
          <w:rFonts w:ascii="Arial"/>
          <w:color w:val="494949"/>
          <w:spacing w:val="-162"/>
          <w:w w:val="141"/>
          <w:sz w:val="30"/>
        </w:rPr>
        <w:t>v</w:t>
      </w:r>
      <w:r>
        <w:rPr>
          <w:spacing w:val="-1"/>
          <w:w w:val="99"/>
          <w:position w:val="1"/>
          <w:sz w:val="24"/>
        </w:rPr>
        <w:t>-</w:t>
      </w:r>
      <w:r>
        <w:rPr>
          <w:spacing w:val="-23"/>
          <w:w w:val="99"/>
          <w:position w:val="1"/>
          <w:sz w:val="24"/>
        </w:rPr>
        <w:t>2</w:t>
      </w:r>
      <w:r>
        <w:rPr>
          <w:rFonts w:ascii="Arial"/>
          <w:color w:val="494949"/>
          <w:spacing w:val="-190"/>
          <w:w w:val="126"/>
          <w:sz w:val="30"/>
        </w:rPr>
        <w:t>e</w:t>
      </w:r>
      <w:r>
        <w:rPr>
          <w:position w:val="1"/>
          <w:sz w:val="24"/>
        </w:rPr>
        <w:t>8</w:t>
      </w:r>
      <w:r>
        <w:rPr>
          <w:spacing w:val="-36"/>
          <w:position w:val="1"/>
          <w:sz w:val="24"/>
        </w:rPr>
        <w:t>0</w:t>
      </w:r>
      <w:r>
        <w:rPr>
          <w:rFonts w:ascii="Arial"/>
          <w:color w:val="494949"/>
          <w:spacing w:val="-101"/>
          <w:w w:val="136"/>
          <w:sz w:val="30"/>
        </w:rPr>
        <w:t>r</w:t>
      </w:r>
      <w:r>
        <w:rPr>
          <w:position w:val="1"/>
          <w:sz w:val="24"/>
        </w:rPr>
        <w:t>.</w:t>
      </w:r>
      <w:r>
        <w:rPr>
          <w:spacing w:val="-5"/>
          <w:position w:val="1"/>
          <w:sz w:val="24"/>
        </w:rPr>
        <w:t> </w:t>
      </w:r>
      <w:r>
        <w:rPr>
          <w:rFonts w:ascii="Arial"/>
          <w:color w:val="494949"/>
          <w:spacing w:val="15"/>
          <w:w w:val="132"/>
          <w:sz w:val="30"/>
        </w:rPr>
        <w:t>slt</w:t>
      </w:r>
      <w:r>
        <w:rPr>
          <w:rFonts w:ascii="Arial"/>
          <w:color w:val="494949"/>
          <w:w w:val="132"/>
          <w:sz w:val="30"/>
        </w:rPr>
        <w:t>i</w:t>
      </w:r>
      <w:r>
        <w:rPr>
          <w:rFonts w:ascii="Arial"/>
          <w:color w:val="494949"/>
          <w:sz w:val="30"/>
        </w:rPr>
        <w:t> </w:t>
      </w:r>
      <w:r>
        <w:rPr>
          <w:rFonts w:ascii="Arial"/>
          <w:color w:val="494949"/>
          <w:spacing w:val="2"/>
          <w:sz w:val="30"/>
        </w:rPr>
        <w:t> </w:t>
      </w:r>
      <w:r>
        <w:rPr>
          <w:rFonts w:ascii="Arial"/>
          <w:color w:val="494949"/>
          <w:spacing w:val="-4"/>
          <w:w w:val="127"/>
          <w:sz w:val="30"/>
        </w:rPr>
        <w:t>Utar</w:t>
      </w:r>
      <w:r>
        <w:rPr>
          <w:rFonts w:ascii="Arial"/>
          <w:color w:val="494949"/>
          <w:w w:val="127"/>
          <w:sz w:val="30"/>
        </w:rPr>
        <w:t>a</w:t>
      </w:r>
      <w:r>
        <w:rPr>
          <w:rFonts w:ascii="Arial"/>
          <w:color w:val="494949"/>
          <w:sz w:val="30"/>
        </w:rPr>
        <w:t> </w:t>
      </w:r>
      <w:r>
        <w:rPr>
          <w:rFonts w:ascii="Arial"/>
          <w:color w:val="494949"/>
          <w:spacing w:val="6"/>
          <w:sz w:val="30"/>
        </w:rPr>
        <w:t> </w:t>
      </w:r>
      <w:r>
        <w:rPr>
          <w:rFonts w:ascii="Arial"/>
          <w:color w:val="494949"/>
          <w:spacing w:val="12"/>
          <w:w w:val="119"/>
          <w:sz w:val="30"/>
        </w:rPr>
        <w:t>Malays</w:t>
      </w:r>
      <w:r>
        <w:rPr>
          <w:rFonts w:ascii="Arial"/>
          <w:color w:val="494949"/>
          <w:spacing w:val="4"/>
          <w:w w:val="119"/>
          <w:sz w:val="30"/>
        </w:rPr>
        <w:t>i</w:t>
      </w:r>
      <w:r>
        <w:rPr>
          <w:rFonts w:ascii="Arial"/>
          <w:color w:val="636363"/>
          <w:w w:val="117"/>
          <w:sz w:val="30"/>
        </w:rPr>
        <w:t>a</w:t>
      </w:r>
    </w:p>
    <w:p>
      <w:pPr>
        <w:pStyle w:val="BodyText"/>
        <w:spacing w:line="480" w:lineRule="auto" w:before="250"/>
        <w:ind w:right="214" w:hanging="720"/>
      </w:pPr>
      <w:r>
        <w:rPr/>
        <w:t>Brown, P., Beekes, W., &amp; Verhoeven, P. (2011). Corporate governance, accounting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finance: A review. </w:t>
      </w:r>
      <w:r>
        <w:rPr>
          <w:i/>
        </w:rPr>
        <w:t>Accounting</w:t>
      </w:r>
      <w:r>
        <w:rPr>
          <w:i/>
          <w:spacing w:val="4"/>
        </w:rPr>
        <w:t> </w:t>
      </w:r>
      <w:r>
        <w:rPr>
          <w:i/>
        </w:rPr>
        <w:t>&amp;</w:t>
      </w:r>
      <w:r>
        <w:rPr>
          <w:i/>
          <w:spacing w:val="-7"/>
        </w:rPr>
        <w:t> </w:t>
      </w:r>
      <w:r>
        <w:rPr>
          <w:i/>
        </w:rPr>
        <w:t>Finance,</w:t>
      </w:r>
      <w:r>
        <w:rPr>
          <w:i/>
          <w:spacing w:val="-1"/>
        </w:rPr>
        <w:t> </w:t>
      </w:r>
      <w:r>
        <w:rPr>
          <w:i/>
        </w:rPr>
        <w:t>51</w:t>
      </w:r>
      <w:r>
        <w:rPr/>
        <w:t>(1), 96-172.</w:t>
      </w:r>
    </w:p>
    <w:p>
      <w:pPr>
        <w:pStyle w:val="BodyText"/>
        <w:spacing w:line="480" w:lineRule="auto" w:before="1"/>
        <w:ind w:right="221" w:hanging="720"/>
      </w:pPr>
      <w:r>
        <w:rPr/>
        <w:t>Bubbico,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Giorgino,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Monda,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(2012).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Governance on the market value of financial institutions: empirical evidences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Italy.</w:t>
      </w:r>
    </w:p>
    <w:p>
      <w:pPr>
        <w:pStyle w:val="BodyText"/>
        <w:spacing w:line="480" w:lineRule="auto"/>
        <w:ind w:right="214" w:hanging="720"/>
      </w:pPr>
      <w:r>
        <w:rPr/>
        <w:t>Cacciolatti, L., &amp; Lee, S. H. (2016). Revisiting the relationship between marketing</w:t>
      </w:r>
      <w:r>
        <w:rPr>
          <w:spacing w:val="1"/>
        </w:rPr>
        <w:t> </w:t>
      </w:r>
      <w:r>
        <w:rPr/>
        <w:t>capabilities and firm performance: The moderating role of market orientation,</w:t>
      </w:r>
      <w:r>
        <w:rPr>
          <w:spacing w:val="-57"/>
        </w:rPr>
        <w:t> </w:t>
      </w:r>
      <w:r>
        <w:rPr/>
        <w:t>marketing strategy and organisational power. </w:t>
      </w:r>
      <w:r>
        <w:rPr>
          <w:i/>
        </w:rPr>
        <w:t>Journal of Business Research,</w:t>
      </w:r>
      <w:r>
        <w:rPr>
          <w:i/>
          <w:spacing w:val="1"/>
        </w:rPr>
        <w:t> </w:t>
      </w:r>
      <w:r>
        <w:rPr>
          <w:i/>
        </w:rPr>
        <w:t>69</w:t>
      </w:r>
      <w:r>
        <w:rPr/>
        <w:t>(12),</w:t>
      </w:r>
      <w:r>
        <w:rPr>
          <w:spacing w:val="-1"/>
        </w:rPr>
        <w:t> </w:t>
      </w:r>
      <w:r>
        <w:rPr/>
        <w:t>5597-5610.</w:t>
      </w:r>
    </w:p>
    <w:p>
      <w:pPr>
        <w:spacing w:after="0" w:line="480" w:lineRule="auto"/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12" w:hanging="720"/>
        <w:jc w:val="both"/>
        <w:rPr>
          <w:sz w:val="24"/>
        </w:rPr>
      </w:pPr>
      <w:r>
        <w:rPr>
          <w:sz w:val="24"/>
        </w:rPr>
        <w:t>Caddy, I. (2000). Intellectual capital: recognizing both assets and liabilities.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Intellectual capital, 1</w:t>
      </w:r>
      <w:r>
        <w:rPr>
          <w:sz w:val="24"/>
        </w:rPr>
        <w:t>(2), 129-146.</w:t>
      </w:r>
    </w:p>
    <w:p>
      <w:pPr>
        <w:spacing w:line="480" w:lineRule="auto" w:before="1"/>
        <w:ind w:left="1308" w:right="214" w:hanging="720"/>
        <w:jc w:val="both"/>
        <w:rPr>
          <w:sz w:val="24"/>
        </w:rPr>
      </w:pPr>
      <w:r>
        <w:rPr>
          <w:sz w:val="24"/>
        </w:rPr>
        <w:t>Campbell, K., &amp; Vera, A. M. (2010). Female board appointments and firm valuation:</w:t>
      </w:r>
      <w:r>
        <w:rPr>
          <w:spacing w:val="-57"/>
          <w:sz w:val="24"/>
        </w:rPr>
        <w:t> </w:t>
      </w:r>
      <w:r>
        <w:rPr>
          <w:sz w:val="24"/>
        </w:rPr>
        <w:t>Short and long-term effects. </w:t>
      </w:r>
      <w:r>
        <w:rPr>
          <w:i/>
          <w:sz w:val="24"/>
        </w:rPr>
        <w:t>Journal of Management &amp; Governance, 14</w:t>
      </w:r>
      <w:r>
        <w:rPr>
          <w:sz w:val="24"/>
        </w:rPr>
        <w:t>(1),</w:t>
      </w:r>
      <w:r>
        <w:rPr>
          <w:spacing w:val="1"/>
          <w:sz w:val="24"/>
        </w:rPr>
        <w:t> </w:t>
      </w:r>
      <w:r>
        <w:rPr>
          <w:sz w:val="24"/>
        </w:rPr>
        <w:t>37-59.</w:t>
      </w:r>
    </w:p>
    <w:p>
      <w:pPr>
        <w:spacing w:line="480" w:lineRule="auto" w:before="0"/>
        <w:ind w:left="1308" w:right="222" w:hanging="720"/>
        <w:jc w:val="both"/>
        <w:rPr>
          <w:sz w:val="24"/>
        </w:rPr>
      </w:pPr>
      <w:r>
        <w:rPr>
          <w:sz w:val="24"/>
        </w:rPr>
        <w:t>Cañibano, L., Garcia-Ayuso, M., &amp; Sanchez, P. (2000). Accounting for intangibles: a</w:t>
      </w:r>
      <w:r>
        <w:rPr>
          <w:spacing w:val="-57"/>
          <w:sz w:val="24"/>
        </w:rPr>
        <w:t> </w:t>
      </w:r>
      <w:r>
        <w:rPr>
          <w:sz w:val="24"/>
        </w:rPr>
        <w:t>literature</w:t>
      </w:r>
      <w:r>
        <w:rPr>
          <w:spacing w:val="-2"/>
          <w:sz w:val="24"/>
        </w:rPr>
        <w:t> </w:t>
      </w:r>
      <w:r>
        <w:rPr>
          <w:sz w:val="24"/>
        </w:rPr>
        <w:t>review. </w:t>
      </w:r>
      <w:r>
        <w:rPr>
          <w:i/>
          <w:sz w:val="24"/>
        </w:rPr>
        <w:t>Journal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of Accounting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literature, 19</w:t>
      </w:r>
      <w:r>
        <w:rPr>
          <w:sz w:val="24"/>
        </w:rPr>
        <w:t>, 102-130.</w:t>
      </w:r>
    </w:p>
    <w:p>
      <w:pPr>
        <w:pStyle w:val="BodyText"/>
        <w:spacing w:line="480" w:lineRule="auto" w:before="1"/>
        <w:ind w:right="208" w:hanging="720"/>
      </w:pPr>
      <w:r>
        <w:rPr/>
        <w:t>Carney, M., &amp; Gedajlovic, E. (2001). Corporate governance and firm capabilities: A</w:t>
      </w:r>
      <w:r>
        <w:rPr>
          <w:spacing w:val="1"/>
        </w:rPr>
        <w:t> </w:t>
      </w:r>
      <w:r>
        <w:rPr/>
        <w:t>comparison of managerial, alliance, and personal capitalisms. </w:t>
      </w:r>
      <w:r>
        <w:rPr>
          <w:i/>
        </w:rPr>
        <w:t>Asia Pacific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Management,</w:t>
      </w:r>
      <w:r>
        <w:rPr>
          <w:i/>
          <w:spacing w:val="2"/>
        </w:rPr>
        <w:t> </w:t>
      </w:r>
      <w:r>
        <w:rPr>
          <w:i/>
        </w:rPr>
        <w:t>18</w:t>
      </w:r>
      <w:r>
        <w:rPr/>
        <w:t>(3), 335-354.</w:t>
      </w:r>
    </w:p>
    <w:p>
      <w:pPr>
        <w:spacing w:line="480" w:lineRule="auto" w:before="0"/>
        <w:ind w:left="1308" w:right="211" w:hanging="720"/>
        <w:jc w:val="both"/>
        <w:rPr>
          <w:sz w:val="24"/>
        </w:rPr>
      </w:pPr>
      <w:r>
        <w:rPr/>
        <w:pict>
          <v:group style="position:absolute;margin-left:133.279999pt;margin-top:15.053131pt;width:329pt;height:120pt;mso-position-horizontal-relative:page;mso-position-vertical-relative:paragraph;z-index:-16319488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Carrell,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(2007).</w:t>
      </w:r>
      <w:r>
        <w:rPr>
          <w:spacing w:val="1"/>
          <w:sz w:val="24"/>
        </w:rPr>
        <w:t> </w:t>
      </w:r>
      <w:r>
        <w:rPr>
          <w:sz w:val="24"/>
        </w:rPr>
        <w:t>Intellectual</w:t>
      </w:r>
      <w:r>
        <w:rPr>
          <w:spacing w:val="1"/>
          <w:sz w:val="24"/>
        </w:rPr>
        <w:t> </w:t>
      </w:r>
      <w:r>
        <w:rPr>
          <w:sz w:val="24"/>
        </w:rPr>
        <w:t>capital: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inquiry</w:t>
      </w:r>
      <w:r>
        <w:rPr>
          <w:spacing w:val="1"/>
          <w:sz w:val="24"/>
        </w:rPr>
        <w:t> </w:t>
      </w:r>
      <w:r>
        <w:rPr>
          <w:sz w:val="24"/>
        </w:rPr>
        <w:t>into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acceptance.</w:t>
      </w:r>
      <w:r>
        <w:rPr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renaissance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quarterly, 2</w:t>
      </w:r>
      <w:r>
        <w:rPr>
          <w:sz w:val="24"/>
        </w:rPr>
        <w:t>(1), 67.</w:t>
      </w:r>
    </w:p>
    <w:p>
      <w:pPr>
        <w:pStyle w:val="BodyText"/>
        <w:spacing w:line="480" w:lineRule="auto"/>
        <w:ind w:right="229" w:hanging="720"/>
      </w:pPr>
      <w:r>
        <w:rPr/>
        <w:t>Carter, D., D'Souza, F. P., Simkins, B. J., &amp; Simpson, W. G. (2007). The diversity of</w:t>
      </w:r>
      <w:r>
        <w:rPr>
          <w:spacing w:val="1"/>
        </w:rPr>
        <w:t> </w:t>
      </w:r>
      <w:r>
        <w:rPr/>
        <w:t>corporate</w:t>
      </w:r>
      <w:r>
        <w:rPr>
          <w:spacing w:val="-2"/>
        </w:rPr>
        <w:t> </w:t>
      </w:r>
      <w:r>
        <w:rPr/>
        <w:t>board</w:t>
      </w:r>
      <w:r>
        <w:rPr>
          <w:spacing w:val="1"/>
        </w:rPr>
        <w:t> </w:t>
      </w:r>
      <w:r>
        <w:rPr/>
        <w:t>committees</w:t>
      </w:r>
      <w:r>
        <w:rPr>
          <w:spacing w:val="-1"/>
        </w:rPr>
        <w:t> </w:t>
      </w:r>
      <w:r>
        <w:rPr/>
        <w:t>and firm</w:t>
      </w:r>
      <w:r>
        <w:rPr>
          <w:spacing w:val="2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performance.</w:t>
      </w:r>
    </w:p>
    <w:p>
      <w:pPr>
        <w:spacing w:line="302" w:lineRule="exact" w:before="0"/>
        <w:ind w:left="588" w:right="0" w:firstLine="0"/>
        <w:jc w:val="left"/>
        <w:rPr>
          <w:sz w:val="24"/>
        </w:rPr>
      </w:pPr>
      <w:r>
        <w:rPr>
          <w:position w:val="1"/>
          <w:sz w:val="24"/>
        </w:rPr>
        <w:t>C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rt</w:t>
      </w:r>
      <w:r>
        <w:rPr>
          <w:spacing w:val="-2"/>
          <w:position w:val="1"/>
          <w:sz w:val="24"/>
        </w:rPr>
        <w:t>e</w:t>
      </w:r>
      <w:r>
        <w:rPr>
          <w:position w:val="1"/>
          <w:sz w:val="24"/>
        </w:rPr>
        <w:t>r,</w:t>
      </w:r>
      <w:r>
        <w:rPr>
          <w:spacing w:val="3"/>
          <w:position w:val="1"/>
          <w:sz w:val="24"/>
        </w:rPr>
        <w:t> </w:t>
      </w:r>
      <w:r>
        <w:rPr>
          <w:w w:val="99"/>
          <w:position w:val="1"/>
          <w:sz w:val="24"/>
        </w:rPr>
        <w:t>D.</w:t>
      </w:r>
      <w:r>
        <w:rPr>
          <w:spacing w:val="4"/>
          <w:position w:val="1"/>
          <w:sz w:val="24"/>
        </w:rPr>
        <w:t> </w:t>
      </w:r>
      <w:r>
        <w:rPr>
          <w:w w:val="99"/>
          <w:position w:val="1"/>
          <w:sz w:val="24"/>
        </w:rPr>
        <w:t>A.,</w:t>
      </w:r>
      <w:r>
        <w:rPr>
          <w:spacing w:val="4"/>
          <w:position w:val="1"/>
          <w:sz w:val="24"/>
        </w:rPr>
        <w:t> </w:t>
      </w:r>
      <w:r>
        <w:rPr>
          <w:spacing w:val="1"/>
          <w:w w:val="99"/>
          <w:position w:val="1"/>
          <w:sz w:val="24"/>
        </w:rPr>
        <w:t>D</w:t>
      </w:r>
      <w:r>
        <w:rPr>
          <w:spacing w:val="-3"/>
          <w:w w:val="99"/>
          <w:position w:val="1"/>
          <w:sz w:val="24"/>
        </w:rPr>
        <w:t>'</w:t>
      </w:r>
      <w:r>
        <w:rPr>
          <w:w w:val="99"/>
          <w:position w:val="1"/>
          <w:sz w:val="24"/>
        </w:rPr>
        <w:t>S</w:t>
      </w:r>
      <w:r>
        <w:rPr>
          <w:position w:val="1"/>
          <w:sz w:val="24"/>
        </w:rPr>
        <w:t>ou</w:t>
      </w:r>
      <w:r>
        <w:rPr>
          <w:spacing w:val="1"/>
          <w:position w:val="1"/>
          <w:sz w:val="24"/>
        </w:rPr>
        <w:t>z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,</w:t>
      </w:r>
      <w:r>
        <w:rPr>
          <w:spacing w:val="4"/>
          <w:position w:val="1"/>
          <w:sz w:val="24"/>
        </w:rPr>
        <w:t> </w:t>
      </w:r>
      <w:r>
        <w:rPr>
          <w:w w:val="99"/>
          <w:position w:val="1"/>
          <w:sz w:val="24"/>
        </w:rPr>
        <w:t>F</w:t>
      </w:r>
      <w:r>
        <w:rPr>
          <w:position w:val="1"/>
          <w:sz w:val="24"/>
        </w:rPr>
        <w:t>.</w:t>
      </w:r>
      <w:r>
        <w:rPr>
          <w:spacing w:val="-29"/>
          <w:position w:val="1"/>
          <w:sz w:val="24"/>
        </w:rPr>
        <w:t>,</w:t>
      </w:r>
      <w:r>
        <w:rPr>
          <w:rFonts w:ascii="Arial"/>
          <w:color w:val="494949"/>
          <w:spacing w:val="-135"/>
          <w:w w:val="104"/>
          <w:sz w:val="30"/>
        </w:rPr>
        <w:t>U</w:t>
      </w:r>
      <w:r>
        <w:rPr>
          <w:w w:val="99"/>
          <w:position w:val="1"/>
          <w:sz w:val="24"/>
        </w:rPr>
        <w:t>S</w:t>
      </w:r>
      <w:r>
        <w:rPr>
          <w:spacing w:val="-52"/>
          <w:position w:val="1"/>
          <w:sz w:val="24"/>
        </w:rPr>
        <w:t>i</w:t>
      </w:r>
      <w:r>
        <w:rPr>
          <w:rFonts w:ascii="Arial"/>
          <w:color w:val="494949"/>
          <w:spacing w:val="-146"/>
          <w:w w:val="117"/>
          <w:sz w:val="30"/>
        </w:rPr>
        <w:t>n</w:t>
      </w:r>
      <w:r>
        <w:rPr>
          <w:spacing w:val="-27"/>
          <w:position w:val="1"/>
          <w:sz w:val="24"/>
        </w:rPr>
        <w:t>m</w:t>
      </w:r>
      <w:r>
        <w:rPr>
          <w:rFonts w:ascii="Arial"/>
          <w:color w:val="494949"/>
          <w:spacing w:val="-64"/>
          <w:w w:val="136"/>
          <w:sz w:val="30"/>
        </w:rPr>
        <w:t>i</w:t>
      </w:r>
      <w:r>
        <w:rPr>
          <w:spacing w:val="-42"/>
          <w:position w:val="1"/>
          <w:sz w:val="24"/>
        </w:rPr>
        <w:t>k</w:t>
      </w:r>
      <w:r>
        <w:rPr>
          <w:rFonts w:ascii="Arial"/>
          <w:color w:val="494949"/>
          <w:spacing w:val="-171"/>
          <w:w w:val="141"/>
          <w:sz w:val="30"/>
        </w:rPr>
        <w:t>v</w:t>
      </w:r>
      <w:r>
        <w:rPr>
          <w:position w:val="1"/>
          <w:sz w:val="24"/>
        </w:rPr>
        <w:t>i</w:t>
      </w:r>
      <w:r>
        <w:rPr>
          <w:spacing w:val="-2"/>
          <w:position w:val="1"/>
          <w:sz w:val="24"/>
        </w:rPr>
        <w:t>n</w:t>
      </w:r>
      <w:r>
        <w:rPr>
          <w:rFonts w:ascii="Arial"/>
          <w:color w:val="494949"/>
          <w:spacing w:val="-211"/>
          <w:w w:val="126"/>
          <w:sz w:val="30"/>
        </w:rPr>
        <w:t>e</w:t>
      </w:r>
      <w:r>
        <w:rPr>
          <w:w w:val="99"/>
          <w:position w:val="1"/>
          <w:sz w:val="24"/>
        </w:rPr>
        <w:t>s,</w:t>
      </w:r>
      <w:r>
        <w:rPr>
          <w:spacing w:val="5"/>
          <w:position w:val="1"/>
          <w:sz w:val="24"/>
        </w:rPr>
        <w:t> </w:t>
      </w:r>
      <w:r>
        <w:rPr>
          <w:spacing w:val="-154"/>
          <w:position w:val="1"/>
          <w:sz w:val="24"/>
        </w:rPr>
        <w:t>B</w:t>
      </w:r>
      <w:r>
        <w:rPr>
          <w:rFonts w:ascii="Arial"/>
          <w:color w:val="494949"/>
          <w:spacing w:val="15"/>
          <w:w w:val="136"/>
          <w:sz w:val="30"/>
        </w:rPr>
        <w:t>r</w:t>
      </w:r>
      <w:r>
        <w:rPr>
          <w:rFonts w:ascii="Arial"/>
          <w:color w:val="494949"/>
          <w:spacing w:val="-167"/>
          <w:w w:val="110"/>
          <w:sz w:val="30"/>
        </w:rPr>
        <w:t>s</w:t>
      </w:r>
      <w:r>
        <w:rPr>
          <w:position w:val="1"/>
          <w:sz w:val="24"/>
        </w:rPr>
        <w:t>.</w:t>
      </w:r>
      <w:r>
        <w:rPr>
          <w:spacing w:val="2"/>
          <w:position w:val="1"/>
          <w:sz w:val="24"/>
        </w:rPr>
        <w:t> </w:t>
      </w:r>
      <w:r>
        <w:rPr>
          <w:spacing w:val="-35"/>
          <w:w w:val="99"/>
          <w:position w:val="1"/>
          <w:sz w:val="24"/>
        </w:rPr>
        <w:t>J</w:t>
      </w:r>
      <w:r>
        <w:rPr>
          <w:rFonts w:ascii="Arial"/>
          <w:color w:val="494949"/>
          <w:spacing w:val="-54"/>
          <w:w w:val="136"/>
          <w:sz w:val="30"/>
        </w:rPr>
        <w:t>l</w:t>
      </w:r>
      <w:r>
        <w:rPr>
          <w:position w:val="1"/>
          <w:sz w:val="24"/>
        </w:rPr>
        <w:t>.</w:t>
      </w:r>
      <w:r>
        <w:rPr>
          <w:spacing w:val="-52"/>
          <w:position w:val="1"/>
          <w:sz w:val="24"/>
        </w:rPr>
        <w:t>,</w:t>
      </w:r>
      <w:r>
        <w:rPr>
          <w:rFonts w:ascii="Arial"/>
          <w:color w:val="494949"/>
          <w:spacing w:val="-21"/>
          <w:w w:val="163"/>
          <w:sz w:val="30"/>
        </w:rPr>
        <w:t>t</w:t>
      </w:r>
      <w:r>
        <w:rPr>
          <w:spacing w:val="-152"/>
          <w:position w:val="1"/>
          <w:sz w:val="24"/>
        </w:rPr>
        <w:t>&amp;</w:t>
      </w:r>
      <w:r>
        <w:rPr>
          <w:rFonts w:ascii="Arial"/>
          <w:color w:val="494949"/>
          <w:w w:val="136"/>
          <w:sz w:val="30"/>
        </w:rPr>
        <w:t>i</w:t>
      </w:r>
      <w:r>
        <w:rPr>
          <w:rFonts w:ascii="Arial"/>
          <w:color w:val="494949"/>
          <w:spacing w:val="39"/>
          <w:sz w:val="30"/>
        </w:rPr>
        <w:t> </w:t>
      </w:r>
      <w:r>
        <w:rPr>
          <w:spacing w:val="-88"/>
          <w:w w:val="99"/>
          <w:position w:val="1"/>
          <w:sz w:val="24"/>
        </w:rPr>
        <w:t>S</w:t>
      </w:r>
      <w:r>
        <w:rPr>
          <w:rFonts w:ascii="Arial"/>
          <w:color w:val="494949"/>
          <w:spacing w:val="-140"/>
          <w:w w:val="104"/>
          <w:sz w:val="30"/>
        </w:rPr>
        <w:t>U</w:t>
      </w:r>
      <w:r>
        <w:rPr>
          <w:position w:val="1"/>
          <w:sz w:val="24"/>
        </w:rPr>
        <w:t>i</w:t>
      </w:r>
      <w:r>
        <w:rPr>
          <w:spacing w:val="-119"/>
          <w:position w:val="1"/>
          <w:sz w:val="24"/>
        </w:rPr>
        <w:t>m</w:t>
      </w:r>
      <w:r>
        <w:rPr>
          <w:rFonts w:ascii="Arial"/>
          <w:color w:val="494949"/>
          <w:spacing w:val="-33"/>
          <w:w w:val="181"/>
          <w:sz w:val="30"/>
        </w:rPr>
        <w:t>t</w:t>
      </w:r>
      <w:r>
        <w:rPr>
          <w:spacing w:val="-92"/>
          <w:position w:val="1"/>
          <w:sz w:val="24"/>
        </w:rPr>
        <w:t>p</w:t>
      </w:r>
      <w:r>
        <w:rPr>
          <w:rFonts w:ascii="Arial"/>
          <w:color w:val="494949"/>
          <w:spacing w:val="-123"/>
          <w:w w:val="126"/>
          <w:sz w:val="30"/>
        </w:rPr>
        <w:t>a</w:t>
      </w:r>
      <w:r>
        <w:rPr>
          <w:w w:val="99"/>
          <w:position w:val="1"/>
          <w:sz w:val="24"/>
        </w:rPr>
        <w:t>s</w:t>
      </w:r>
      <w:r>
        <w:rPr>
          <w:spacing w:val="-95"/>
          <w:position w:val="1"/>
          <w:sz w:val="24"/>
        </w:rPr>
        <w:t>o</w:t>
      </w:r>
      <w:r>
        <w:rPr>
          <w:rFonts w:ascii="Arial"/>
          <w:color w:val="494949"/>
          <w:spacing w:val="-58"/>
          <w:w w:val="151"/>
          <w:sz w:val="30"/>
        </w:rPr>
        <w:t>r</w:t>
      </w:r>
      <w:r>
        <w:rPr>
          <w:spacing w:val="-67"/>
          <w:position w:val="1"/>
          <w:sz w:val="24"/>
        </w:rPr>
        <w:t>n</w:t>
      </w:r>
      <w:r>
        <w:rPr>
          <w:rFonts w:ascii="Arial"/>
          <w:color w:val="494949"/>
          <w:spacing w:val="-131"/>
          <w:w w:val="117"/>
          <w:sz w:val="30"/>
        </w:rPr>
        <w:t>a</w:t>
      </w:r>
      <w:r>
        <w:rPr>
          <w:position w:val="1"/>
          <w:sz w:val="24"/>
        </w:rPr>
        <w:t>,</w:t>
      </w:r>
      <w:r>
        <w:rPr>
          <w:spacing w:val="4"/>
          <w:position w:val="1"/>
          <w:sz w:val="24"/>
        </w:rPr>
        <w:t> </w:t>
      </w:r>
      <w:r>
        <w:rPr>
          <w:spacing w:val="-48"/>
          <w:position w:val="1"/>
          <w:sz w:val="24"/>
        </w:rPr>
        <w:t>W</w:t>
      </w:r>
      <w:r>
        <w:rPr>
          <w:rFonts w:ascii="Arial"/>
          <w:color w:val="494949"/>
          <w:spacing w:val="-224"/>
          <w:w w:val="108"/>
          <w:sz w:val="30"/>
        </w:rPr>
        <w:t>M</w:t>
      </w:r>
      <w:r>
        <w:rPr>
          <w:position w:val="1"/>
          <w:sz w:val="24"/>
        </w:rPr>
        <w:t>.</w:t>
      </w:r>
      <w:r>
        <w:rPr>
          <w:spacing w:val="4"/>
          <w:position w:val="1"/>
          <w:sz w:val="24"/>
        </w:rPr>
        <w:t> </w:t>
      </w:r>
      <w:r>
        <w:rPr>
          <w:spacing w:val="-62"/>
          <w:w w:val="99"/>
          <w:position w:val="1"/>
          <w:sz w:val="24"/>
        </w:rPr>
        <w:t>G</w:t>
      </w:r>
      <w:r>
        <w:rPr>
          <w:rFonts w:ascii="Arial"/>
          <w:color w:val="494949"/>
          <w:spacing w:val="-136"/>
          <w:w w:val="117"/>
          <w:sz w:val="30"/>
        </w:rPr>
        <w:t>a</w:t>
      </w:r>
      <w:r>
        <w:rPr>
          <w:position w:val="1"/>
          <w:sz w:val="24"/>
        </w:rPr>
        <w:t>.</w:t>
      </w:r>
      <w:r>
        <w:rPr>
          <w:spacing w:val="4"/>
          <w:position w:val="1"/>
          <w:sz w:val="24"/>
        </w:rPr>
        <w:t> </w:t>
      </w:r>
      <w:r>
        <w:rPr>
          <w:spacing w:val="-56"/>
          <w:position w:val="1"/>
          <w:sz w:val="24"/>
        </w:rPr>
        <w:t>(</w:t>
      </w:r>
      <w:r>
        <w:rPr>
          <w:rFonts w:ascii="Arial"/>
          <w:color w:val="494949"/>
          <w:spacing w:val="-35"/>
          <w:w w:val="136"/>
          <w:sz w:val="30"/>
        </w:rPr>
        <w:t>l</w:t>
      </w:r>
      <w:r>
        <w:rPr>
          <w:spacing w:val="-73"/>
          <w:position w:val="1"/>
          <w:sz w:val="24"/>
        </w:rPr>
        <w:t>2</w:t>
      </w:r>
      <w:r>
        <w:rPr>
          <w:rFonts w:ascii="Arial"/>
          <w:color w:val="494949"/>
          <w:spacing w:val="-125"/>
          <w:w w:val="117"/>
          <w:sz w:val="30"/>
        </w:rPr>
        <w:t>a</w:t>
      </w:r>
      <w:r>
        <w:rPr>
          <w:position w:val="1"/>
          <w:sz w:val="24"/>
        </w:rPr>
        <w:t>0</w:t>
      </w:r>
      <w:r>
        <w:rPr>
          <w:spacing w:val="-103"/>
          <w:position w:val="1"/>
          <w:sz w:val="24"/>
        </w:rPr>
        <w:t>1</w:t>
      </w:r>
      <w:r>
        <w:rPr>
          <w:rFonts w:ascii="Arial"/>
          <w:color w:val="494949"/>
          <w:spacing w:val="-94"/>
          <w:w w:val="131"/>
          <w:sz w:val="30"/>
        </w:rPr>
        <w:t>y</w:t>
      </w:r>
      <w:r>
        <w:rPr>
          <w:spacing w:val="-14"/>
          <w:position w:val="1"/>
          <w:sz w:val="24"/>
        </w:rPr>
        <w:t>0</w:t>
      </w:r>
      <w:r>
        <w:rPr>
          <w:rFonts w:ascii="Arial"/>
          <w:color w:val="494949"/>
          <w:spacing w:val="-154"/>
          <w:w w:val="110"/>
          <w:sz w:val="30"/>
        </w:rPr>
        <w:t>s</w:t>
      </w:r>
      <w:r>
        <w:rPr>
          <w:w w:val="99"/>
          <w:position w:val="1"/>
          <w:sz w:val="24"/>
        </w:rPr>
        <w:t>).</w:t>
      </w:r>
      <w:r>
        <w:rPr>
          <w:spacing w:val="-34"/>
          <w:w w:val="99"/>
          <w:position w:val="1"/>
          <w:sz w:val="24"/>
        </w:rPr>
        <w:t> </w:t>
      </w:r>
      <w:r>
        <w:rPr>
          <w:rFonts w:ascii="Arial"/>
          <w:color w:val="494949"/>
          <w:spacing w:val="-54"/>
          <w:w w:val="136"/>
          <w:sz w:val="30"/>
        </w:rPr>
        <w:t>i</w:t>
      </w:r>
      <w:r>
        <w:rPr>
          <w:spacing w:val="-89"/>
          <w:position w:val="1"/>
          <w:sz w:val="24"/>
        </w:rPr>
        <w:t>T</w:t>
      </w:r>
      <w:r>
        <w:rPr>
          <w:rFonts w:ascii="Arial"/>
          <w:color w:val="636363"/>
          <w:spacing w:val="-109"/>
          <w:w w:val="117"/>
          <w:sz w:val="30"/>
        </w:rPr>
        <w:t>a</w:t>
      </w:r>
      <w:r>
        <w:rPr>
          <w:position w:val="1"/>
          <w:sz w:val="24"/>
        </w:rPr>
        <w:t>he</w:t>
      </w:r>
      <w:r>
        <w:rPr>
          <w:spacing w:val="3"/>
          <w:position w:val="1"/>
          <w:sz w:val="24"/>
        </w:rPr>
        <w:t> </w:t>
      </w:r>
      <w:r>
        <w:rPr>
          <w:position w:val="1"/>
          <w:sz w:val="24"/>
        </w:rPr>
        <w:t>g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nd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r</w:t>
      </w:r>
      <w:r>
        <w:rPr>
          <w:spacing w:val="3"/>
          <w:position w:val="1"/>
          <w:sz w:val="24"/>
        </w:rPr>
        <w:t> 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nd</w:t>
      </w:r>
    </w:p>
    <w:p>
      <w:pPr>
        <w:pStyle w:val="BodyText"/>
        <w:spacing w:before="11"/>
        <w:ind w:left="0"/>
        <w:jc w:val="left"/>
        <w:rPr>
          <w:sz w:val="13"/>
        </w:rPr>
      </w:pPr>
    </w:p>
    <w:p>
      <w:pPr>
        <w:spacing w:line="480" w:lineRule="auto" w:before="90"/>
        <w:ind w:left="1308" w:right="208" w:firstLine="0"/>
        <w:jc w:val="both"/>
        <w:rPr>
          <w:sz w:val="24"/>
        </w:rPr>
      </w:pPr>
      <w:r>
        <w:rPr>
          <w:sz w:val="24"/>
        </w:rPr>
        <w:t>ethnic</w:t>
      </w:r>
      <w:r>
        <w:rPr>
          <w:spacing w:val="1"/>
          <w:sz w:val="24"/>
        </w:rPr>
        <w:t> </w:t>
      </w:r>
      <w:r>
        <w:rPr>
          <w:sz w:val="24"/>
        </w:rPr>
        <w:t>diversity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US</w:t>
      </w:r>
      <w:r>
        <w:rPr>
          <w:spacing w:val="1"/>
          <w:sz w:val="24"/>
        </w:rPr>
        <w:t> </w:t>
      </w:r>
      <w:r>
        <w:rPr>
          <w:sz w:val="24"/>
        </w:rPr>
        <w:t>boards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board</w:t>
      </w:r>
      <w:r>
        <w:rPr>
          <w:spacing w:val="1"/>
          <w:sz w:val="24"/>
        </w:rPr>
        <w:t> </w:t>
      </w:r>
      <w:r>
        <w:rPr>
          <w:sz w:val="24"/>
        </w:rPr>
        <w:t>committees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performance. </w:t>
      </w:r>
      <w:r>
        <w:rPr>
          <w:i/>
          <w:sz w:val="24"/>
        </w:rPr>
        <w:t>Corporate Governance: An International Review, 18</w:t>
      </w:r>
      <w:r>
        <w:rPr>
          <w:sz w:val="24"/>
        </w:rPr>
        <w:t>(5), 396-</w:t>
      </w:r>
      <w:r>
        <w:rPr>
          <w:spacing w:val="1"/>
          <w:sz w:val="24"/>
        </w:rPr>
        <w:t> </w:t>
      </w:r>
      <w:r>
        <w:rPr>
          <w:sz w:val="24"/>
        </w:rPr>
        <w:t>414.</w:t>
      </w:r>
    </w:p>
    <w:p>
      <w:pPr>
        <w:pStyle w:val="BodyText"/>
        <w:spacing w:line="480" w:lineRule="auto"/>
        <w:ind w:right="226" w:hanging="720"/>
      </w:pPr>
      <w:r>
        <w:rPr/>
        <w:t>Carter,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Simkins,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&amp; Simpson, W. G.</w:t>
      </w:r>
      <w:r>
        <w:rPr>
          <w:spacing w:val="1"/>
        </w:rPr>
        <w:t> </w:t>
      </w:r>
      <w:r>
        <w:rPr/>
        <w:t>(2003).</w:t>
      </w:r>
      <w:r>
        <w:rPr>
          <w:spacing w:val="1"/>
        </w:rPr>
        <w:t> </w:t>
      </w:r>
      <w:r>
        <w:rPr/>
        <w:t>Corporate</w:t>
      </w:r>
      <w:r>
        <w:rPr>
          <w:spacing w:val="60"/>
        </w:rPr>
        <w:t> </w:t>
      </w:r>
      <w:r>
        <w:rPr/>
        <w:t>governance,</w:t>
      </w:r>
      <w:r>
        <w:rPr>
          <w:spacing w:val="1"/>
        </w:rPr>
        <w:t> </w:t>
      </w:r>
      <w:r>
        <w:rPr/>
        <w:t>board</w:t>
      </w:r>
      <w:r>
        <w:rPr>
          <w:spacing w:val="-1"/>
        </w:rPr>
        <w:t> </w:t>
      </w:r>
      <w:r>
        <w:rPr/>
        <w:t>diversity, and</w:t>
      </w:r>
      <w:r>
        <w:rPr>
          <w:spacing w:val="-1"/>
        </w:rPr>
        <w:t> </w:t>
      </w:r>
      <w:r>
        <w:rPr/>
        <w:t>firm</w:t>
      </w:r>
      <w:r>
        <w:rPr>
          <w:spacing w:val="2"/>
        </w:rPr>
        <w:t> </w:t>
      </w:r>
      <w:r>
        <w:rPr/>
        <w:t>value.</w:t>
      </w:r>
      <w:r>
        <w:rPr>
          <w:spacing w:val="1"/>
        </w:rPr>
        <w:t> </w:t>
      </w:r>
      <w:r>
        <w:rPr>
          <w:i/>
        </w:rPr>
        <w:t>Financial</w:t>
      </w:r>
      <w:r>
        <w:rPr>
          <w:i/>
          <w:spacing w:val="-1"/>
        </w:rPr>
        <w:t> </w:t>
      </w:r>
      <w:r>
        <w:rPr>
          <w:i/>
        </w:rPr>
        <w:t>review,</w:t>
      </w:r>
      <w:r>
        <w:rPr>
          <w:i/>
          <w:spacing w:val="2"/>
        </w:rPr>
        <w:t> </w:t>
      </w:r>
      <w:r>
        <w:rPr>
          <w:i/>
        </w:rPr>
        <w:t>38</w:t>
      </w:r>
      <w:r>
        <w:rPr/>
        <w:t>(1), 33-53.</w:t>
      </w:r>
    </w:p>
    <w:p>
      <w:pPr>
        <w:pStyle w:val="BodyText"/>
        <w:spacing w:line="480" w:lineRule="auto" w:before="1"/>
        <w:ind w:right="213" w:hanging="720"/>
      </w:pPr>
      <w:r>
        <w:rPr/>
        <w:t>Cavaco,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Challe,</w:t>
      </w:r>
      <w:r>
        <w:rPr>
          <w:spacing w:val="1"/>
        </w:rPr>
        <w:t> </w:t>
      </w:r>
      <w:r>
        <w:rPr/>
        <w:t>E.,</w:t>
      </w:r>
      <w:r>
        <w:rPr>
          <w:spacing w:val="1"/>
        </w:rPr>
        <w:t> </w:t>
      </w:r>
      <w:r>
        <w:rPr/>
        <w:t>Crifo,</w:t>
      </w:r>
      <w:r>
        <w:rPr>
          <w:spacing w:val="1"/>
        </w:rPr>
        <w:t> </w:t>
      </w:r>
      <w:r>
        <w:rPr/>
        <w:t>P.,</w:t>
      </w:r>
      <w:r>
        <w:rPr>
          <w:spacing w:val="1"/>
        </w:rPr>
        <w:t> </w:t>
      </w:r>
      <w:r>
        <w:rPr/>
        <w:t>Rebérioux,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Roudaut,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independence and operating performance: analysis on (French) company and</w:t>
      </w:r>
      <w:r>
        <w:rPr>
          <w:spacing w:val="1"/>
        </w:rPr>
        <w:t> </w:t>
      </w:r>
      <w:r>
        <w:rPr/>
        <w:t>individual</w:t>
      </w:r>
      <w:r>
        <w:rPr>
          <w:spacing w:val="-1"/>
        </w:rPr>
        <w:t> </w:t>
      </w:r>
      <w:r>
        <w:rPr/>
        <w:t>data. </w:t>
      </w:r>
      <w:r>
        <w:rPr>
          <w:i/>
        </w:rPr>
        <w:t>Applied Economics, 48</w:t>
      </w:r>
      <w:r>
        <w:rPr/>
        <w:t>(52), 5093-5105.</w:t>
      </w:r>
    </w:p>
    <w:p>
      <w:pPr>
        <w:spacing w:line="480" w:lineRule="auto" w:before="0"/>
        <w:ind w:left="1308" w:right="227" w:hanging="720"/>
        <w:jc w:val="both"/>
        <w:rPr>
          <w:sz w:val="24"/>
        </w:rPr>
      </w:pPr>
      <w:r>
        <w:rPr>
          <w:sz w:val="24"/>
        </w:rPr>
        <w:t>Chaieb,</w:t>
      </w:r>
      <w:r>
        <w:rPr>
          <w:spacing w:val="1"/>
          <w:sz w:val="24"/>
        </w:rPr>
        <w:t> </w:t>
      </w:r>
      <w:r>
        <w:rPr>
          <w:sz w:val="24"/>
        </w:rPr>
        <w:t>I.,</w:t>
      </w:r>
      <w:r>
        <w:rPr>
          <w:spacing w:val="1"/>
          <w:sz w:val="24"/>
        </w:rPr>
        <w:t> </w:t>
      </w:r>
      <w:r>
        <w:rPr>
          <w:sz w:val="24"/>
        </w:rPr>
        <w:t>&amp; Mazzotta,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(2013). Unconditional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conditional</w:t>
      </w:r>
      <w:r>
        <w:rPr>
          <w:spacing w:val="1"/>
          <w:sz w:val="24"/>
        </w:rPr>
        <w:t> </w:t>
      </w:r>
      <w:r>
        <w:rPr>
          <w:sz w:val="24"/>
        </w:rPr>
        <w:t>exchange rate</w:t>
      </w:r>
      <w:r>
        <w:rPr>
          <w:spacing w:val="1"/>
          <w:sz w:val="24"/>
        </w:rPr>
        <w:t> </w:t>
      </w:r>
      <w:r>
        <w:rPr>
          <w:sz w:val="24"/>
        </w:rPr>
        <w:t>exposure.</w:t>
      </w:r>
      <w:r>
        <w:rPr>
          <w:spacing w:val="-1"/>
          <w:sz w:val="24"/>
        </w:rPr>
        <w:t> </w:t>
      </w:r>
      <w:r>
        <w:rPr>
          <w:i/>
          <w:sz w:val="24"/>
        </w:rPr>
        <w:t>Journal of 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Money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Finance, 32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781-808.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13" w:hanging="720"/>
        <w:jc w:val="both"/>
        <w:rPr>
          <w:sz w:val="24"/>
        </w:rPr>
      </w:pPr>
      <w:r>
        <w:rPr>
          <w:sz w:val="24"/>
        </w:rPr>
        <w:t>Chan,</w:t>
      </w:r>
      <w:r>
        <w:rPr>
          <w:spacing w:val="20"/>
          <w:sz w:val="24"/>
        </w:rPr>
        <w:t> </w:t>
      </w:r>
      <w:r>
        <w:rPr>
          <w:sz w:val="24"/>
        </w:rPr>
        <w:t>K.</w:t>
      </w:r>
      <w:r>
        <w:rPr>
          <w:spacing w:val="20"/>
          <w:sz w:val="24"/>
        </w:rPr>
        <w:t> </w:t>
      </w:r>
      <w:r>
        <w:rPr>
          <w:sz w:val="24"/>
        </w:rPr>
        <w:t>C.,</w:t>
      </w:r>
      <w:r>
        <w:rPr>
          <w:spacing w:val="20"/>
          <w:sz w:val="24"/>
        </w:rPr>
        <w:t> </w:t>
      </w:r>
      <w:r>
        <w:rPr>
          <w:sz w:val="24"/>
        </w:rPr>
        <w:t>&amp;</w:t>
      </w:r>
      <w:r>
        <w:rPr>
          <w:spacing w:val="21"/>
          <w:sz w:val="24"/>
        </w:rPr>
        <w:t> </w:t>
      </w:r>
      <w:r>
        <w:rPr>
          <w:sz w:val="24"/>
        </w:rPr>
        <w:t>Li,</w:t>
      </w:r>
      <w:r>
        <w:rPr>
          <w:spacing w:val="20"/>
          <w:sz w:val="24"/>
        </w:rPr>
        <w:t> </w:t>
      </w:r>
      <w:r>
        <w:rPr>
          <w:sz w:val="24"/>
        </w:rPr>
        <w:t>J.</w:t>
      </w:r>
      <w:r>
        <w:rPr>
          <w:spacing w:val="21"/>
          <w:sz w:val="24"/>
        </w:rPr>
        <w:t> </w:t>
      </w:r>
      <w:r>
        <w:rPr>
          <w:sz w:val="24"/>
        </w:rPr>
        <w:t>(2008).</w:t>
      </w:r>
      <w:r>
        <w:rPr>
          <w:spacing w:val="20"/>
          <w:sz w:val="24"/>
        </w:rPr>
        <w:t> </w:t>
      </w:r>
      <w:r>
        <w:rPr>
          <w:sz w:val="24"/>
        </w:rPr>
        <w:t>Audit</w:t>
      </w:r>
      <w:r>
        <w:rPr>
          <w:spacing w:val="20"/>
          <w:sz w:val="24"/>
        </w:rPr>
        <w:t> </w:t>
      </w:r>
      <w:r>
        <w:rPr>
          <w:sz w:val="24"/>
        </w:rPr>
        <w:t>committee</w:t>
      </w:r>
      <w:r>
        <w:rPr>
          <w:spacing w:val="19"/>
          <w:sz w:val="24"/>
        </w:rPr>
        <w:t> </w:t>
      </w:r>
      <w:r>
        <w:rPr>
          <w:sz w:val="24"/>
        </w:rPr>
        <w:t>and</w:t>
      </w:r>
      <w:r>
        <w:rPr>
          <w:spacing w:val="20"/>
          <w:sz w:val="24"/>
        </w:rPr>
        <w:t> </w:t>
      </w:r>
      <w:r>
        <w:rPr>
          <w:sz w:val="24"/>
        </w:rPr>
        <w:t>firm</w:t>
      </w:r>
      <w:r>
        <w:rPr>
          <w:spacing w:val="21"/>
          <w:sz w:val="24"/>
        </w:rPr>
        <w:t> </w:t>
      </w:r>
      <w:r>
        <w:rPr>
          <w:sz w:val="24"/>
        </w:rPr>
        <w:t>value:</w:t>
      </w:r>
      <w:r>
        <w:rPr>
          <w:spacing w:val="20"/>
          <w:sz w:val="24"/>
        </w:rPr>
        <w:t> </w:t>
      </w:r>
      <w:r>
        <w:rPr>
          <w:sz w:val="24"/>
        </w:rPr>
        <w:t>evidence</w:t>
      </w:r>
      <w:r>
        <w:rPr>
          <w:spacing w:val="22"/>
          <w:sz w:val="24"/>
        </w:rPr>
        <w:t> </w:t>
      </w:r>
      <w:r>
        <w:rPr>
          <w:sz w:val="24"/>
        </w:rPr>
        <w:t>on</w:t>
      </w:r>
      <w:r>
        <w:rPr>
          <w:spacing w:val="21"/>
          <w:sz w:val="24"/>
        </w:rPr>
        <w:t> </w:t>
      </w:r>
      <w:r>
        <w:rPr>
          <w:sz w:val="24"/>
        </w:rPr>
        <w:t>outside</w:t>
      </w:r>
      <w:r>
        <w:rPr>
          <w:spacing w:val="-58"/>
          <w:sz w:val="24"/>
        </w:rPr>
        <w:t> </w:t>
      </w:r>
      <w:r>
        <w:rPr>
          <w:sz w:val="24"/>
        </w:rPr>
        <w:t>top executives as expert‐independent directors. </w:t>
      </w:r>
      <w:r>
        <w:rPr>
          <w:i/>
          <w:sz w:val="24"/>
        </w:rPr>
        <w:t>Corporate Governance: 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Review, 16</w:t>
      </w:r>
      <w:r>
        <w:rPr>
          <w:sz w:val="24"/>
        </w:rPr>
        <w:t>(1), 16-31.</w:t>
      </w:r>
    </w:p>
    <w:p>
      <w:pPr>
        <w:spacing w:line="480" w:lineRule="auto" w:before="1"/>
        <w:ind w:left="1308" w:right="208" w:hanging="720"/>
        <w:jc w:val="both"/>
        <w:rPr>
          <w:sz w:val="24"/>
        </w:rPr>
      </w:pPr>
      <w:r>
        <w:rPr>
          <w:sz w:val="24"/>
        </w:rPr>
        <w:t>Che,</w:t>
      </w:r>
      <w:r>
        <w:rPr>
          <w:spacing w:val="1"/>
          <w:sz w:val="24"/>
        </w:rPr>
        <w:t> </w:t>
      </w:r>
      <w:r>
        <w:rPr>
          <w:sz w:val="24"/>
        </w:rPr>
        <w:t>L.,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Langli,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(2015). Governance</w:t>
      </w:r>
      <w:r>
        <w:rPr>
          <w:spacing w:val="1"/>
          <w:sz w:val="24"/>
        </w:rPr>
        <w:t> </w:t>
      </w:r>
      <w:r>
        <w:rPr>
          <w:sz w:val="24"/>
        </w:rPr>
        <w:t>structure and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60"/>
          <w:sz w:val="24"/>
        </w:rPr>
        <w:t> </w:t>
      </w:r>
      <w:r>
        <w:rPr>
          <w:sz w:val="24"/>
        </w:rPr>
        <w:t>performance in</w:t>
      </w:r>
      <w:r>
        <w:rPr>
          <w:spacing w:val="1"/>
          <w:sz w:val="24"/>
        </w:rPr>
        <w:t> </w:t>
      </w:r>
      <w:r>
        <w:rPr>
          <w:sz w:val="24"/>
        </w:rPr>
        <w:t>private family firms. </w:t>
      </w:r>
      <w:r>
        <w:rPr>
          <w:i/>
          <w:sz w:val="24"/>
        </w:rPr>
        <w:t>Journal of Business Finance &amp; Accounting, 42</w:t>
      </w:r>
      <w:r>
        <w:rPr>
          <w:sz w:val="24"/>
        </w:rPr>
        <w:t>(9-10),</w:t>
      </w:r>
      <w:r>
        <w:rPr>
          <w:spacing w:val="1"/>
          <w:sz w:val="24"/>
        </w:rPr>
        <w:t> </w:t>
      </w:r>
      <w:r>
        <w:rPr>
          <w:sz w:val="24"/>
        </w:rPr>
        <w:t>1216-1250.</w:t>
      </w:r>
    </w:p>
    <w:p>
      <w:pPr>
        <w:pStyle w:val="BodyText"/>
        <w:spacing w:line="480" w:lineRule="auto"/>
        <w:ind w:right="225" w:hanging="720"/>
      </w:pPr>
      <w:r>
        <w:rPr/>
        <w:t>Cheema,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U.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Din,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governance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performance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firms: A</w:t>
      </w:r>
      <w:r>
        <w:rPr>
          <w:spacing w:val="1"/>
        </w:rPr>
        <w:t> </w:t>
      </w:r>
      <w:r>
        <w:rPr/>
        <w:t>case</w:t>
      </w:r>
      <w:r>
        <w:rPr>
          <w:spacing w:val="-1"/>
        </w:rPr>
        <w:t> </w:t>
      </w:r>
      <w:r>
        <w:rPr/>
        <w:t>study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cement industry</w:t>
      </w:r>
      <w:r>
        <w:rPr>
          <w:spacing w:val="-5"/>
        </w:rPr>
        <w:t> </w:t>
      </w:r>
      <w:r>
        <w:rPr/>
        <w:t>in Pakistan.</w:t>
      </w:r>
    </w:p>
    <w:p>
      <w:pPr>
        <w:spacing w:line="480" w:lineRule="auto" w:before="1"/>
        <w:ind w:left="1308" w:right="214" w:hanging="720"/>
        <w:jc w:val="both"/>
        <w:rPr>
          <w:sz w:val="24"/>
        </w:rPr>
      </w:pPr>
      <w:r>
        <w:rPr>
          <w:sz w:val="24"/>
        </w:rPr>
        <w:t>Chemweno,</w:t>
      </w:r>
      <w:r>
        <w:rPr>
          <w:spacing w:val="51"/>
          <w:sz w:val="24"/>
        </w:rPr>
        <w:t> </w:t>
      </w:r>
      <w:r>
        <w:rPr>
          <w:sz w:val="24"/>
        </w:rPr>
        <w:t>E.</w:t>
      </w:r>
      <w:r>
        <w:rPr>
          <w:spacing w:val="52"/>
          <w:sz w:val="24"/>
        </w:rPr>
        <w:t> </w:t>
      </w:r>
      <w:r>
        <w:rPr>
          <w:sz w:val="24"/>
        </w:rPr>
        <w:t>C.</w:t>
      </w:r>
      <w:r>
        <w:rPr>
          <w:spacing w:val="51"/>
          <w:sz w:val="24"/>
        </w:rPr>
        <w:t> </w:t>
      </w:r>
      <w:r>
        <w:rPr>
          <w:sz w:val="24"/>
        </w:rPr>
        <w:t>(2016).</w:t>
      </w:r>
      <w:r>
        <w:rPr>
          <w:spacing w:val="52"/>
          <w:sz w:val="24"/>
        </w:rPr>
        <w:t> </w:t>
      </w:r>
      <w:r>
        <w:rPr>
          <w:i/>
          <w:sz w:val="24"/>
        </w:rPr>
        <w:t>Board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characteristics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firm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performance: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evidence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Kenya. </w:t>
      </w:r>
      <w:r>
        <w:rPr>
          <w:sz w:val="24"/>
        </w:rPr>
        <w:t>Strathmore</w:t>
      </w:r>
      <w:r>
        <w:rPr>
          <w:spacing w:val="-2"/>
          <w:sz w:val="24"/>
        </w:rPr>
        <w:t> </w:t>
      </w:r>
      <w:r>
        <w:rPr>
          <w:sz w:val="24"/>
        </w:rPr>
        <w:t>University.</w:t>
      </w:r>
    </w:p>
    <w:p>
      <w:pPr>
        <w:pStyle w:val="BodyText"/>
        <w:spacing w:line="480" w:lineRule="auto"/>
        <w:ind w:right="208" w:hanging="720"/>
      </w:pPr>
      <w:r>
        <w:rPr/>
        <w:pict>
          <v:group style="position:absolute;margin-left:133.279999pt;margin-top:15.053131pt;width:329pt;height:120pt;mso-position-horizontal-relative:page;mso-position-vertical-relative:paragraph;z-index:-16318976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/>
        <w:t>Chen, C.-J., &amp; Lin, Y.-H. (2016). Managing the foreign investment portfolio: How</w:t>
      </w:r>
      <w:r>
        <w:rPr>
          <w:spacing w:val="1"/>
        </w:rPr>
        <w:t> </w:t>
      </w:r>
      <w:r>
        <w:rPr/>
        <w:t>industry and governance diversity influence firm performance. </w:t>
      </w:r>
      <w:r>
        <w:rPr>
          <w:i/>
        </w:rPr>
        <w:t>International</w:t>
      </w:r>
      <w:r>
        <w:rPr>
          <w:i/>
          <w:spacing w:val="1"/>
        </w:rPr>
        <w:t> </w:t>
      </w:r>
      <w:r>
        <w:rPr>
          <w:i/>
        </w:rPr>
        <w:t>Business</w:t>
      </w:r>
      <w:r>
        <w:rPr>
          <w:i/>
          <w:spacing w:val="-1"/>
        </w:rPr>
        <w:t> </w:t>
      </w:r>
      <w:r>
        <w:rPr>
          <w:i/>
        </w:rPr>
        <w:t>Review, 25</w:t>
      </w:r>
      <w:r>
        <w:rPr/>
        <w:t>(6),</w:t>
      </w:r>
      <w:r>
        <w:rPr>
          <w:spacing w:val="4"/>
        </w:rPr>
        <w:t> </w:t>
      </w:r>
      <w:r>
        <w:rPr/>
        <w:t>1235-1245.</w:t>
      </w:r>
    </w:p>
    <w:p>
      <w:pPr>
        <w:spacing w:line="441" w:lineRule="auto" w:before="0"/>
        <w:ind w:left="1308" w:right="214" w:hanging="720"/>
        <w:jc w:val="both"/>
        <w:rPr>
          <w:sz w:val="24"/>
        </w:rPr>
      </w:pPr>
      <w:r>
        <w:rPr>
          <w:w w:val="105"/>
          <w:sz w:val="24"/>
        </w:rPr>
        <w:t>Chen,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H.,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&amp;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Al-Najjar,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(2012).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determinants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board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size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> </w:t>
      </w:r>
      <w:r>
        <w:rPr>
          <w:position w:val="1"/>
          <w:sz w:val="24"/>
        </w:rPr>
        <w:t>indep</w:t>
      </w:r>
      <w:r>
        <w:rPr>
          <w:spacing w:val="-2"/>
          <w:position w:val="1"/>
          <w:sz w:val="24"/>
        </w:rPr>
        <w:t>e</w:t>
      </w:r>
      <w:r>
        <w:rPr>
          <w:position w:val="1"/>
          <w:sz w:val="24"/>
        </w:rPr>
        <w:t>nd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n</w:t>
      </w:r>
      <w:r>
        <w:rPr>
          <w:spacing w:val="1"/>
          <w:position w:val="1"/>
          <w:sz w:val="24"/>
        </w:rPr>
        <w:t>c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: </w:t>
      </w:r>
      <w:r>
        <w:rPr>
          <w:spacing w:val="-22"/>
          <w:position w:val="1"/>
          <w:sz w:val="24"/>
        </w:rPr>
        <w:t> </w:t>
      </w:r>
      <w:r>
        <w:rPr>
          <w:position w:val="1"/>
          <w:sz w:val="24"/>
        </w:rPr>
        <w:t>Ev</w:t>
      </w:r>
      <w:r>
        <w:rPr>
          <w:spacing w:val="-6"/>
          <w:position w:val="1"/>
          <w:sz w:val="24"/>
        </w:rPr>
        <w:t>i</w:t>
      </w:r>
      <w:r>
        <w:rPr>
          <w:rFonts w:ascii="Arial"/>
          <w:color w:val="494949"/>
          <w:spacing w:val="-222"/>
          <w:w w:val="104"/>
          <w:sz w:val="30"/>
        </w:rPr>
        <w:t>U</w:t>
      </w:r>
      <w:r>
        <w:rPr>
          <w:position w:val="1"/>
          <w:sz w:val="24"/>
        </w:rPr>
        <w:t>d</w:t>
      </w:r>
      <w:r>
        <w:rPr>
          <w:spacing w:val="-1"/>
          <w:position w:val="1"/>
          <w:sz w:val="24"/>
        </w:rPr>
        <w:t>e</w:t>
      </w:r>
      <w:r>
        <w:rPr>
          <w:spacing w:val="-110"/>
          <w:position w:val="1"/>
          <w:sz w:val="24"/>
        </w:rPr>
        <w:t>n</w:t>
      </w:r>
      <w:r>
        <w:rPr>
          <w:rFonts w:ascii="Arial"/>
          <w:color w:val="494949"/>
          <w:spacing w:val="-88"/>
          <w:w w:val="117"/>
          <w:sz w:val="30"/>
        </w:rPr>
        <w:t>n</w:t>
      </w:r>
      <w:r>
        <w:rPr>
          <w:spacing w:val="-5"/>
          <w:position w:val="1"/>
          <w:sz w:val="24"/>
        </w:rPr>
        <w:t>c</w:t>
      </w:r>
      <w:r>
        <w:rPr>
          <w:rFonts w:ascii="Arial"/>
          <w:color w:val="494949"/>
          <w:spacing w:val="-86"/>
          <w:w w:val="136"/>
          <w:sz w:val="30"/>
        </w:rPr>
        <w:t>i</w:t>
      </w:r>
      <w:r>
        <w:rPr>
          <w:spacing w:val="-7"/>
          <w:position w:val="1"/>
          <w:sz w:val="24"/>
        </w:rPr>
        <w:t>e</w:t>
      </w:r>
      <w:r>
        <w:rPr>
          <w:rFonts w:ascii="Arial"/>
          <w:color w:val="494949"/>
          <w:spacing w:val="-107"/>
          <w:w w:val="141"/>
          <w:sz w:val="30"/>
        </w:rPr>
        <w:t>v</w:t>
      </w:r>
      <w:r>
        <w:rPr>
          <w:w w:val="99"/>
          <w:position w:val="1"/>
          <w:sz w:val="24"/>
        </w:rPr>
        <w:t>f</w:t>
      </w:r>
      <w:r>
        <w:rPr>
          <w:spacing w:val="-39"/>
          <w:w w:val="99"/>
          <w:position w:val="1"/>
          <w:sz w:val="24"/>
        </w:rPr>
        <w:t>r</w:t>
      </w:r>
      <w:r>
        <w:rPr>
          <w:rFonts w:ascii="Arial"/>
          <w:color w:val="494949"/>
          <w:spacing w:val="-175"/>
          <w:w w:val="126"/>
          <w:sz w:val="30"/>
        </w:rPr>
        <w:t>e</w:t>
      </w:r>
      <w:r>
        <w:rPr>
          <w:position w:val="1"/>
          <w:sz w:val="24"/>
        </w:rPr>
        <w:t>o</w:t>
      </w:r>
      <w:r>
        <w:rPr>
          <w:spacing w:val="-118"/>
          <w:position w:val="1"/>
          <w:sz w:val="24"/>
        </w:rPr>
        <w:t>m</w:t>
      </w:r>
      <w:r>
        <w:rPr>
          <w:rFonts w:ascii="Arial"/>
          <w:color w:val="494949"/>
          <w:spacing w:val="15"/>
          <w:w w:val="136"/>
          <w:sz w:val="30"/>
        </w:rPr>
        <w:t>r</w:t>
      </w:r>
      <w:r>
        <w:rPr>
          <w:rFonts w:ascii="Arial"/>
          <w:color w:val="494949"/>
          <w:spacing w:val="-102"/>
          <w:w w:val="110"/>
          <w:sz w:val="30"/>
        </w:rPr>
        <w:t>s</w:t>
      </w:r>
      <w:r>
        <w:rPr>
          <w:spacing w:val="-44"/>
          <w:position w:val="1"/>
          <w:sz w:val="24"/>
        </w:rPr>
        <w:t>C</w:t>
      </w:r>
      <w:r>
        <w:rPr>
          <w:rFonts w:ascii="Arial"/>
          <w:color w:val="494949"/>
          <w:spacing w:val="-48"/>
          <w:w w:val="136"/>
          <w:sz w:val="30"/>
        </w:rPr>
        <w:t>l</w:t>
      </w:r>
      <w:r>
        <w:rPr>
          <w:spacing w:val="-58"/>
          <w:position w:val="1"/>
          <w:sz w:val="24"/>
        </w:rPr>
        <w:t>h</w:t>
      </w:r>
      <w:r>
        <w:rPr>
          <w:rFonts w:ascii="Arial"/>
          <w:color w:val="494949"/>
          <w:spacing w:val="-79"/>
          <w:w w:val="163"/>
          <w:sz w:val="30"/>
        </w:rPr>
        <w:t>t</w:t>
      </w:r>
      <w:r>
        <w:rPr>
          <w:position w:val="1"/>
          <w:sz w:val="24"/>
        </w:rPr>
        <w:t>i</w:t>
      </w:r>
      <w:r>
        <w:rPr>
          <w:spacing w:val="-94"/>
          <w:position w:val="1"/>
          <w:sz w:val="24"/>
        </w:rPr>
        <w:t>n</w:t>
      </w:r>
      <w:r>
        <w:rPr>
          <w:rFonts w:ascii="Arial"/>
          <w:color w:val="494949"/>
          <w:spacing w:val="2"/>
          <w:w w:val="136"/>
          <w:sz w:val="30"/>
        </w:rPr>
        <w:t>i</w:t>
      </w:r>
      <w:r>
        <w:rPr>
          <w:position w:val="1"/>
          <w:sz w:val="24"/>
        </w:rPr>
        <w:t>a.</w:t>
      </w:r>
      <w:r>
        <w:rPr>
          <w:rFonts w:ascii="Arial"/>
          <w:color w:val="494949"/>
          <w:spacing w:val="-127"/>
          <w:w w:val="104"/>
          <w:sz w:val="30"/>
        </w:rPr>
        <w:t>U</w:t>
      </w:r>
      <w:r>
        <w:rPr>
          <w:i/>
          <w:w w:val="99"/>
          <w:position w:val="1"/>
          <w:sz w:val="24"/>
        </w:rPr>
        <w:t>I</w:t>
      </w:r>
      <w:r>
        <w:rPr>
          <w:i/>
          <w:spacing w:val="-78"/>
          <w:w w:val="99"/>
          <w:position w:val="1"/>
          <w:sz w:val="24"/>
        </w:rPr>
        <w:t>n</w:t>
      </w:r>
      <w:r>
        <w:rPr>
          <w:rFonts w:ascii="Arial"/>
          <w:color w:val="494949"/>
          <w:spacing w:val="-74"/>
          <w:w w:val="181"/>
          <w:sz w:val="30"/>
        </w:rPr>
        <w:t>t</w:t>
      </w:r>
      <w:r>
        <w:rPr>
          <w:i/>
          <w:position w:val="1"/>
          <w:sz w:val="24"/>
        </w:rPr>
        <w:t>t</w:t>
      </w:r>
      <w:r>
        <w:rPr>
          <w:i/>
          <w:spacing w:val="-104"/>
          <w:position w:val="1"/>
          <w:sz w:val="24"/>
        </w:rPr>
        <w:t>e</w:t>
      </w:r>
      <w:r>
        <w:rPr>
          <w:rFonts w:ascii="Arial"/>
          <w:color w:val="494949"/>
          <w:spacing w:val="-110"/>
          <w:w w:val="126"/>
          <w:sz w:val="30"/>
        </w:rPr>
        <w:t>a</w:t>
      </w:r>
      <w:r>
        <w:rPr>
          <w:i/>
          <w:w w:val="99"/>
          <w:position w:val="1"/>
          <w:sz w:val="24"/>
        </w:rPr>
        <w:t>r</w:t>
      </w:r>
      <w:r>
        <w:rPr>
          <w:i/>
          <w:spacing w:val="-108"/>
          <w:position w:val="1"/>
          <w:sz w:val="24"/>
        </w:rPr>
        <w:t>n</w:t>
      </w:r>
      <w:r>
        <w:rPr>
          <w:rFonts w:ascii="Arial"/>
          <w:color w:val="494949"/>
          <w:spacing w:val="-45"/>
          <w:w w:val="151"/>
          <w:sz w:val="30"/>
        </w:rPr>
        <w:t>r</w:t>
      </w:r>
      <w:r>
        <w:rPr>
          <w:i/>
          <w:spacing w:val="-80"/>
          <w:position w:val="1"/>
          <w:sz w:val="24"/>
        </w:rPr>
        <w:t>a</w:t>
      </w:r>
      <w:r>
        <w:rPr>
          <w:rFonts w:ascii="Arial"/>
          <w:color w:val="494949"/>
          <w:spacing w:val="-118"/>
          <w:w w:val="117"/>
          <w:sz w:val="30"/>
        </w:rPr>
        <w:t>a</w:t>
      </w:r>
      <w:r>
        <w:rPr>
          <w:i/>
          <w:position w:val="1"/>
          <w:sz w:val="24"/>
        </w:rPr>
        <w:t>tio</w:t>
      </w:r>
      <w:r>
        <w:rPr>
          <w:i/>
          <w:spacing w:val="-84"/>
          <w:position w:val="1"/>
          <w:sz w:val="24"/>
        </w:rPr>
        <w:t>n</w:t>
      </w:r>
      <w:r>
        <w:rPr>
          <w:rFonts w:ascii="Arial"/>
          <w:color w:val="494949"/>
          <w:spacing w:val="-190"/>
          <w:w w:val="108"/>
          <w:sz w:val="30"/>
        </w:rPr>
        <w:t>M</w:t>
      </w:r>
      <w:r>
        <w:rPr>
          <w:i/>
          <w:position w:val="1"/>
          <w:sz w:val="24"/>
        </w:rPr>
        <w:t>a</w:t>
      </w:r>
      <w:r>
        <w:rPr>
          <w:i/>
          <w:spacing w:val="15"/>
          <w:position w:val="1"/>
          <w:sz w:val="24"/>
        </w:rPr>
        <w:t>l</w:t>
      </w:r>
      <w:r>
        <w:rPr>
          <w:rFonts w:ascii="Arial"/>
          <w:color w:val="494949"/>
          <w:spacing w:val="-114"/>
          <w:w w:val="117"/>
          <w:sz w:val="30"/>
        </w:rPr>
        <w:t>a</w:t>
      </w:r>
      <w:r>
        <w:rPr>
          <w:i/>
          <w:spacing w:val="-21"/>
          <w:position w:val="1"/>
          <w:sz w:val="24"/>
        </w:rPr>
        <w:t>B</w:t>
      </w:r>
      <w:r>
        <w:rPr>
          <w:rFonts w:ascii="Arial"/>
          <w:color w:val="494949"/>
          <w:spacing w:val="-71"/>
          <w:w w:val="136"/>
          <w:sz w:val="30"/>
        </w:rPr>
        <w:t>l</w:t>
      </w:r>
      <w:r>
        <w:rPr>
          <w:i/>
          <w:spacing w:val="-37"/>
          <w:position w:val="1"/>
          <w:sz w:val="24"/>
        </w:rPr>
        <w:t>u</w:t>
      </w:r>
      <w:r>
        <w:rPr>
          <w:rFonts w:ascii="Arial"/>
          <w:color w:val="494949"/>
          <w:spacing w:val="-160"/>
          <w:w w:val="117"/>
          <w:sz w:val="30"/>
        </w:rPr>
        <w:t>a</w:t>
      </w:r>
      <w:r>
        <w:rPr>
          <w:i/>
          <w:w w:val="99"/>
          <w:position w:val="1"/>
          <w:sz w:val="24"/>
        </w:rPr>
        <w:t>si</w:t>
      </w:r>
      <w:r>
        <w:rPr>
          <w:i/>
          <w:spacing w:val="-108"/>
          <w:position w:val="1"/>
          <w:sz w:val="24"/>
        </w:rPr>
        <w:t>n</w:t>
      </w:r>
      <w:r>
        <w:rPr>
          <w:rFonts w:ascii="Arial"/>
          <w:color w:val="494949"/>
          <w:spacing w:val="-90"/>
          <w:w w:val="131"/>
          <w:sz w:val="30"/>
        </w:rPr>
        <w:t>y</w:t>
      </w:r>
      <w:r>
        <w:rPr>
          <w:i/>
          <w:spacing w:val="-5"/>
          <w:position w:val="1"/>
          <w:sz w:val="24"/>
        </w:rPr>
        <w:t>e</w:t>
      </w:r>
      <w:r>
        <w:rPr>
          <w:rFonts w:ascii="Arial"/>
          <w:color w:val="494949"/>
          <w:spacing w:val="-162"/>
          <w:w w:val="110"/>
          <w:sz w:val="30"/>
        </w:rPr>
        <w:t>s</w:t>
      </w:r>
      <w:r>
        <w:rPr>
          <w:i/>
          <w:w w:val="99"/>
          <w:position w:val="1"/>
          <w:sz w:val="24"/>
        </w:rPr>
        <w:t>s</w:t>
      </w:r>
      <w:r>
        <w:rPr>
          <w:i/>
          <w:spacing w:val="-13"/>
          <w:w w:val="99"/>
          <w:position w:val="1"/>
          <w:sz w:val="24"/>
        </w:rPr>
        <w:t>s</w:t>
      </w:r>
      <w:r>
        <w:rPr>
          <w:rFonts w:ascii="Arial"/>
          <w:color w:val="494949"/>
          <w:spacing w:val="4"/>
          <w:w w:val="136"/>
          <w:sz w:val="30"/>
        </w:rPr>
        <w:t>i</w:t>
      </w:r>
      <w:r>
        <w:rPr>
          <w:rFonts w:ascii="Arial"/>
          <w:color w:val="636363"/>
          <w:spacing w:val="-182"/>
          <w:w w:val="117"/>
          <w:sz w:val="30"/>
        </w:rPr>
        <w:t>a</w:t>
      </w:r>
      <w:r>
        <w:rPr>
          <w:i/>
          <w:position w:val="1"/>
          <w:sz w:val="24"/>
        </w:rPr>
        <w:t>R</w:t>
      </w:r>
      <w:r>
        <w:rPr>
          <w:i/>
          <w:spacing w:val="-2"/>
          <w:position w:val="1"/>
          <w:sz w:val="24"/>
        </w:rPr>
        <w:t>e</w:t>
      </w:r>
      <w:r>
        <w:rPr>
          <w:i/>
          <w:spacing w:val="-1"/>
          <w:position w:val="1"/>
          <w:sz w:val="24"/>
        </w:rPr>
        <w:t>v</w:t>
      </w:r>
      <w:r>
        <w:rPr>
          <w:i/>
          <w:position w:val="1"/>
          <w:sz w:val="24"/>
        </w:rPr>
        <w:t>iew, </w:t>
      </w:r>
      <w:r>
        <w:rPr>
          <w:i/>
          <w:spacing w:val="-22"/>
          <w:position w:val="1"/>
          <w:sz w:val="24"/>
        </w:rPr>
        <w:t> </w:t>
      </w:r>
      <w:r>
        <w:rPr>
          <w:i/>
          <w:position w:val="1"/>
          <w:sz w:val="24"/>
        </w:rPr>
        <w:t>2</w:t>
      </w:r>
      <w:r>
        <w:rPr>
          <w:i/>
          <w:spacing w:val="1"/>
          <w:position w:val="1"/>
          <w:sz w:val="24"/>
        </w:rPr>
        <w:t>1</w:t>
      </w:r>
      <w:r>
        <w:rPr>
          <w:position w:val="1"/>
          <w:sz w:val="24"/>
        </w:rPr>
        <w:t>(5</w:t>
      </w:r>
      <w:r>
        <w:rPr>
          <w:spacing w:val="-2"/>
          <w:position w:val="1"/>
          <w:sz w:val="24"/>
        </w:rPr>
        <w:t>)</w:t>
      </w:r>
      <w:r>
        <w:rPr>
          <w:position w:val="1"/>
          <w:sz w:val="24"/>
        </w:rPr>
        <w:t>,</w:t>
      </w:r>
    </w:p>
    <w:p>
      <w:pPr>
        <w:pStyle w:val="BodyText"/>
        <w:spacing w:line="238" w:lineRule="exact"/>
        <w:jc w:val="left"/>
      </w:pPr>
      <w:r>
        <w:rPr/>
        <w:t>831-846.</w:t>
      </w:r>
    </w:p>
    <w:p>
      <w:pPr>
        <w:pStyle w:val="BodyText"/>
        <w:ind w:left="0"/>
        <w:jc w:val="left"/>
      </w:pPr>
    </w:p>
    <w:p>
      <w:pPr>
        <w:pStyle w:val="BodyText"/>
        <w:spacing w:line="480" w:lineRule="auto"/>
        <w:ind w:right="218" w:hanging="720"/>
      </w:pPr>
      <w:r>
        <w:rPr/>
        <w:t>Chen,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X.,</w:t>
      </w:r>
      <w:r>
        <w:rPr>
          <w:spacing w:val="1"/>
        </w:rPr>
        <w:t> </w:t>
      </w:r>
      <w:r>
        <w:rPr/>
        <w:t>Lu,</w:t>
      </w:r>
      <w:r>
        <w:rPr>
          <w:spacing w:val="1"/>
        </w:rPr>
        <w:t> </w:t>
      </w:r>
      <w:r>
        <w:rPr/>
        <w:t>H.,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Sougiannis,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(2012).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agency</w:t>
      </w:r>
      <w:r>
        <w:rPr>
          <w:spacing w:val="1"/>
        </w:rPr>
        <w:t> </w:t>
      </w:r>
      <w:r>
        <w:rPr/>
        <w:t>problem,</w:t>
      </w:r>
      <w:r>
        <w:rPr>
          <w:spacing w:val="1"/>
        </w:rPr>
        <w:t> </w:t>
      </w:r>
      <w:r>
        <w:rPr/>
        <w:t>corporate</w:t>
      </w:r>
      <w:r>
        <w:rPr>
          <w:spacing w:val="-57"/>
        </w:rPr>
        <w:t> </w:t>
      </w:r>
      <w:r>
        <w:rPr/>
        <w:t>governance,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asymmetrical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selling,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administrative</w:t>
      </w:r>
      <w:r>
        <w:rPr>
          <w:spacing w:val="-2"/>
        </w:rPr>
        <w:t> </w:t>
      </w:r>
      <w:r>
        <w:rPr/>
        <w:t>costs. </w:t>
      </w:r>
      <w:r>
        <w:rPr>
          <w:i/>
        </w:rPr>
        <w:t>Contemporary</w:t>
      </w:r>
      <w:r>
        <w:rPr>
          <w:i/>
          <w:spacing w:val="-1"/>
        </w:rPr>
        <w:t> </w:t>
      </w:r>
      <w:r>
        <w:rPr>
          <w:i/>
        </w:rPr>
        <w:t>Accounting</w:t>
      </w:r>
      <w:r>
        <w:rPr>
          <w:i/>
          <w:spacing w:val="-1"/>
        </w:rPr>
        <w:t> </w:t>
      </w:r>
      <w:r>
        <w:rPr>
          <w:i/>
        </w:rPr>
        <w:t>Research, 29</w:t>
      </w:r>
      <w:r>
        <w:rPr/>
        <w:t>(1),</w:t>
      </w:r>
      <w:r>
        <w:rPr>
          <w:spacing w:val="-1"/>
        </w:rPr>
        <w:t> </w:t>
      </w:r>
      <w:r>
        <w:rPr/>
        <w:t>252-282.</w:t>
      </w:r>
    </w:p>
    <w:p>
      <w:pPr>
        <w:spacing w:line="480" w:lineRule="auto" w:before="0"/>
        <w:ind w:left="1308" w:right="216" w:hanging="720"/>
        <w:jc w:val="both"/>
        <w:rPr>
          <w:sz w:val="24"/>
        </w:rPr>
      </w:pPr>
      <w:r>
        <w:rPr>
          <w:sz w:val="24"/>
        </w:rPr>
        <w:t>Chen, J., Duh, R. R., &amp; Shiue, F. N. (2008). The effect of audit committees on</w:t>
      </w:r>
      <w:r>
        <w:rPr>
          <w:spacing w:val="1"/>
          <w:sz w:val="24"/>
        </w:rPr>
        <w:t> </w:t>
      </w:r>
      <w:r>
        <w:rPr>
          <w:sz w:val="24"/>
        </w:rPr>
        <w:t>earnings–return association: Evidence from foreign registrants in the United</w:t>
      </w:r>
      <w:r>
        <w:rPr>
          <w:spacing w:val="1"/>
          <w:sz w:val="24"/>
        </w:rPr>
        <w:t> </w:t>
      </w:r>
      <w:r>
        <w:rPr>
          <w:sz w:val="24"/>
        </w:rPr>
        <w:t>States. </w:t>
      </w:r>
      <w:r>
        <w:rPr>
          <w:i/>
          <w:sz w:val="24"/>
        </w:rPr>
        <w:t>Corporate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Governance: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 International Review,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16</w:t>
      </w:r>
      <w:r>
        <w:rPr>
          <w:sz w:val="24"/>
        </w:rPr>
        <w:t>(1), 32-40.</w:t>
      </w:r>
    </w:p>
    <w:p>
      <w:pPr>
        <w:spacing w:line="480" w:lineRule="auto" w:before="1"/>
        <w:ind w:left="1308" w:right="214" w:hanging="720"/>
        <w:jc w:val="both"/>
        <w:rPr>
          <w:sz w:val="24"/>
        </w:rPr>
      </w:pPr>
      <w:r>
        <w:rPr>
          <w:sz w:val="24"/>
        </w:rPr>
        <w:t>Chen,</w:t>
      </w:r>
      <w:r>
        <w:rPr>
          <w:spacing w:val="1"/>
          <w:sz w:val="24"/>
        </w:rPr>
        <w:t> </w:t>
      </w:r>
      <w:r>
        <w:rPr>
          <w:sz w:val="24"/>
        </w:rPr>
        <w:t>L.-Y.,</w:t>
      </w:r>
      <w:r>
        <w:rPr>
          <w:spacing w:val="1"/>
          <w:sz w:val="24"/>
        </w:rPr>
        <w:t> </w:t>
      </w:r>
      <w:r>
        <w:rPr>
          <w:sz w:val="24"/>
        </w:rPr>
        <w:t>Lai,</w:t>
      </w:r>
      <w:r>
        <w:rPr>
          <w:spacing w:val="1"/>
          <w:sz w:val="24"/>
        </w:rPr>
        <w:t> </w:t>
      </w:r>
      <w:r>
        <w:rPr>
          <w:sz w:val="24"/>
        </w:rPr>
        <w:t>J.-H.,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Chen,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(2015).</w:t>
      </w:r>
      <w:r>
        <w:rPr>
          <w:spacing w:val="1"/>
          <w:sz w:val="24"/>
        </w:rPr>
        <w:t> </w:t>
      </w:r>
      <w:r>
        <w:rPr>
          <w:sz w:val="24"/>
        </w:rPr>
        <w:t>Multiple</w:t>
      </w:r>
      <w:r>
        <w:rPr>
          <w:spacing w:val="1"/>
          <w:sz w:val="24"/>
        </w:rPr>
        <w:t> </w:t>
      </w:r>
      <w:r>
        <w:rPr>
          <w:sz w:val="24"/>
        </w:rPr>
        <w:t>directorships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mergers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acquisitions.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North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Finance,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33</w:t>
      </w:r>
      <w:r>
        <w:rPr>
          <w:sz w:val="24"/>
        </w:rPr>
        <w:t>, 178-198.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line="480" w:lineRule="auto" w:before="77"/>
        <w:ind w:right="215" w:hanging="720"/>
      </w:pPr>
      <w:r>
        <w:rPr/>
        <w:t>Chen, M.-C., Cheng, S.-J., &amp; Hwang, Y. (2005). An empirical investigation of the</w:t>
      </w:r>
      <w:r>
        <w:rPr>
          <w:spacing w:val="1"/>
        </w:rPr>
        <w:t> </w:t>
      </w:r>
      <w:r>
        <w:rPr/>
        <w:t>relationship between intellectual capital and firms’ market value and financial</w:t>
      </w:r>
      <w:r>
        <w:rPr>
          <w:spacing w:val="-57"/>
        </w:rPr>
        <w:t> </w:t>
      </w:r>
      <w:r>
        <w:rPr/>
        <w:t>performance.</w:t>
      </w:r>
      <w:r>
        <w:rPr>
          <w:spacing w:val="2"/>
        </w:rPr>
        <w:t> </w:t>
      </w:r>
      <w:r>
        <w:rPr>
          <w:i/>
        </w:rPr>
        <w:t>Journal of Intellectual</w:t>
      </w:r>
      <w:r>
        <w:rPr>
          <w:i/>
          <w:spacing w:val="-1"/>
        </w:rPr>
        <w:t> </w:t>
      </w:r>
      <w:r>
        <w:rPr>
          <w:i/>
        </w:rPr>
        <w:t>capital, 6</w:t>
      </w:r>
      <w:r>
        <w:rPr/>
        <w:t>(2),</w:t>
      </w:r>
      <w:r>
        <w:rPr>
          <w:spacing w:val="2"/>
        </w:rPr>
        <w:t> </w:t>
      </w:r>
      <w:r>
        <w:rPr/>
        <w:t>159-176.</w:t>
      </w:r>
    </w:p>
    <w:p>
      <w:pPr>
        <w:pStyle w:val="BodyText"/>
        <w:spacing w:line="480" w:lineRule="auto" w:before="1"/>
        <w:ind w:right="208" w:hanging="720"/>
      </w:pPr>
      <w:r>
        <w:rPr/>
        <w:t>Chen,</w:t>
      </w:r>
      <w:r>
        <w:rPr>
          <w:spacing w:val="1"/>
        </w:rPr>
        <w:t> </w:t>
      </w:r>
      <w:r>
        <w:rPr/>
        <w:t>P.-H.,</w:t>
      </w:r>
      <w:r>
        <w:rPr>
          <w:spacing w:val="1"/>
        </w:rPr>
        <w:t> </w:t>
      </w:r>
      <w:r>
        <w:rPr/>
        <w:t>Ong,</w:t>
      </w:r>
      <w:r>
        <w:rPr>
          <w:spacing w:val="1"/>
        </w:rPr>
        <w:t> </w:t>
      </w:r>
      <w:r>
        <w:rPr/>
        <w:t>C.-F.,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Hsu,</w:t>
      </w:r>
      <w:r>
        <w:rPr>
          <w:spacing w:val="1"/>
        </w:rPr>
        <w:t> </w:t>
      </w:r>
      <w:r>
        <w:rPr/>
        <w:t>S.-C.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Understanding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relationships</w:t>
      </w:r>
      <w:r>
        <w:rPr>
          <w:spacing w:val="1"/>
        </w:rPr>
        <w:t> </w:t>
      </w:r>
      <w:r>
        <w:rPr/>
        <w:t>between environmental management practices and financial performances of</w:t>
      </w:r>
      <w:r>
        <w:rPr>
          <w:spacing w:val="1"/>
        </w:rPr>
        <w:t> </w:t>
      </w:r>
      <w:r>
        <w:rPr/>
        <w:t>multinational construction firms. </w:t>
      </w:r>
      <w:r>
        <w:rPr>
          <w:i/>
        </w:rPr>
        <w:t>Journal of cleaner production, 139</w:t>
      </w:r>
      <w:r>
        <w:rPr/>
        <w:t>, 750-</w:t>
      </w:r>
      <w:r>
        <w:rPr>
          <w:spacing w:val="1"/>
        </w:rPr>
        <w:t> </w:t>
      </w:r>
      <w:r>
        <w:rPr/>
        <w:t>760.</w:t>
      </w:r>
    </w:p>
    <w:p>
      <w:pPr>
        <w:pStyle w:val="BodyText"/>
        <w:spacing w:line="480" w:lineRule="auto" w:before="1"/>
        <w:ind w:right="217" w:hanging="720"/>
      </w:pPr>
      <w:r>
        <w:rPr/>
        <w:t>Chen, S.-F. S., &amp; Hennart, J.-F. (2004). A hostage theory of joint ventures: why do</w:t>
      </w:r>
      <w:r>
        <w:rPr>
          <w:spacing w:val="1"/>
        </w:rPr>
        <w:t> </w:t>
      </w:r>
      <w:r>
        <w:rPr/>
        <w:t>Japanese investors choose partial over full acquisitions to enter the United</w:t>
      </w:r>
      <w:r>
        <w:rPr>
          <w:spacing w:val="1"/>
        </w:rPr>
        <w:t> </w:t>
      </w:r>
      <w:r>
        <w:rPr/>
        <w:t>States?</w:t>
      </w:r>
      <w:r>
        <w:rPr>
          <w:spacing w:val="3"/>
        </w:rPr>
        <w:t> </w:t>
      </w:r>
      <w:r>
        <w:rPr>
          <w:i/>
        </w:rPr>
        <w:t>Journal of Business Research,</w:t>
      </w:r>
      <w:r>
        <w:rPr>
          <w:i/>
          <w:spacing w:val="-1"/>
        </w:rPr>
        <w:t> </w:t>
      </w:r>
      <w:r>
        <w:rPr>
          <w:i/>
        </w:rPr>
        <w:t>57</w:t>
      </w:r>
      <w:r>
        <w:rPr/>
        <w:t>(10), 1126-1134.</w:t>
      </w:r>
    </w:p>
    <w:p>
      <w:pPr>
        <w:spacing w:line="480" w:lineRule="auto" w:before="0"/>
        <w:ind w:left="1308" w:right="213" w:hanging="720"/>
        <w:jc w:val="both"/>
        <w:rPr>
          <w:sz w:val="24"/>
        </w:rPr>
      </w:pPr>
      <w:r>
        <w:rPr/>
        <w:pict>
          <v:group style="position:absolute;margin-left:133.279999pt;margin-top:15.053131pt;width:329pt;height:120pt;mso-position-horizontal-relative:page;mso-position-vertical-relative:paragraph;z-index:-16318464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Chen, V. Z., Li, J., Shapiro, D. M., &amp; Zhang, X. (2014). Ownership structure and</w:t>
      </w:r>
      <w:r>
        <w:rPr>
          <w:spacing w:val="1"/>
          <w:sz w:val="24"/>
        </w:rPr>
        <w:t> </w:t>
      </w:r>
      <w:r>
        <w:rPr>
          <w:sz w:val="24"/>
        </w:rPr>
        <w:t>innovation: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emerging</w:t>
      </w:r>
      <w:r>
        <w:rPr>
          <w:spacing w:val="1"/>
          <w:sz w:val="24"/>
        </w:rPr>
        <w:t> </w:t>
      </w:r>
      <w:r>
        <w:rPr>
          <w:sz w:val="24"/>
        </w:rPr>
        <w:t>market</w:t>
      </w:r>
      <w:r>
        <w:rPr>
          <w:spacing w:val="1"/>
          <w:sz w:val="24"/>
        </w:rPr>
        <w:t> </w:t>
      </w:r>
      <w:r>
        <w:rPr>
          <w:sz w:val="24"/>
        </w:rPr>
        <w:t>perspective.</w:t>
      </w:r>
      <w:r>
        <w:rPr>
          <w:spacing w:val="1"/>
          <w:sz w:val="24"/>
        </w:rPr>
        <w:t> </w:t>
      </w:r>
      <w:r>
        <w:rPr>
          <w:i/>
          <w:sz w:val="24"/>
        </w:rPr>
        <w:t>Asia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Pacific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31</w:t>
      </w:r>
      <w:r>
        <w:rPr>
          <w:sz w:val="24"/>
        </w:rPr>
        <w:t>(1), 1-24.</w:t>
      </w:r>
    </w:p>
    <w:p>
      <w:pPr>
        <w:pStyle w:val="BodyText"/>
        <w:ind w:left="588"/>
      </w:pPr>
      <w:r>
        <w:rPr/>
        <w:t>Chiang,</w:t>
      </w:r>
      <w:r>
        <w:rPr>
          <w:spacing w:val="28"/>
        </w:rPr>
        <w:t> </w:t>
      </w:r>
      <w:r>
        <w:rPr/>
        <w:t>H.-T.,</w:t>
      </w:r>
      <w:r>
        <w:rPr>
          <w:spacing w:val="30"/>
        </w:rPr>
        <w:t> </w:t>
      </w:r>
      <w:r>
        <w:rPr/>
        <w:t>&amp;</w:t>
      </w:r>
      <w:r>
        <w:rPr>
          <w:spacing w:val="29"/>
        </w:rPr>
        <w:t> </w:t>
      </w:r>
      <w:r>
        <w:rPr/>
        <w:t>Lin,</w:t>
      </w:r>
      <w:r>
        <w:rPr>
          <w:spacing w:val="31"/>
        </w:rPr>
        <w:t> </w:t>
      </w:r>
      <w:r>
        <w:rPr/>
        <w:t>M.-C.</w:t>
      </w:r>
      <w:r>
        <w:rPr>
          <w:spacing w:val="87"/>
        </w:rPr>
        <w:t> </w:t>
      </w:r>
      <w:r>
        <w:rPr/>
        <w:t>(2011).</w:t>
      </w:r>
      <w:r>
        <w:rPr>
          <w:spacing w:val="86"/>
        </w:rPr>
        <w:t> </w:t>
      </w:r>
      <w:r>
        <w:rPr/>
        <w:t>Examining</w:t>
      </w:r>
      <w:r>
        <w:rPr>
          <w:spacing w:val="86"/>
        </w:rPr>
        <w:t> </w:t>
      </w:r>
      <w:r>
        <w:rPr/>
        <w:t>board</w:t>
      </w:r>
      <w:r>
        <w:rPr>
          <w:spacing w:val="86"/>
        </w:rPr>
        <w:t> </w:t>
      </w:r>
      <w:r>
        <w:rPr/>
        <w:t>composition</w:t>
      </w:r>
      <w:r>
        <w:rPr>
          <w:spacing w:val="88"/>
        </w:rPr>
        <w:t> </w:t>
      </w:r>
      <w:r>
        <w:rPr/>
        <w:t>and</w:t>
      </w:r>
      <w:r>
        <w:rPr>
          <w:spacing w:val="88"/>
        </w:rPr>
        <w:t> </w:t>
      </w:r>
      <w:r>
        <w:rPr/>
        <w:t>firm</w:t>
      </w:r>
    </w:p>
    <w:p>
      <w:pPr>
        <w:pStyle w:val="BodyText"/>
        <w:ind w:left="0"/>
        <w:jc w:val="left"/>
        <w:rPr>
          <w:sz w:val="15"/>
        </w:rPr>
      </w:pPr>
    </w:p>
    <w:p>
      <w:pPr>
        <w:spacing w:after="0"/>
        <w:jc w:val="left"/>
        <w:rPr>
          <w:sz w:val="15"/>
        </w:rPr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before="104"/>
        <w:jc w:val="left"/>
      </w:pPr>
      <w:r>
        <w:rPr>
          <w:spacing w:val="-1"/>
        </w:rPr>
        <w:t>performance.</w:t>
      </w:r>
    </w:p>
    <w:p>
      <w:pPr>
        <w:pStyle w:val="Heading1"/>
        <w:ind w:left="501"/>
      </w:pPr>
      <w:r>
        <w:rPr/>
        <w:br w:type="column"/>
      </w:r>
      <w:r>
        <w:rPr>
          <w:color w:val="494949"/>
          <w:spacing w:val="13"/>
          <w:w w:val="125"/>
        </w:rPr>
        <w:t>Universlti</w:t>
      </w:r>
      <w:r>
        <w:rPr>
          <w:color w:val="494949"/>
          <w:spacing w:val="43"/>
          <w:w w:val="125"/>
        </w:rPr>
        <w:t> </w:t>
      </w:r>
      <w:r>
        <w:rPr>
          <w:color w:val="494949"/>
          <w:w w:val="125"/>
        </w:rPr>
        <w:t>Utara</w:t>
      </w:r>
      <w:r>
        <w:rPr>
          <w:color w:val="494949"/>
          <w:spacing w:val="47"/>
          <w:w w:val="125"/>
        </w:rPr>
        <w:t> </w:t>
      </w:r>
      <w:r>
        <w:rPr>
          <w:color w:val="494949"/>
          <w:spacing w:val="9"/>
          <w:w w:val="125"/>
        </w:rPr>
        <w:t>Malaysi</w:t>
      </w:r>
      <w:r>
        <w:rPr>
          <w:color w:val="636363"/>
          <w:spacing w:val="9"/>
          <w:w w:val="125"/>
        </w:rPr>
        <w:t>a</w:t>
      </w:r>
    </w:p>
    <w:p>
      <w:pPr>
        <w:spacing w:after="0"/>
        <w:sectPr>
          <w:type w:val="continuous"/>
          <w:pgSz w:w="11920" w:h="16850"/>
          <w:pgMar w:top="1320" w:bottom="1240" w:left="1680" w:right="1200"/>
          <w:cols w:num="2" w:equalWidth="0">
            <w:col w:w="2578" w:space="40"/>
            <w:col w:w="6422"/>
          </w:cols>
        </w:sectPr>
      </w:pPr>
    </w:p>
    <w:p>
      <w:pPr>
        <w:pStyle w:val="BodyText"/>
        <w:ind w:left="0"/>
        <w:jc w:val="left"/>
        <w:rPr>
          <w:rFonts w:ascii="Arial"/>
          <w:sz w:val="14"/>
        </w:rPr>
      </w:pPr>
    </w:p>
    <w:p>
      <w:pPr>
        <w:spacing w:line="480" w:lineRule="auto" w:before="90"/>
        <w:ind w:left="1308" w:right="0" w:hanging="720"/>
        <w:jc w:val="left"/>
        <w:rPr>
          <w:sz w:val="24"/>
        </w:rPr>
      </w:pPr>
      <w:r>
        <w:rPr>
          <w:sz w:val="24"/>
        </w:rPr>
        <w:t>Christensen,</w:t>
      </w:r>
      <w:r>
        <w:rPr>
          <w:spacing w:val="21"/>
          <w:sz w:val="24"/>
        </w:rPr>
        <w:t> </w:t>
      </w:r>
      <w:r>
        <w:rPr>
          <w:sz w:val="24"/>
        </w:rPr>
        <w:t>J.,</w:t>
      </w:r>
      <w:r>
        <w:rPr>
          <w:spacing w:val="20"/>
          <w:sz w:val="24"/>
        </w:rPr>
        <w:t> </w:t>
      </w:r>
      <w:r>
        <w:rPr>
          <w:sz w:val="24"/>
        </w:rPr>
        <w:t>Kent,</w:t>
      </w:r>
      <w:r>
        <w:rPr>
          <w:spacing w:val="23"/>
          <w:sz w:val="24"/>
        </w:rPr>
        <w:t> </w:t>
      </w:r>
      <w:r>
        <w:rPr>
          <w:sz w:val="24"/>
        </w:rPr>
        <w:t>P.,</w:t>
      </w:r>
      <w:r>
        <w:rPr>
          <w:spacing w:val="20"/>
          <w:sz w:val="24"/>
        </w:rPr>
        <w:t> </w:t>
      </w:r>
      <w:r>
        <w:rPr>
          <w:sz w:val="24"/>
        </w:rPr>
        <w:t>&amp;</w:t>
      </w:r>
      <w:r>
        <w:rPr>
          <w:spacing w:val="20"/>
          <w:sz w:val="24"/>
        </w:rPr>
        <w:t> </w:t>
      </w:r>
      <w:r>
        <w:rPr>
          <w:sz w:val="24"/>
        </w:rPr>
        <w:t>Stewart,</w:t>
      </w:r>
      <w:r>
        <w:rPr>
          <w:spacing w:val="22"/>
          <w:sz w:val="24"/>
        </w:rPr>
        <w:t> </w:t>
      </w:r>
      <w:r>
        <w:rPr>
          <w:sz w:val="24"/>
        </w:rPr>
        <w:t>J.</w:t>
      </w:r>
      <w:r>
        <w:rPr>
          <w:spacing w:val="20"/>
          <w:sz w:val="24"/>
        </w:rPr>
        <w:t> </w:t>
      </w:r>
      <w:r>
        <w:rPr>
          <w:sz w:val="24"/>
        </w:rPr>
        <w:t>(2010).</w:t>
      </w:r>
      <w:r>
        <w:rPr>
          <w:spacing w:val="22"/>
          <w:sz w:val="24"/>
        </w:rPr>
        <w:t> </w:t>
      </w:r>
      <w:r>
        <w:rPr>
          <w:sz w:val="24"/>
        </w:rPr>
        <w:t>Corporate</w:t>
      </w:r>
      <w:r>
        <w:rPr>
          <w:spacing w:val="24"/>
          <w:sz w:val="24"/>
        </w:rPr>
        <w:t> </w:t>
      </w:r>
      <w:r>
        <w:rPr>
          <w:sz w:val="24"/>
        </w:rPr>
        <w:t>governance</w:t>
      </w:r>
      <w:r>
        <w:rPr>
          <w:spacing w:val="21"/>
          <w:sz w:val="24"/>
        </w:rPr>
        <w:t> </w:t>
      </w:r>
      <w:r>
        <w:rPr>
          <w:sz w:val="24"/>
        </w:rPr>
        <w:t>and</w:t>
      </w:r>
      <w:r>
        <w:rPr>
          <w:spacing w:val="24"/>
          <w:sz w:val="24"/>
        </w:rPr>
        <w:t> </w:t>
      </w:r>
      <w:r>
        <w:rPr>
          <w:sz w:val="24"/>
        </w:rPr>
        <w:t>company</w:t>
      </w:r>
      <w:r>
        <w:rPr>
          <w:spacing w:val="-57"/>
          <w:sz w:val="24"/>
        </w:rPr>
        <w:t> </w:t>
      </w:r>
      <w:r>
        <w:rPr>
          <w:sz w:val="24"/>
        </w:rPr>
        <w:t>performance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Australia.</w:t>
      </w:r>
      <w:r>
        <w:rPr>
          <w:spacing w:val="2"/>
          <w:sz w:val="24"/>
        </w:rPr>
        <w:t> </w:t>
      </w:r>
      <w:r>
        <w:rPr>
          <w:i/>
          <w:sz w:val="24"/>
        </w:rPr>
        <w:t>Australian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Accounting Review,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</w:t>
      </w:r>
      <w:r>
        <w:rPr>
          <w:sz w:val="24"/>
        </w:rPr>
        <w:t>(4), 372-386.</w:t>
      </w:r>
    </w:p>
    <w:p>
      <w:pPr>
        <w:spacing w:line="477" w:lineRule="auto" w:before="0"/>
        <w:ind w:left="1308" w:right="0" w:hanging="720"/>
        <w:jc w:val="left"/>
        <w:rPr>
          <w:sz w:val="24"/>
        </w:rPr>
      </w:pPr>
      <w:r>
        <w:rPr>
          <w:sz w:val="24"/>
        </w:rPr>
        <w:t>Christiansen,</w:t>
      </w:r>
      <w:r>
        <w:rPr>
          <w:spacing w:val="51"/>
          <w:sz w:val="24"/>
        </w:rPr>
        <w:t> </w:t>
      </w:r>
      <w:r>
        <w:rPr>
          <w:sz w:val="24"/>
        </w:rPr>
        <w:t>L.</w:t>
      </w:r>
      <w:r>
        <w:rPr>
          <w:spacing w:val="51"/>
          <w:sz w:val="24"/>
        </w:rPr>
        <w:t> </w:t>
      </w:r>
      <w:r>
        <w:rPr>
          <w:sz w:val="24"/>
        </w:rPr>
        <w:t>E.</w:t>
      </w:r>
      <w:r>
        <w:rPr>
          <w:spacing w:val="48"/>
          <w:sz w:val="24"/>
        </w:rPr>
        <w:t> </w:t>
      </w:r>
      <w:r>
        <w:rPr>
          <w:sz w:val="24"/>
        </w:rPr>
        <w:t>(2016).</w:t>
      </w:r>
      <w:r>
        <w:rPr>
          <w:spacing w:val="50"/>
          <w:sz w:val="24"/>
        </w:rPr>
        <w:t> </w:t>
      </w:r>
      <w:r>
        <w:rPr>
          <w:i/>
          <w:sz w:val="24"/>
        </w:rPr>
        <w:t>Gender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Diversity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Senior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Positions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Firm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Performance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International Monetary</w:t>
      </w:r>
      <w:r>
        <w:rPr>
          <w:spacing w:val="-3"/>
          <w:sz w:val="24"/>
        </w:rPr>
        <w:t> </w:t>
      </w:r>
      <w:r>
        <w:rPr>
          <w:sz w:val="24"/>
        </w:rPr>
        <w:t>Fund.</w:t>
      </w:r>
    </w:p>
    <w:p>
      <w:pPr>
        <w:spacing w:line="480" w:lineRule="auto" w:before="3"/>
        <w:ind w:left="1308" w:right="0" w:hanging="720"/>
        <w:jc w:val="left"/>
        <w:rPr>
          <w:sz w:val="24"/>
        </w:rPr>
      </w:pPr>
      <w:r>
        <w:rPr>
          <w:sz w:val="24"/>
        </w:rPr>
        <w:t>Chugh,</w:t>
      </w:r>
      <w:r>
        <w:rPr>
          <w:spacing w:val="2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C., Meador, J. W.,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Kumar,</w:t>
      </w:r>
      <w:r>
        <w:rPr>
          <w:spacing w:val="-1"/>
          <w:sz w:val="24"/>
        </w:rPr>
        <w:t> </w:t>
      </w:r>
      <w:r>
        <w:rPr>
          <w:sz w:val="24"/>
        </w:rPr>
        <w:t>A. S.</w:t>
      </w:r>
      <w:r>
        <w:rPr>
          <w:spacing w:val="1"/>
          <w:sz w:val="24"/>
        </w:rPr>
        <w:t> </w:t>
      </w:r>
      <w:r>
        <w:rPr>
          <w:sz w:val="24"/>
        </w:rPr>
        <w:t>(2011).</w:t>
      </w:r>
      <w:r>
        <w:rPr>
          <w:spacing w:val="-1"/>
          <w:sz w:val="24"/>
        </w:rPr>
        <w:t> </w:t>
      </w:r>
      <w:r>
        <w:rPr>
          <w:sz w:val="24"/>
        </w:rPr>
        <w:t>Corporate governance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-57"/>
          <w:sz w:val="24"/>
        </w:rPr>
        <w:t> </w:t>
      </w:r>
      <w:r>
        <w:rPr>
          <w:sz w:val="24"/>
        </w:rPr>
        <w:t>performance:</w:t>
      </w:r>
      <w:r>
        <w:rPr>
          <w:spacing w:val="-2"/>
          <w:sz w:val="24"/>
        </w:rPr>
        <w:t> </w:t>
      </w:r>
      <w:r>
        <w:rPr>
          <w:sz w:val="24"/>
        </w:rPr>
        <w:t>evidence from</w:t>
      </w:r>
      <w:r>
        <w:rPr>
          <w:spacing w:val="1"/>
          <w:sz w:val="24"/>
        </w:rPr>
        <w:t> </w:t>
      </w:r>
      <w:r>
        <w:rPr>
          <w:sz w:val="24"/>
        </w:rPr>
        <w:t>India.</w:t>
      </w:r>
      <w:r>
        <w:rPr>
          <w:spacing w:val="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accountancy,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7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1.</w:t>
      </w:r>
    </w:p>
    <w:p>
      <w:pPr>
        <w:pStyle w:val="BodyText"/>
        <w:spacing w:before="1"/>
        <w:ind w:left="588"/>
        <w:jc w:val="left"/>
      </w:pPr>
      <w:r>
        <w:rPr/>
        <w:t>CIA,</w:t>
      </w:r>
      <w:r>
        <w:rPr>
          <w:spacing w:val="-2"/>
        </w:rPr>
        <w:t> </w:t>
      </w:r>
      <w:r>
        <w:rPr/>
        <w:t>U.</w:t>
      </w:r>
      <w:r>
        <w:rPr>
          <w:spacing w:val="1"/>
        </w:rPr>
        <w:t> </w:t>
      </w:r>
      <w:r>
        <w:rPr/>
        <w:t>(2017).</w:t>
      </w:r>
      <w:r>
        <w:rPr>
          <w:spacing w:val="-2"/>
        </w:rPr>
        <w:t> </w:t>
      </w:r>
      <w:r>
        <w:rPr/>
        <w:t>World</w:t>
      </w:r>
      <w:r>
        <w:rPr>
          <w:spacing w:val="-1"/>
        </w:rPr>
        <w:t> </w:t>
      </w:r>
      <w:r>
        <w:rPr/>
        <w:t>Factbook—Liberia.</w:t>
      </w:r>
    </w:p>
    <w:p>
      <w:pPr>
        <w:pStyle w:val="BodyText"/>
        <w:ind w:left="0"/>
        <w:jc w:val="left"/>
      </w:pPr>
    </w:p>
    <w:p>
      <w:pPr>
        <w:pStyle w:val="BodyText"/>
        <w:spacing w:line="480" w:lineRule="auto"/>
        <w:ind w:right="213" w:hanging="720"/>
      </w:pPr>
      <w:r>
        <w:rPr/>
        <w:t>Cinca, C. S., Molinero, C. M., &amp; Larraz, J. G. (2005). Country and size effects in</w:t>
      </w:r>
      <w:r>
        <w:rPr>
          <w:spacing w:val="1"/>
        </w:rPr>
        <w:t> </w:t>
      </w:r>
      <w:r>
        <w:rPr/>
        <w:t>financial ratios: A European perspective. </w:t>
      </w:r>
      <w:r>
        <w:rPr>
          <w:i/>
        </w:rPr>
        <w:t>Global Finance Journal, 16</w:t>
      </w:r>
      <w:r>
        <w:rPr/>
        <w:t>(1), 26-</w:t>
      </w:r>
      <w:r>
        <w:rPr>
          <w:spacing w:val="1"/>
        </w:rPr>
        <w:t> </w:t>
      </w:r>
      <w:r>
        <w:rPr/>
        <w:t>47.</w:t>
      </w:r>
    </w:p>
    <w:p>
      <w:pPr>
        <w:spacing w:after="0" w:line="480" w:lineRule="auto"/>
        <w:sectPr>
          <w:type w:val="continuous"/>
          <w:pgSz w:w="11920" w:h="16850"/>
          <w:pgMar w:top="1320" w:bottom="1240" w:left="1680" w:right="1200"/>
        </w:sectPr>
      </w:pPr>
    </w:p>
    <w:p>
      <w:pPr>
        <w:spacing w:line="480" w:lineRule="auto" w:before="77"/>
        <w:ind w:left="1308" w:right="0" w:hanging="720"/>
        <w:jc w:val="left"/>
        <w:rPr>
          <w:sz w:val="24"/>
        </w:rPr>
      </w:pPr>
      <w:r>
        <w:rPr>
          <w:sz w:val="24"/>
        </w:rPr>
        <w:t>Civelek,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E.,</w:t>
      </w:r>
      <w:r>
        <w:rPr>
          <w:spacing w:val="1"/>
          <w:sz w:val="24"/>
        </w:rPr>
        <w:t> </w:t>
      </w:r>
      <w:r>
        <w:rPr>
          <w:sz w:val="24"/>
        </w:rPr>
        <w:t>Çemberci,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Artar,</w:t>
      </w:r>
      <w:r>
        <w:rPr>
          <w:spacing w:val="1"/>
          <w:sz w:val="24"/>
        </w:rPr>
        <w:t> </w:t>
      </w:r>
      <w:r>
        <w:rPr>
          <w:sz w:val="24"/>
        </w:rPr>
        <w:t>O.</w:t>
      </w:r>
      <w:r>
        <w:rPr>
          <w:spacing w:val="1"/>
          <w:sz w:val="24"/>
        </w:rPr>
        <w:t> </w:t>
      </w:r>
      <w:r>
        <w:rPr>
          <w:sz w:val="24"/>
        </w:rPr>
        <w:t>K.,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Uca,</w:t>
      </w:r>
      <w:r>
        <w:rPr>
          <w:spacing w:val="1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(2015).</w:t>
      </w:r>
      <w:r>
        <w:rPr>
          <w:spacing w:val="1"/>
          <w:sz w:val="24"/>
        </w:rPr>
        <w:t> </w:t>
      </w:r>
      <w:r>
        <w:rPr>
          <w:i/>
          <w:sz w:val="24"/>
        </w:rPr>
        <w:t>Key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factors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sustainable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firm performance</w:t>
      </w:r>
      <w:r>
        <w:rPr>
          <w:sz w:val="24"/>
        </w:rPr>
        <w:t>:</w:t>
      </w:r>
      <w:r>
        <w:rPr>
          <w:spacing w:val="2"/>
          <w:sz w:val="24"/>
        </w:rPr>
        <w:t> </w:t>
      </w:r>
      <w:r>
        <w:rPr>
          <w:sz w:val="24"/>
        </w:rPr>
        <w:t>Lulu. com.</w:t>
      </w:r>
    </w:p>
    <w:p>
      <w:pPr>
        <w:spacing w:line="480" w:lineRule="auto" w:before="1"/>
        <w:ind w:left="1308" w:right="0" w:hanging="720"/>
        <w:jc w:val="left"/>
        <w:rPr>
          <w:sz w:val="24"/>
        </w:rPr>
      </w:pPr>
      <w:r>
        <w:rPr>
          <w:sz w:val="24"/>
        </w:rPr>
        <w:t>Clarke,</w:t>
      </w:r>
      <w:r>
        <w:rPr>
          <w:spacing w:val="20"/>
          <w:sz w:val="24"/>
        </w:rPr>
        <w:t> </w:t>
      </w:r>
      <w:r>
        <w:rPr>
          <w:sz w:val="24"/>
        </w:rPr>
        <w:t>M.,</w:t>
      </w:r>
      <w:r>
        <w:rPr>
          <w:spacing w:val="20"/>
          <w:sz w:val="24"/>
        </w:rPr>
        <w:t> </w:t>
      </w:r>
      <w:r>
        <w:rPr>
          <w:sz w:val="24"/>
        </w:rPr>
        <w:t>Seng,</w:t>
      </w:r>
      <w:r>
        <w:rPr>
          <w:spacing w:val="20"/>
          <w:sz w:val="24"/>
        </w:rPr>
        <w:t> </w:t>
      </w:r>
      <w:r>
        <w:rPr>
          <w:sz w:val="24"/>
        </w:rPr>
        <w:t>D.,</w:t>
      </w:r>
      <w:r>
        <w:rPr>
          <w:spacing w:val="19"/>
          <w:sz w:val="24"/>
        </w:rPr>
        <w:t> </w:t>
      </w:r>
      <w:r>
        <w:rPr>
          <w:sz w:val="24"/>
        </w:rPr>
        <w:t>&amp;</w:t>
      </w:r>
      <w:r>
        <w:rPr>
          <w:spacing w:val="18"/>
          <w:sz w:val="24"/>
        </w:rPr>
        <w:t> </w:t>
      </w:r>
      <w:r>
        <w:rPr>
          <w:sz w:val="24"/>
        </w:rPr>
        <w:t>Whiting,</w:t>
      </w:r>
      <w:r>
        <w:rPr>
          <w:spacing w:val="20"/>
          <w:sz w:val="24"/>
        </w:rPr>
        <w:t> </w:t>
      </w:r>
      <w:r>
        <w:rPr>
          <w:sz w:val="24"/>
        </w:rPr>
        <w:t>R.</w:t>
      </w:r>
      <w:r>
        <w:rPr>
          <w:spacing w:val="20"/>
          <w:sz w:val="24"/>
        </w:rPr>
        <w:t> </w:t>
      </w:r>
      <w:r>
        <w:rPr>
          <w:sz w:val="24"/>
        </w:rPr>
        <w:t>H.</w:t>
      </w:r>
      <w:r>
        <w:rPr>
          <w:spacing w:val="19"/>
          <w:sz w:val="24"/>
        </w:rPr>
        <w:t> </w:t>
      </w:r>
      <w:r>
        <w:rPr>
          <w:sz w:val="24"/>
        </w:rPr>
        <w:t>(2011).</w:t>
      </w:r>
      <w:r>
        <w:rPr>
          <w:spacing w:val="22"/>
          <w:sz w:val="24"/>
        </w:rPr>
        <w:t> </w:t>
      </w:r>
      <w:r>
        <w:rPr>
          <w:sz w:val="24"/>
        </w:rPr>
        <w:t>Intellectual</w:t>
      </w:r>
      <w:r>
        <w:rPr>
          <w:spacing w:val="20"/>
          <w:sz w:val="24"/>
        </w:rPr>
        <w:t> </w:t>
      </w:r>
      <w:r>
        <w:rPr>
          <w:sz w:val="24"/>
        </w:rPr>
        <w:t>capital</w:t>
      </w:r>
      <w:r>
        <w:rPr>
          <w:spacing w:val="23"/>
          <w:sz w:val="24"/>
        </w:rPr>
        <w:t> </w:t>
      </w:r>
      <w:r>
        <w:rPr>
          <w:sz w:val="24"/>
        </w:rPr>
        <w:t>and</w:t>
      </w:r>
      <w:r>
        <w:rPr>
          <w:spacing w:val="20"/>
          <w:sz w:val="24"/>
        </w:rPr>
        <w:t> </w:t>
      </w:r>
      <w:r>
        <w:rPr>
          <w:sz w:val="24"/>
        </w:rPr>
        <w:t>firm</w:t>
      </w:r>
      <w:r>
        <w:rPr>
          <w:spacing w:val="-57"/>
          <w:sz w:val="24"/>
        </w:rPr>
        <w:t> </w:t>
      </w:r>
      <w:r>
        <w:rPr>
          <w:sz w:val="24"/>
        </w:rPr>
        <w:t>performance</w:t>
      </w:r>
      <w:r>
        <w:rPr>
          <w:spacing w:val="-2"/>
          <w:sz w:val="24"/>
        </w:rPr>
        <w:t> </w:t>
      </w:r>
      <w:r>
        <w:rPr>
          <w:sz w:val="24"/>
        </w:rPr>
        <w:t>in Australia.</w:t>
      </w:r>
      <w:r>
        <w:rPr>
          <w:spacing w:val="1"/>
          <w:sz w:val="24"/>
        </w:rPr>
        <w:t> </w:t>
      </w:r>
      <w:r>
        <w:rPr>
          <w:i/>
          <w:sz w:val="24"/>
        </w:rPr>
        <w:t>Journal of Intellectual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capital, 12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505-530.</w:t>
      </w:r>
    </w:p>
    <w:p>
      <w:pPr>
        <w:pStyle w:val="BodyText"/>
        <w:ind w:left="588"/>
        <w:jc w:val="left"/>
      </w:pPr>
      <w:r>
        <w:rPr/>
        <w:t>Coase,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(1937). The</w:t>
      </w:r>
      <w:r>
        <w:rPr>
          <w:spacing w:val="-1"/>
        </w:rPr>
        <w:t> </w:t>
      </w:r>
      <w:r>
        <w:rPr/>
        <w:t>nature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 firm.</w:t>
      </w:r>
      <w:r>
        <w:rPr>
          <w:spacing w:val="1"/>
        </w:rPr>
        <w:t> </w:t>
      </w:r>
      <w:r>
        <w:rPr>
          <w:i/>
        </w:rPr>
        <w:t>economica,</w:t>
      </w:r>
      <w:r>
        <w:rPr>
          <w:i/>
          <w:spacing w:val="-1"/>
        </w:rPr>
        <w:t> </w:t>
      </w:r>
      <w:r>
        <w:rPr>
          <w:i/>
        </w:rPr>
        <w:t>4</w:t>
      </w:r>
      <w:r>
        <w:rPr/>
        <w:t>(16),</w:t>
      </w:r>
      <w:r>
        <w:rPr>
          <w:spacing w:val="-1"/>
        </w:rPr>
        <w:t> </w:t>
      </w:r>
      <w:r>
        <w:rPr/>
        <w:t>386-405.</w:t>
      </w:r>
    </w:p>
    <w:p>
      <w:pPr>
        <w:pStyle w:val="BodyText"/>
        <w:ind w:left="0"/>
        <w:jc w:val="left"/>
      </w:pPr>
    </w:p>
    <w:p>
      <w:pPr>
        <w:spacing w:line="480" w:lineRule="auto" w:before="0"/>
        <w:ind w:left="1308" w:right="222" w:hanging="720"/>
        <w:jc w:val="both"/>
        <w:rPr>
          <w:sz w:val="24"/>
        </w:rPr>
      </w:pPr>
      <w:r>
        <w:rPr>
          <w:sz w:val="24"/>
        </w:rPr>
        <w:t>Cohen, J., Krishnamoorthy, G., &amp; Wright, A. M. (2002). Corporate governance 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audit process. </w:t>
      </w:r>
      <w:r>
        <w:rPr>
          <w:i/>
          <w:sz w:val="24"/>
        </w:rPr>
        <w:t>Contemporary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Research, 19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573-594.</w:t>
      </w:r>
    </w:p>
    <w:p>
      <w:pPr>
        <w:pStyle w:val="BodyText"/>
        <w:spacing w:line="480" w:lineRule="auto" w:before="1"/>
        <w:ind w:right="212" w:hanging="720"/>
      </w:pPr>
      <w:r>
        <w:rPr/>
        <w:t>Cohen,</w:t>
      </w:r>
      <w:r>
        <w:rPr>
          <w:spacing w:val="17"/>
        </w:rPr>
        <w:t> </w:t>
      </w:r>
      <w:r>
        <w:rPr/>
        <w:t>J.</w:t>
      </w:r>
      <w:r>
        <w:rPr>
          <w:spacing w:val="17"/>
        </w:rPr>
        <w:t> </w:t>
      </w:r>
      <w:r>
        <w:rPr/>
        <w:t>R.,</w:t>
      </w:r>
      <w:r>
        <w:rPr>
          <w:spacing w:val="17"/>
        </w:rPr>
        <w:t> </w:t>
      </w:r>
      <w:r>
        <w:rPr/>
        <w:t>Hoitash,</w:t>
      </w:r>
      <w:r>
        <w:rPr>
          <w:spacing w:val="17"/>
        </w:rPr>
        <w:t> </w:t>
      </w:r>
      <w:r>
        <w:rPr/>
        <w:t>U.,</w:t>
      </w:r>
      <w:r>
        <w:rPr>
          <w:spacing w:val="17"/>
        </w:rPr>
        <w:t> </w:t>
      </w:r>
      <w:r>
        <w:rPr/>
        <w:t>Krishnamoorthy,</w:t>
      </w:r>
      <w:r>
        <w:rPr>
          <w:spacing w:val="20"/>
        </w:rPr>
        <w:t> </w:t>
      </w:r>
      <w:r>
        <w:rPr/>
        <w:t>G.,</w:t>
      </w:r>
      <w:r>
        <w:rPr>
          <w:spacing w:val="20"/>
        </w:rPr>
        <w:t> </w:t>
      </w:r>
      <w:r>
        <w:rPr/>
        <w:t>&amp;</w:t>
      </w:r>
      <w:r>
        <w:rPr>
          <w:spacing w:val="16"/>
        </w:rPr>
        <w:t> </w:t>
      </w:r>
      <w:r>
        <w:rPr/>
        <w:t>Wright,</w:t>
      </w:r>
      <w:r>
        <w:rPr>
          <w:spacing w:val="18"/>
        </w:rPr>
        <w:t> </w:t>
      </w:r>
      <w:r>
        <w:rPr/>
        <w:t>A.</w:t>
      </w:r>
      <w:r>
        <w:rPr>
          <w:spacing w:val="17"/>
        </w:rPr>
        <w:t> </w:t>
      </w:r>
      <w:r>
        <w:rPr/>
        <w:t>M.</w:t>
      </w:r>
      <w:r>
        <w:rPr>
          <w:spacing w:val="18"/>
        </w:rPr>
        <w:t> </w:t>
      </w:r>
      <w:r>
        <w:rPr/>
        <w:t>(2013).</w:t>
      </w:r>
      <w:r>
        <w:rPr>
          <w:spacing w:val="19"/>
        </w:rPr>
        <w:t> </w:t>
      </w:r>
      <w:r>
        <w:rPr/>
        <w:t>The</w:t>
      </w:r>
      <w:r>
        <w:rPr>
          <w:spacing w:val="16"/>
        </w:rPr>
        <w:t> </w:t>
      </w:r>
      <w:r>
        <w:rPr/>
        <w:t>effect</w:t>
      </w:r>
      <w:r>
        <w:rPr>
          <w:spacing w:val="-57"/>
        </w:rPr>
        <w:t> </w:t>
      </w:r>
      <w:r>
        <w:rPr/>
        <w:t>of audit committee industry expertise on monitoring the financial reporting</w:t>
      </w:r>
      <w:r>
        <w:rPr>
          <w:spacing w:val="1"/>
        </w:rPr>
        <w:t> </w:t>
      </w:r>
      <w:r>
        <w:rPr/>
        <w:t>process.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Accounting Review, 89</w:t>
      </w:r>
      <w:r>
        <w:rPr/>
        <w:t>(1), 243-273.</w:t>
      </w:r>
    </w:p>
    <w:p>
      <w:pPr>
        <w:spacing w:line="480" w:lineRule="auto" w:before="0"/>
        <w:ind w:left="1308" w:right="214" w:hanging="720"/>
        <w:jc w:val="both"/>
        <w:rPr>
          <w:sz w:val="24"/>
        </w:rPr>
      </w:pPr>
      <w:r>
        <w:rPr/>
        <w:pict>
          <v:group style="position:absolute;margin-left:133.279999pt;margin-top:15.053131pt;width:329pt;height:120pt;mso-position-horizontal-relative:page;mso-position-vertical-relative:paragraph;z-index:-16317952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Conger, J. A., &amp; Ready, D. A. (2004). Rethinking leadership competencies.</w:t>
      </w:r>
      <w:r>
        <w:rPr>
          <w:spacing w:val="60"/>
          <w:sz w:val="24"/>
        </w:rPr>
        <w:t> </w:t>
      </w:r>
      <w:r>
        <w:rPr>
          <w:i/>
          <w:sz w:val="24"/>
        </w:rPr>
        <w:t>Leader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leader, 2004</w:t>
      </w:r>
      <w:r>
        <w:rPr>
          <w:sz w:val="24"/>
        </w:rPr>
        <w:t>(32), 41-47.</w:t>
      </w:r>
    </w:p>
    <w:p>
      <w:pPr>
        <w:pStyle w:val="BodyText"/>
        <w:spacing w:line="480" w:lineRule="auto"/>
        <w:ind w:right="225" w:hanging="720"/>
      </w:pPr>
      <w:r>
        <w:rPr/>
        <w:t>Contessotto, C., &amp; Moroney, R. (2014). The association between audit committee</w:t>
      </w:r>
      <w:r>
        <w:rPr>
          <w:spacing w:val="1"/>
        </w:rPr>
        <w:t> </w:t>
      </w:r>
      <w:r>
        <w:rPr/>
        <w:t>effectiveness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audit</w:t>
      </w:r>
      <w:r>
        <w:rPr>
          <w:spacing w:val="-1"/>
        </w:rPr>
        <w:t> </w:t>
      </w:r>
      <w:r>
        <w:rPr/>
        <w:t>risk.</w:t>
      </w:r>
      <w:r>
        <w:rPr>
          <w:spacing w:val="2"/>
        </w:rPr>
        <w:t> </w:t>
      </w:r>
      <w:r>
        <w:rPr>
          <w:i/>
        </w:rPr>
        <w:t>Accounting</w:t>
      </w:r>
      <w:r>
        <w:rPr>
          <w:i/>
          <w:spacing w:val="3"/>
        </w:rPr>
        <w:t> </w:t>
      </w:r>
      <w:r>
        <w:rPr>
          <w:i/>
        </w:rPr>
        <w:t>&amp;</w:t>
      </w:r>
      <w:r>
        <w:rPr>
          <w:i/>
          <w:spacing w:val="-7"/>
        </w:rPr>
        <w:t> </w:t>
      </w:r>
      <w:r>
        <w:rPr>
          <w:i/>
        </w:rPr>
        <w:t>Finance,</w:t>
      </w:r>
      <w:r>
        <w:rPr>
          <w:i/>
          <w:spacing w:val="-1"/>
        </w:rPr>
        <w:t> </w:t>
      </w:r>
      <w:r>
        <w:rPr>
          <w:i/>
        </w:rPr>
        <w:t>54</w:t>
      </w:r>
      <w:r>
        <w:rPr/>
        <w:t>(2), 393-418.</w:t>
      </w:r>
    </w:p>
    <w:p>
      <w:pPr>
        <w:spacing w:line="302" w:lineRule="exact" w:before="0"/>
        <w:ind w:left="588" w:right="0" w:firstLine="0"/>
        <w:jc w:val="both"/>
        <w:rPr>
          <w:sz w:val="24"/>
        </w:rPr>
      </w:pPr>
      <w:r>
        <w:rPr>
          <w:position w:val="1"/>
          <w:sz w:val="24"/>
        </w:rPr>
        <w:t>Cor</w:t>
      </w:r>
      <w:r>
        <w:rPr>
          <w:spacing w:val="-2"/>
          <w:position w:val="1"/>
          <w:sz w:val="24"/>
        </w:rPr>
        <w:t>e</w:t>
      </w:r>
      <w:r>
        <w:rPr>
          <w:position w:val="1"/>
          <w:sz w:val="24"/>
        </w:rPr>
        <w:t>,</w:t>
      </w:r>
      <w:r>
        <w:rPr>
          <w:spacing w:val="4"/>
          <w:position w:val="1"/>
          <w:sz w:val="24"/>
        </w:rPr>
        <w:t> </w:t>
      </w:r>
      <w:r>
        <w:rPr>
          <w:spacing w:val="2"/>
          <w:w w:val="99"/>
          <w:position w:val="1"/>
          <w:sz w:val="24"/>
        </w:rPr>
        <w:t>J</w:t>
      </w:r>
      <w:r>
        <w:rPr>
          <w:position w:val="1"/>
          <w:sz w:val="24"/>
        </w:rPr>
        <w:t>.</w:t>
      </w:r>
      <w:r>
        <w:rPr>
          <w:spacing w:val="4"/>
          <w:position w:val="1"/>
          <w:sz w:val="24"/>
        </w:rPr>
        <w:t> </w:t>
      </w:r>
      <w:r>
        <w:rPr>
          <w:position w:val="1"/>
          <w:sz w:val="24"/>
        </w:rPr>
        <w:t>E.,</w:t>
      </w:r>
      <w:r>
        <w:rPr>
          <w:spacing w:val="4"/>
          <w:position w:val="1"/>
          <w:sz w:val="24"/>
        </w:rPr>
        <w:t> </w:t>
      </w:r>
      <w:r>
        <w:rPr>
          <w:position w:val="1"/>
          <w:sz w:val="24"/>
        </w:rPr>
        <w:t>Holthaus</w:t>
      </w:r>
      <w:r>
        <w:rPr>
          <w:spacing w:val="-2"/>
          <w:position w:val="1"/>
          <w:sz w:val="24"/>
        </w:rPr>
        <w:t>e</w:t>
      </w:r>
      <w:r>
        <w:rPr>
          <w:position w:val="1"/>
          <w:sz w:val="24"/>
        </w:rPr>
        <w:t>n,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R</w:t>
      </w:r>
      <w:r>
        <w:rPr>
          <w:spacing w:val="-46"/>
          <w:position w:val="1"/>
          <w:sz w:val="24"/>
        </w:rPr>
        <w:t>.</w:t>
      </w:r>
      <w:r>
        <w:rPr>
          <w:rFonts w:ascii="Arial"/>
          <w:color w:val="494949"/>
          <w:spacing w:val="-117"/>
          <w:w w:val="104"/>
          <w:sz w:val="30"/>
        </w:rPr>
        <w:t>U</w:t>
      </w:r>
      <w:r>
        <w:rPr>
          <w:spacing w:val="-95"/>
          <w:position w:val="1"/>
          <w:sz w:val="24"/>
        </w:rPr>
        <w:t>W</w:t>
      </w:r>
      <w:r>
        <w:rPr>
          <w:rFonts w:ascii="Arial"/>
          <w:color w:val="494949"/>
          <w:spacing w:val="-101"/>
          <w:w w:val="117"/>
          <w:sz w:val="30"/>
        </w:rPr>
        <w:t>n</w:t>
      </w:r>
      <w:r>
        <w:rPr>
          <w:position w:val="1"/>
          <w:sz w:val="24"/>
        </w:rPr>
        <w:t>.</w:t>
      </w:r>
      <w:r>
        <w:rPr>
          <w:spacing w:val="-5"/>
          <w:position w:val="1"/>
          <w:sz w:val="24"/>
        </w:rPr>
        <w:t>,</w:t>
      </w:r>
      <w:r>
        <w:rPr>
          <w:rFonts w:ascii="Arial"/>
          <w:color w:val="494949"/>
          <w:spacing w:val="-23"/>
          <w:w w:val="136"/>
          <w:sz w:val="30"/>
        </w:rPr>
        <w:t>i</w:t>
      </w:r>
      <w:r>
        <w:rPr>
          <w:spacing w:val="-150"/>
          <w:position w:val="1"/>
          <w:sz w:val="24"/>
        </w:rPr>
        <w:t>&amp;</w:t>
      </w:r>
      <w:r>
        <w:rPr>
          <w:rFonts w:ascii="Arial"/>
          <w:color w:val="494949"/>
          <w:w w:val="141"/>
          <w:sz w:val="30"/>
        </w:rPr>
        <w:t>v</w:t>
      </w:r>
      <w:r>
        <w:rPr>
          <w:spacing w:val="-132"/>
          <w:position w:val="1"/>
          <w:sz w:val="24"/>
        </w:rPr>
        <w:t>L</w:t>
      </w:r>
      <w:r>
        <w:rPr>
          <w:rFonts w:ascii="Arial"/>
          <w:color w:val="494949"/>
          <w:spacing w:val="-83"/>
          <w:w w:val="126"/>
          <w:sz w:val="30"/>
        </w:rPr>
        <w:t>e</w:t>
      </w:r>
      <w:r>
        <w:rPr>
          <w:spacing w:val="-9"/>
          <w:position w:val="1"/>
          <w:sz w:val="24"/>
        </w:rPr>
        <w:t>a</w:t>
      </w:r>
      <w:r>
        <w:rPr>
          <w:rFonts w:ascii="Arial"/>
          <w:color w:val="494949"/>
          <w:spacing w:val="-129"/>
          <w:w w:val="136"/>
          <w:sz w:val="30"/>
        </w:rPr>
        <w:t>r</w:t>
      </w:r>
      <w:r>
        <w:rPr>
          <w:spacing w:val="1"/>
          <w:w w:val="99"/>
          <w:position w:val="1"/>
          <w:sz w:val="24"/>
        </w:rPr>
        <w:t>r</w:t>
      </w:r>
      <w:r>
        <w:rPr>
          <w:spacing w:val="-45"/>
          <w:w w:val="99"/>
          <w:position w:val="1"/>
          <w:sz w:val="24"/>
        </w:rPr>
        <w:t>c</w:t>
      </w:r>
      <w:r>
        <w:rPr>
          <w:rFonts w:ascii="Arial"/>
          <w:color w:val="494949"/>
          <w:spacing w:val="-123"/>
          <w:w w:val="110"/>
          <w:sz w:val="30"/>
        </w:rPr>
        <w:t>s</w:t>
      </w:r>
      <w:r>
        <w:rPr>
          <w:position w:val="1"/>
          <w:sz w:val="24"/>
        </w:rPr>
        <w:t>k</w:t>
      </w:r>
      <w:r>
        <w:rPr>
          <w:spacing w:val="-89"/>
          <w:position w:val="1"/>
          <w:sz w:val="24"/>
        </w:rPr>
        <w:t>e</w:t>
      </w:r>
      <w:r>
        <w:rPr>
          <w:rFonts w:ascii="Arial"/>
          <w:color w:val="494949"/>
          <w:spacing w:val="-3"/>
          <w:w w:val="136"/>
          <w:sz w:val="30"/>
        </w:rPr>
        <w:t>l</w:t>
      </w:r>
      <w:r>
        <w:rPr>
          <w:spacing w:val="-63"/>
          <w:w w:val="99"/>
          <w:position w:val="1"/>
          <w:sz w:val="24"/>
        </w:rPr>
        <w:t>r</w:t>
      </w:r>
      <w:r>
        <w:rPr>
          <w:rFonts w:ascii="Arial"/>
          <w:color w:val="494949"/>
          <w:spacing w:val="-75"/>
          <w:w w:val="163"/>
          <w:sz w:val="30"/>
        </w:rPr>
        <w:t>t</w:t>
      </w:r>
      <w:r>
        <w:rPr>
          <w:position w:val="1"/>
          <w:sz w:val="24"/>
        </w:rPr>
        <w:t>,</w:t>
      </w:r>
      <w:r>
        <w:rPr>
          <w:spacing w:val="-31"/>
          <w:position w:val="1"/>
          <w:sz w:val="24"/>
        </w:rPr>
        <w:t> </w:t>
      </w:r>
      <w:r>
        <w:rPr>
          <w:rFonts w:ascii="Arial"/>
          <w:color w:val="494949"/>
          <w:spacing w:val="-57"/>
          <w:w w:val="136"/>
          <w:sz w:val="30"/>
        </w:rPr>
        <w:t>i</w:t>
      </w:r>
      <w:r>
        <w:rPr>
          <w:w w:val="99"/>
          <w:position w:val="1"/>
          <w:sz w:val="24"/>
        </w:rPr>
        <w:t>D</w:t>
      </w:r>
      <w:r>
        <w:rPr>
          <w:spacing w:val="-8"/>
          <w:w w:val="99"/>
          <w:position w:val="1"/>
          <w:sz w:val="24"/>
        </w:rPr>
        <w:t>.</w:t>
      </w:r>
      <w:r>
        <w:rPr>
          <w:rFonts w:ascii="Arial"/>
          <w:color w:val="494949"/>
          <w:spacing w:val="-153"/>
          <w:w w:val="104"/>
          <w:sz w:val="30"/>
        </w:rPr>
        <w:t>U</w:t>
      </w:r>
      <w:r>
        <w:rPr>
          <w:spacing w:val="-2"/>
          <w:w w:val="99"/>
          <w:position w:val="1"/>
          <w:sz w:val="24"/>
        </w:rPr>
        <w:t>F</w:t>
      </w:r>
      <w:r>
        <w:rPr>
          <w:spacing w:val="-44"/>
          <w:position w:val="1"/>
          <w:sz w:val="24"/>
        </w:rPr>
        <w:t>.</w:t>
      </w:r>
      <w:r>
        <w:rPr>
          <w:rFonts w:ascii="Arial"/>
          <w:color w:val="494949"/>
          <w:spacing w:val="-44"/>
          <w:w w:val="181"/>
          <w:sz w:val="30"/>
        </w:rPr>
        <w:t>t</w:t>
      </w:r>
      <w:r>
        <w:rPr>
          <w:spacing w:val="-41"/>
          <w:w w:val="99"/>
          <w:position w:val="1"/>
          <w:sz w:val="24"/>
        </w:rPr>
        <w:t>(</w:t>
      </w:r>
      <w:r>
        <w:rPr>
          <w:rFonts w:ascii="Arial"/>
          <w:color w:val="494949"/>
          <w:spacing w:val="-171"/>
          <w:w w:val="126"/>
          <w:sz w:val="30"/>
        </w:rPr>
        <w:t>a</w:t>
      </w:r>
      <w:r>
        <w:rPr>
          <w:position w:val="1"/>
          <w:sz w:val="24"/>
        </w:rPr>
        <w:t>1</w:t>
      </w:r>
      <w:r>
        <w:rPr>
          <w:spacing w:val="-74"/>
          <w:position w:val="1"/>
          <w:sz w:val="24"/>
        </w:rPr>
        <w:t>9</w:t>
      </w:r>
      <w:r>
        <w:rPr>
          <w:rFonts w:ascii="Arial"/>
          <w:color w:val="494949"/>
          <w:spacing w:val="-78"/>
          <w:w w:val="151"/>
          <w:sz w:val="30"/>
        </w:rPr>
        <w:t>r</w:t>
      </w:r>
      <w:r>
        <w:rPr>
          <w:spacing w:val="-47"/>
          <w:position w:val="1"/>
          <w:sz w:val="24"/>
        </w:rPr>
        <w:t>9</w:t>
      </w:r>
      <w:r>
        <w:rPr>
          <w:rFonts w:ascii="Arial"/>
          <w:color w:val="494949"/>
          <w:spacing w:val="-151"/>
          <w:w w:val="117"/>
          <w:sz w:val="30"/>
        </w:rPr>
        <w:t>a</w:t>
      </w:r>
      <w:r>
        <w:rPr>
          <w:w w:val="99"/>
          <w:position w:val="1"/>
          <w:sz w:val="24"/>
        </w:rPr>
        <w:t>9</w:t>
      </w:r>
      <w:r>
        <w:rPr>
          <w:spacing w:val="-1"/>
          <w:w w:val="99"/>
          <w:position w:val="1"/>
          <w:sz w:val="24"/>
        </w:rPr>
        <w:t>)</w:t>
      </w:r>
      <w:r>
        <w:rPr>
          <w:w w:val="99"/>
          <w:position w:val="1"/>
          <w:sz w:val="24"/>
        </w:rPr>
        <w:t>.</w:t>
      </w:r>
      <w:r>
        <w:rPr>
          <w:spacing w:val="4"/>
          <w:w w:val="99"/>
          <w:position w:val="1"/>
          <w:sz w:val="24"/>
        </w:rPr>
        <w:t> </w:t>
      </w:r>
      <w:r>
        <w:rPr>
          <w:spacing w:val="-160"/>
          <w:w w:val="99"/>
          <w:position w:val="1"/>
          <w:sz w:val="24"/>
        </w:rPr>
        <w:t>C</w:t>
      </w:r>
      <w:r>
        <w:rPr>
          <w:rFonts w:ascii="Arial"/>
          <w:color w:val="494949"/>
          <w:spacing w:val="-113"/>
          <w:w w:val="108"/>
          <w:sz w:val="30"/>
        </w:rPr>
        <w:t>M</w:t>
      </w:r>
      <w:r>
        <w:rPr>
          <w:position w:val="1"/>
          <w:sz w:val="24"/>
        </w:rPr>
        <w:t>o</w:t>
      </w:r>
      <w:r>
        <w:rPr>
          <w:spacing w:val="-75"/>
          <w:position w:val="1"/>
          <w:sz w:val="24"/>
        </w:rPr>
        <w:t>r</w:t>
      </w:r>
      <w:r>
        <w:rPr>
          <w:rFonts w:ascii="Arial"/>
          <w:color w:val="494949"/>
          <w:spacing w:val="-122"/>
          <w:w w:val="117"/>
          <w:sz w:val="30"/>
        </w:rPr>
        <w:t>a</w:t>
      </w:r>
      <w:r>
        <w:rPr>
          <w:position w:val="1"/>
          <w:sz w:val="24"/>
        </w:rPr>
        <w:t>p</w:t>
      </w:r>
      <w:r>
        <w:rPr>
          <w:spacing w:val="-106"/>
          <w:position w:val="1"/>
          <w:sz w:val="24"/>
        </w:rPr>
        <w:t>o</w:t>
      </w:r>
      <w:r>
        <w:rPr>
          <w:rFonts w:ascii="Arial"/>
          <w:color w:val="494949"/>
          <w:spacing w:val="12"/>
          <w:w w:val="136"/>
          <w:sz w:val="30"/>
        </w:rPr>
        <w:t>l</w:t>
      </w:r>
      <w:r>
        <w:rPr>
          <w:rFonts w:ascii="Arial"/>
          <w:color w:val="494949"/>
          <w:spacing w:val="-196"/>
          <w:w w:val="117"/>
          <w:sz w:val="30"/>
        </w:rPr>
        <w:t>a</w:t>
      </w:r>
      <w:r>
        <w:rPr>
          <w:spacing w:val="-2"/>
          <w:w w:val="99"/>
          <w:position w:val="1"/>
          <w:sz w:val="24"/>
        </w:rPr>
        <w:t>r</w:t>
      </w:r>
      <w:r>
        <w:rPr>
          <w:spacing w:val="-1"/>
          <w:w w:val="99"/>
          <w:position w:val="1"/>
          <w:sz w:val="24"/>
        </w:rPr>
        <w:t>a</w:t>
      </w:r>
      <w:r>
        <w:rPr>
          <w:spacing w:val="-43"/>
          <w:w w:val="99"/>
          <w:position w:val="1"/>
          <w:sz w:val="24"/>
        </w:rPr>
        <w:t>t</w:t>
      </w:r>
      <w:r>
        <w:rPr>
          <w:rFonts w:ascii="Arial"/>
          <w:color w:val="494949"/>
          <w:spacing w:val="-154"/>
          <w:w w:val="131"/>
          <w:sz w:val="30"/>
        </w:rPr>
        <w:t>y</w:t>
      </w:r>
      <w:r>
        <w:rPr>
          <w:position w:val="1"/>
          <w:sz w:val="24"/>
        </w:rPr>
        <w:t>e </w:t>
      </w:r>
      <w:r>
        <w:rPr>
          <w:rFonts w:ascii="Arial"/>
          <w:color w:val="494949"/>
          <w:spacing w:val="-161"/>
          <w:w w:val="110"/>
          <w:sz w:val="30"/>
        </w:rPr>
        <w:t>s</w:t>
      </w:r>
      <w:r>
        <w:rPr>
          <w:spacing w:val="-3"/>
          <w:position w:val="1"/>
          <w:sz w:val="24"/>
        </w:rPr>
        <w:t>g</w:t>
      </w:r>
      <w:r>
        <w:rPr>
          <w:spacing w:val="-65"/>
          <w:position w:val="1"/>
          <w:sz w:val="24"/>
        </w:rPr>
        <w:t>o</w:t>
      </w:r>
      <w:r>
        <w:rPr>
          <w:rFonts w:ascii="Arial"/>
          <w:color w:val="494949"/>
          <w:spacing w:val="-27"/>
          <w:w w:val="136"/>
          <w:sz w:val="30"/>
        </w:rPr>
        <w:t>i</w:t>
      </w:r>
      <w:r>
        <w:rPr>
          <w:spacing w:val="-90"/>
          <w:position w:val="1"/>
          <w:sz w:val="24"/>
        </w:rPr>
        <w:t>v</w:t>
      </w:r>
      <w:r>
        <w:rPr>
          <w:rFonts w:ascii="Arial"/>
          <w:color w:val="636363"/>
          <w:spacing w:val="-108"/>
          <w:w w:val="117"/>
          <w:sz w:val="30"/>
        </w:rPr>
        <w:t>a</w:t>
      </w:r>
      <w:r>
        <w:rPr>
          <w:spacing w:val="1"/>
          <w:position w:val="1"/>
          <w:sz w:val="24"/>
        </w:rPr>
        <w:t>e</w:t>
      </w:r>
      <w:r>
        <w:rPr>
          <w:position w:val="1"/>
          <w:sz w:val="24"/>
        </w:rPr>
        <w:t>r</w:t>
      </w:r>
      <w:r>
        <w:rPr>
          <w:spacing w:val="1"/>
          <w:position w:val="1"/>
          <w:sz w:val="24"/>
        </w:rPr>
        <w:t>n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n</w:t>
      </w:r>
      <w:r>
        <w:rPr>
          <w:spacing w:val="-1"/>
          <w:position w:val="1"/>
          <w:sz w:val="24"/>
        </w:rPr>
        <w:t>ce</w:t>
      </w:r>
      <w:r>
        <w:rPr>
          <w:position w:val="1"/>
          <w:sz w:val="24"/>
        </w:rPr>
        <w:t>,</w:t>
      </w:r>
      <w:r>
        <w:rPr>
          <w:spacing w:val="4"/>
          <w:position w:val="1"/>
          <w:sz w:val="24"/>
        </w:rPr>
        <w:t> </w:t>
      </w:r>
      <w:r>
        <w:rPr>
          <w:spacing w:val="-1"/>
          <w:position w:val="1"/>
          <w:sz w:val="24"/>
        </w:rPr>
        <w:t>c</w:t>
      </w:r>
      <w:r>
        <w:rPr>
          <w:position w:val="1"/>
          <w:sz w:val="24"/>
        </w:rPr>
        <w:t>h</w:t>
      </w:r>
      <w:r>
        <w:rPr>
          <w:spacing w:val="2"/>
          <w:position w:val="1"/>
          <w:sz w:val="24"/>
        </w:rPr>
        <w:t>i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f</w:t>
      </w:r>
    </w:p>
    <w:p>
      <w:pPr>
        <w:spacing w:line="480" w:lineRule="auto" w:before="251"/>
        <w:ind w:left="1308" w:right="214" w:firstLine="0"/>
        <w:jc w:val="both"/>
        <w:rPr>
          <w:sz w:val="24"/>
        </w:rPr>
      </w:pPr>
      <w:r>
        <w:rPr>
          <w:sz w:val="24"/>
        </w:rPr>
        <w:t>executive officer compensation, and firm performance1. </w:t>
      </w:r>
      <w:r>
        <w:rPr>
          <w:i/>
          <w:sz w:val="24"/>
        </w:rPr>
        <w:t>Journal of financial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51</w:t>
      </w:r>
      <w:r>
        <w:rPr>
          <w:sz w:val="24"/>
        </w:rPr>
        <w:t>(3), 371-406.</w:t>
      </w:r>
    </w:p>
    <w:p>
      <w:pPr>
        <w:pStyle w:val="BodyText"/>
        <w:spacing w:line="477" w:lineRule="auto"/>
        <w:ind w:right="219" w:hanging="720"/>
      </w:pPr>
      <w:r>
        <w:rPr/>
        <w:t>Creswell, J. W. (1994). Research Design.: Qualitative, Quantitative, Mixed Methods</w:t>
      </w:r>
      <w:r>
        <w:rPr>
          <w:spacing w:val="1"/>
        </w:rPr>
        <w:t> </w:t>
      </w:r>
      <w:r>
        <w:rPr/>
        <w:t>Approaches:</w:t>
      </w:r>
      <w:r>
        <w:rPr>
          <w:spacing w:val="-1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Nebraska-Lincoln.</w:t>
      </w:r>
    </w:p>
    <w:p>
      <w:pPr>
        <w:spacing w:line="480" w:lineRule="auto" w:before="3"/>
        <w:ind w:left="1308" w:right="214" w:hanging="720"/>
        <w:jc w:val="both"/>
        <w:rPr>
          <w:sz w:val="24"/>
        </w:rPr>
      </w:pPr>
      <w:r>
        <w:rPr>
          <w:sz w:val="24"/>
        </w:rPr>
        <w:t>Creswell, J. W., &amp; Creswell, J. D. (2017). </w:t>
      </w:r>
      <w:r>
        <w:rPr>
          <w:i/>
          <w:sz w:val="24"/>
        </w:rPr>
        <w:t>Research design: Qualitative, quantitative,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mixed methods approaches</w:t>
      </w:r>
      <w:r>
        <w:rPr>
          <w:sz w:val="24"/>
        </w:rPr>
        <w:t>: Sage</w:t>
      </w:r>
      <w:r>
        <w:rPr>
          <w:spacing w:val="-1"/>
          <w:sz w:val="24"/>
        </w:rPr>
        <w:t> </w:t>
      </w:r>
      <w:r>
        <w:rPr>
          <w:sz w:val="24"/>
        </w:rPr>
        <w:t>publications.</w:t>
      </w:r>
    </w:p>
    <w:p>
      <w:pPr>
        <w:spacing w:line="480" w:lineRule="auto" w:before="1"/>
        <w:ind w:left="1308" w:right="216" w:hanging="720"/>
        <w:jc w:val="both"/>
        <w:rPr>
          <w:sz w:val="24"/>
        </w:rPr>
      </w:pPr>
      <w:r>
        <w:rPr>
          <w:sz w:val="24"/>
        </w:rPr>
        <w:t>Culp,</w:t>
      </w:r>
      <w:r>
        <w:rPr>
          <w:spacing w:val="58"/>
          <w:sz w:val="24"/>
        </w:rPr>
        <w:t> </w:t>
      </w:r>
      <w:r>
        <w:rPr>
          <w:sz w:val="24"/>
        </w:rPr>
        <w:t>C.</w:t>
      </w:r>
      <w:r>
        <w:rPr>
          <w:spacing w:val="58"/>
          <w:sz w:val="24"/>
        </w:rPr>
        <w:t> </w:t>
      </w:r>
      <w:r>
        <w:rPr>
          <w:sz w:val="24"/>
        </w:rPr>
        <w:t>L.</w:t>
      </w:r>
      <w:r>
        <w:rPr>
          <w:spacing w:val="58"/>
          <w:sz w:val="24"/>
        </w:rPr>
        <w:t> </w:t>
      </w:r>
      <w:r>
        <w:rPr>
          <w:sz w:val="24"/>
        </w:rPr>
        <w:t>(2002).</w:t>
      </w:r>
      <w:r>
        <w:rPr>
          <w:spacing w:val="57"/>
          <w:sz w:val="24"/>
        </w:rPr>
        <w:t> </w:t>
      </w:r>
      <w:r>
        <w:rPr>
          <w:sz w:val="24"/>
        </w:rPr>
        <w:t>The</w:t>
      </w:r>
      <w:r>
        <w:rPr>
          <w:spacing w:val="57"/>
          <w:sz w:val="24"/>
        </w:rPr>
        <w:t> </w:t>
      </w:r>
      <w:r>
        <w:rPr>
          <w:sz w:val="24"/>
        </w:rPr>
        <w:t>revolution</w:t>
      </w:r>
      <w:r>
        <w:rPr>
          <w:spacing w:val="59"/>
          <w:sz w:val="24"/>
        </w:rPr>
        <w:t> </w:t>
      </w:r>
      <w:r>
        <w:rPr>
          <w:sz w:val="24"/>
        </w:rPr>
        <w:t>in</w:t>
      </w:r>
      <w:r>
        <w:rPr>
          <w:spacing w:val="58"/>
          <w:sz w:val="24"/>
        </w:rPr>
        <w:t> </w:t>
      </w:r>
      <w:r>
        <w:rPr>
          <w:sz w:val="24"/>
        </w:rPr>
        <w:t>corporate</w:t>
      </w:r>
      <w:r>
        <w:rPr>
          <w:spacing w:val="58"/>
          <w:sz w:val="24"/>
        </w:rPr>
        <w:t> </w:t>
      </w:r>
      <w:r>
        <w:rPr>
          <w:sz w:val="24"/>
        </w:rPr>
        <w:t>risk</w:t>
      </w:r>
      <w:r>
        <w:rPr>
          <w:spacing w:val="58"/>
          <w:sz w:val="24"/>
        </w:rPr>
        <w:t> </w:t>
      </w:r>
      <w:r>
        <w:rPr>
          <w:sz w:val="24"/>
        </w:rPr>
        <w:t>management:</w:t>
      </w:r>
      <w:r>
        <w:rPr>
          <w:spacing w:val="58"/>
          <w:sz w:val="24"/>
        </w:rPr>
        <w:t> </w:t>
      </w:r>
      <w:r>
        <w:rPr>
          <w:sz w:val="24"/>
        </w:rPr>
        <w:t>A</w:t>
      </w:r>
      <w:r>
        <w:rPr>
          <w:spacing w:val="58"/>
          <w:sz w:val="24"/>
        </w:rPr>
        <w:t> </w:t>
      </w:r>
      <w:r>
        <w:rPr>
          <w:sz w:val="24"/>
        </w:rPr>
        <w:t>decade</w:t>
      </w:r>
      <w:r>
        <w:rPr>
          <w:spacing w:val="57"/>
          <w:sz w:val="24"/>
        </w:rPr>
        <w:t> </w:t>
      </w:r>
      <w:r>
        <w:rPr>
          <w:sz w:val="24"/>
        </w:rPr>
        <w:t>of</w:t>
      </w:r>
      <w:r>
        <w:rPr>
          <w:spacing w:val="-58"/>
          <w:sz w:val="24"/>
        </w:rPr>
        <w:t> </w:t>
      </w:r>
      <w:r>
        <w:rPr>
          <w:sz w:val="24"/>
        </w:rPr>
        <w:t>innovations in process and products. </w:t>
      </w:r>
      <w:r>
        <w:rPr>
          <w:i/>
          <w:sz w:val="24"/>
        </w:rPr>
        <w:t>Journal of Applied Corporate Finance,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14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8-26.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11" w:hanging="720"/>
        <w:jc w:val="both"/>
        <w:rPr>
          <w:sz w:val="24"/>
        </w:rPr>
      </w:pPr>
      <w:r>
        <w:rPr>
          <w:sz w:val="24"/>
        </w:rPr>
        <w:t>Dabor, A. O., Isiavwe, D., Ajagbe, M., &amp; Oke, O. (2015).</w:t>
      </w:r>
      <w:r>
        <w:rPr>
          <w:spacing w:val="1"/>
          <w:sz w:val="24"/>
        </w:rPr>
        <w:t> </w:t>
      </w:r>
      <w:r>
        <w:rPr>
          <w:sz w:val="24"/>
        </w:rPr>
        <w:t>Impact of corporate</w:t>
      </w:r>
      <w:r>
        <w:rPr>
          <w:spacing w:val="1"/>
          <w:sz w:val="24"/>
        </w:rPr>
        <w:t> </w:t>
      </w:r>
      <w:r>
        <w:rPr>
          <w:sz w:val="24"/>
        </w:rPr>
        <w:t>governance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Nigeria.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Commerce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Management.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United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Kingdom, 3</w:t>
      </w:r>
      <w:r>
        <w:rPr>
          <w:sz w:val="24"/>
        </w:rPr>
        <w:t>(6),</w:t>
      </w:r>
      <w:r>
        <w:rPr>
          <w:spacing w:val="-1"/>
          <w:sz w:val="24"/>
        </w:rPr>
        <w:t> </w:t>
      </w:r>
      <w:r>
        <w:rPr>
          <w:sz w:val="24"/>
        </w:rPr>
        <w:t>634-653.</w:t>
      </w:r>
    </w:p>
    <w:p>
      <w:pPr>
        <w:spacing w:line="480" w:lineRule="auto" w:before="1"/>
        <w:ind w:left="1308" w:right="227" w:hanging="720"/>
        <w:jc w:val="both"/>
        <w:rPr>
          <w:sz w:val="24"/>
        </w:rPr>
      </w:pPr>
      <w:r>
        <w:rPr>
          <w:sz w:val="24"/>
        </w:rPr>
        <w:t>Dahya, J., Lonie, A. A., &amp; Power, D. (1996). The case for separating the roles of</w:t>
      </w:r>
      <w:r>
        <w:rPr>
          <w:spacing w:val="1"/>
          <w:sz w:val="24"/>
        </w:rPr>
        <w:t> </w:t>
      </w:r>
      <w:r>
        <w:rPr>
          <w:sz w:val="24"/>
        </w:rPr>
        <w:t>chairman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CEO: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analysis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stock</w:t>
      </w:r>
      <w:r>
        <w:rPr>
          <w:spacing w:val="1"/>
          <w:sz w:val="24"/>
        </w:rPr>
        <w:t> </w:t>
      </w:r>
      <w:r>
        <w:rPr>
          <w:sz w:val="24"/>
        </w:rPr>
        <w:t>market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accounting</w:t>
      </w:r>
      <w:r>
        <w:rPr>
          <w:spacing w:val="1"/>
          <w:sz w:val="24"/>
        </w:rPr>
        <w:t> </w:t>
      </w:r>
      <w:r>
        <w:rPr>
          <w:sz w:val="24"/>
        </w:rPr>
        <w:t>data.</w:t>
      </w:r>
      <w:r>
        <w:rPr>
          <w:spacing w:val="1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Governance: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 International Review,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71-77.</w:t>
      </w:r>
    </w:p>
    <w:p>
      <w:pPr>
        <w:pStyle w:val="BodyText"/>
        <w:spacing w:line="480" w:lineRule="auto"/>
        <w:ind w:right="211" w:hanging="720"/>
      </w:pPr>
      <w:r>
        <w:rPr/>
        <w:t>Dalton, D. R., Daily, C. M., Johnson, J. L., &amp; Ellstrand, A. E. (1999). Number of</w:t>
      </w:r>
      <w:r>
        <w:rPr>
          <w:spacing w:val="1"/>
        </w:rPr>
        <w:t> </w:t>
      </w:r>
      <w:r>
        <w:rPr/>
        <w:t>directors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performance: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meta-analysis.</w:t>
      </w:r>
      <w:r>
        <w:rPr>
          <w:spacing w:val="1"/>
        </w:rPr>
        <w:t> </w:t>
      </w:r>
      <w:r>
        <w:rPr>
          <w:i/>
        </w:rPr>
        <w:t>Academy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-1"/>
        </w:rPr>
        <w:t> </w:t>
      </w:r>
      <w:r>
        <w:rPr>
          <w:i/>
        </w:rPr>
        <w:t>journal, 42</w:t>
      </w:r>
      <w:r>
        <w:rPr/>
        <w:t>(6), 674-686.</w:t>
      </w:r>
    </w:p>
    <w:p>
      <w:pPr>
        <w:spacing w:line="480" w:lineRule="auto" w:before="1"/>
        <w:ind w:left="1308" w:right="207" w:hanging="720"/>
        <w:jc w:val="both"/>
        <w:rPr>
          <w:sz w:val="24"/>
        </w:rPr>
      </w:pPr>
      <w:r>
        <w:rPr/>
        <w:pict>
          <v:group style="position:absolute;margin-left:133.279999pt;margin-top:42.703106pt;width:329pt;height:120pt;mso-position-horizontal-relative:page;mso-position-vertical-relative:paragraph;z-index:-16317440" coordorigin="2666,854" coordsize="6580,2400">
            <v:shape style="position:absolute;left:3266;top:974;width:5980;height:2280" type="#_x0000_t75" stroked="false">
              <v:imagedata r:id="rId6" o:title=""/>
            </v:shape>
            <v:shape style="position:absolute;left:2665;top:854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Dang, R., Nguyen, D.</w:t>
      </w:r>
      <w:r>
        <w:rPr>
          <w:spacing w:val="1"/>
          <w:sz w:val="24"/>
        </w:rPr>
        <w:t> </w:t>
      </w:r>
      <w:r>
        <w:rPr>
          <w:sz w:val="24"/>
        </w:rPr>
        <w:t>K., &amp; Vo, L.-C. (2014). Does the</w:t>
      </w:r>
      <w:r>
        <w:rPr>
          <w:spacing w:val="1"/>
          <w:sz w:val="24"/>
        </w:rPr>
        <w:t> </w:t>
      </w:r>
      <w:r>
        <w:rPr>
          <w:sz w:val="24"/>
        </w:rPr>
        <w:t>glass</w:t>
      </w:r>
      <w:r>
        <w:rPr>
          <w:spacing w:val="1"/>
          <w:sz w:val="24"/>
        </w:rPr>
        <w:t> </w:t>
      </w:r>
      <w:r>
        <w:rPr>
          <w:sz w:val="24"/>
        </w:rPr>
        <w:t>ceiling exist?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longitudinal study of women's progress on french corporate boards.</w:t>
      </w:r>
      <w:r>
        <w:rPr>
          <w:spacing w:val="60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Applied Business Research, 30</w:t>
      </w:r>
      <w:r>
        <w:rPr>
          <w:sz w:val="24"/>
        </w:rPr>
        <w:t>(3), 909.</w:t>
      </w:r>
    </w:p>
    <w:p>
      <w:pPr>
        <w:spacing w:line="460" w:lineRule="auto" w:before="0"/>
        <w:ind w:left="1308" w:right="208" w:hanging="720"/>
        <w:jc w:val="both"/>
        <w:rPr>
          <w:sz w:val="24"/>
        </w:rPr>
      </w:pPr>
      <w:r>
        <w:rPr>
          <w:sz w:val="24"/>
        </w:rPr>
        <w:t>Danoshana, S., &amp; Ravivathani, T. (2013). The impact of the corporate governance on</w:t>
      </w:r>
      <w:r>
        <w:rPr>
          <w:spacing w:val="-57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study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institutions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Sri</w:t>
      </w:r>
      <w:r>
        <w:rPr>
          <w:spacing w:val="1"/>
          <w:sz w:val="24"/>
        </w:rPr>
        <w:t> </w:t>
      </w:r>
      <w:r>
        <w:rPr>
          <w:sz w:val="24"/>
        </w:rPr>
        <w:t>Lanka.</w:t>
      </w:r>
      <w:r>
        <w:rPr>
          <w:spacing w:val="1"/>
          <w:sz w:val="24"/>
        </w:rPr>
        <w:t> </w:t>
      </w:r>
      <w:r>
        <w:rPr>
          <w:i/>
          <w:sz w:val="24"/>
        </w:rPr>
        <w:t>Merit</w:t>
      </w:r>
      <w:r>
        <w:rPr>
          <w:i/>
          <w:spacing w:val="1"/>
          <w:sz w:val="24"/>
        </w:rPr>
        <w:t> </w:t>
      </w:r>
      <w:r>
        <w:rPr>
          <w:i/>
          <w:position w:val="1"/>
          <w:sz w:val="24"/>
        </w:rPr>
        <w:t>R</w:t>
      </w:r>
      <w:r>
        <w:rPr>
          <w:i/>
          <w:spacing w:val="-2"/>
          <w:position w:val="1"/>
          <w:sz w:val="24"/>
        </w:rPr>
        <w:t>e</w:t>
      </w:r>
      <w:r>
        <w:rPr>
          <w:i/>
          <w:w w:val="99"/>
          <w:position w:val="1"/>
          <w:sz w:val="24"/>
        </w:rPr>
        <w:t>s</w:t>
      </w:r>
      <w:r>
        <w:rPr>
          <w:i/>
          <w:spacing w:val="-1"/>
          <w:w w:val="99"/>
          <w:position w:val="1"/>
          <w:sz w:val="24"/>
        </w:rPr>
        <w:t>e</w:t>
      </w:r>
      <w:r>
        <w:rPr>
          <w:i/>
          <w:w w:val="99"/>
          <w:position w:val="1"/>
          <w:sz w:val="24"/>
        </w:rPr>
        <w:t>ar</w:t>
      </w:r>
      <w:r>
        <w:rPr>
          <w:i/>
          <w:spacing w:val="-1"/>
          <w:w w:val="99"/>
          <w:position w:val="1"/>
          <w:sz w:val="24"/>
        </w:rPr>
        <w:t>c</w:t>
      </w:r>
      <w:r>
        <w:rPr>
          <w:i/>
          <w:position w:val="1"/>
          <w:sz w:val="24"/>
        </w:rPr>
        <w:t>h </w:t>
      </w:r>
      <w:r>
        <w:rPr>
          <w:i/>
          <w:spacing w:val="-3"/>
          <w:position w:val="1"/>
          <w:sz w:val="24"/>
        </w:rPr>
        <w:t> </w:t>
      </w:r>
      <w:r>
        <w:rPr>
          <w:i/>
          <w:spacing w:val="-1"/>
          <w:position w:val="1"/>
          <w:sz w:val="24"/>
        </w:rPr>
        <w:t>J</w:t>
      </w:r>
      <w:r>
        <w:rPr>
          <w:i/>
          <w:position w:val="1"/>
          <w:sz w:val="24"/>
        </w:rPr>
        <w:t>ournal</w:t>
      </w:r>
      <w:r>
        <w:rPr>
          <w:i/>
          <w:spacing w:val="-3"/>
          <w:position w:val="1"/>
          <w:sz w:val="24"/>
        </w:rPr>
        <w:t> </w:t>
      </w:r>
      <w:r>
        <w:rPr>
          <w:rFonts w:ascii="Arial"/>
          <w:color w:val="494949"/>
          <w:spacing w:val="-169"/>
          <w:w w:val="104"/>
          <w:sz w:val="30"/>
        </w:rPr>
        <w:t>U</w:t>
      </w:r>
      <w:r>
        <w:rPr>
          <w:i/>
          <w:position w:val="1"/>
          <w:sz w:val="24"/>
        </w:rPr>
        <w:t>o</w:t>
      </w:r>
      <w:r>
        <w:rPr>
          <w:i/>
          <w:spacing w:val="-4"/>
          <w:position w:val="1"/>
          <w:sz w:val="24"/>
        </w:rPr>
        <w:t>f</w:t>
      </w:r>
      <w:r>
        <w:rPr>
          <w:rFonts w:ascii="Arial"/>
          <w:color w:val="494949"/>
          <w:spacing w:val="-79"/>
          <w:w w:val="117"/>
          <w:sz w:val="30"/>
        </w:rPr>
        <w:t>n</w:t>
      </w:r>
      <w:r>
        <w:rPr>
          <w:i/>
          <w:spacing w:val="-54"/>
          <w:position w:val="1"/>
          <w:sz w:val="24"/>
        </w:rPr>
        <w:t>A</w:t>
      </w:r>
      <w:r>
        <w:rPr>
          <w:rFonts w:ascii="Arial"/>
          <w:color w:val="494949"/>
          <w:spacing w:val="-38"/>
          <w:w w:val="136"/>
          <w:sz w:val="30"/>
        </w:rPr>
        <w:t>i</w:t>
      </w:r>
      <w:r>
        <w:rPr>
          <w:i/>
          <w:spacing w:val="-55"/>
          <w:position w:val="1"/>
          <w:sz w:val="24"/>
        </w:rPr>
        <w:t>c</w:t>
      </w:r>
      <w:r>
        <w:rPr>
          <w:rFonts w:ascii="Arial"/>
          <w:color w:val="494949"/>
          <w:spacing w:val="-157"/>
          <w:w w:val="141"/>
          <w:sz w:val="30"/>
        </w:rPr>
        <w:t>v</w:t>
      </w:r>
      <w:r>
        <w:rPr>
          <w:i/>
          <w:spacing w:val="-1"/>
          <w:position w:val="1"/>
          <w:sz w:val="24"/>
        </w:rPr>
        <w:t>c</w:t>
      </w:r>
      <w:r>
        <w:rPr>
          <w:i/>
          <w:spacing w:val="-54"/>
          <w:position w:val="1"/>
          <w:sz w:val="24"/>
        </w:rPr>
        <w:t>o</w:t>
      </w:r>
      <w:r>
        <w:rPr>
          <w:rFonts w:ascii="Arial"/>
          <w:color w:val="494949"/>
          <w:spacing w:val="-158"/>
          <w:w w:val="126"/>
          <w:sz w:val="30"/>
        </w:rPr>
        <w:t>e</w:t>
      </w:r>
      <w:r>
        <w:rPr>
          <w:i/>
          <w:position w:val="1"/>
          <w:sz w:val="24"/>
        </w:rPr>
        <w:t>u</w:t>
      </w:r>
      <w:r>
        <w:rPr>
          <w:i/>
          <w:spacing w:val="-68"/>
          <w:position w:val="1"/>
          <w:sz w:val="24"/>
        </w:rPr>
        <w:t>n</w:t>
      </w:r>
      <w:r>
        <w:rPr>
          <w:rFonts w:ascii="Arial"/>
          <w:color w:val="494949"/>
          <w:spacing w:val="-70"/>
          <w:w w:val="136"/>
          <w:sz w:val="30"/>
        </w:rPr>
        <w:t>r</w:t>
      </w:r>
      <w:r>
        <w:rPr>
          <w:i/>
          <w:position w:val="1"/>
          <w:sz w:val="24"/>
        </w:rPr>
        <w:t>t</w:t>
      </w:r>
      <w:r>
        <w:rPr>
          <w:i/>
          <w:spacing w:val="-50"/>
          <w:position w:val="1"/>
          <w:sz w:val="24"/>
        </w:rPr>
        <w:t>i</w:t>
      </w:r>
      <w:r>
        <w:rPr>
          <w:rFonts w:ascii="Arial"/>
          <w:color w:val="494949"/>
          <w:spacing w:val="-117"/>
          <w:w w:val="110"/>
          <w:sz w:val="30"/>
        </w:rPr>
        <w:t>s</w:t>
      </w:r>
      <w:r>
        <w:rPr>
          <w:i/>
          <w:position w:val="1"/>
          <w:sz w:val="24"/>
        </w:rPr>
        <w:t>n</w:t>
      </w:r>
      <w:r>
        <w:rPr>
          <w:i/>
          <w:spacing w:val="-109"/>
          <w:position w:val="1"/>
          <w:sz w:val="24"/>
        </w:rPr>
        <w:t>g</w:t>
      </w:r>
      <w:r>
        <w:rPr>
          <w:rFonts w:ascii="Arial"/>
          <w:color w:val="494949"/>
          <w:spacing w:val="15"/>
          <w:w w:val="136"/>
          <w:sz w:val="30"/>
        </w:rPr>
        <w:t>l</w:t>
      </w:r>
      <w:r>
        <w:rPr>
          <w:rFonts w:ascii="Arial"/>
          <w:color w:val="494949"/>
          <w:spacing w:val="-134"/>
          <w:w w:val="163"/>
          <w:sz w:val="30"/>
        </w:rPr>
        <w:t>t</w:t>
      </w:r>
      <w:r>
        <w:rPr>
          <w:i/>
          <w:position w:val="1"/>
          <w:sz w:val="24"/>
        </w:rPr>
        <w:t>,</w:t>
      </w:r>
      <w:r>
        <w:rPr>
          <w:i/>
          <w:spacing w:val="28"/>
          <w:position w:val="1"/>
          <w:sz w:val="24"/>
        </w:rPr>
        <w:t> </w:t>
      </w:r>
      <w:r>
        <w:rPr>
          <w:rFonts w:ascii="Arial"/>
          <w:color w:val="494949"/>
          <w:spacing w:val="-65"/>
          <w:w w:val="136"/>
          <w:sz w:val="30"/>
        </w:rPr>
        <w:t>i</w:t>
      </w:r>
      <w:r>
        <w:rPr>
          <w:i/>
          <w:position w:val="1"/>
          <w:sz w:val="24"/>
        </w:rPr>
        <w:t>A</w:t>
      </w:r>
      <w:r>
        <w:rPr>
          <w:i/>
          <w:spacing w:val="-33"/>
          <w:position w:val="1"/>
          <w:sz w:val="24"/>
        </w:rPr>
        <w:t>u</w:t>
      </w:r>
      <w:r>
        <w:rPr>
          <w:rFonts w:ascii="Arial"/>
          <w:color w:val="494949"/>
          <w:spacing w:val="-194"/>
          <w:w w:val="104"/>
          <w:sz w:val="30"/>
        </w:rPr>
        <w:t>U</w:t>
      </w:r>
      <w:r>
        <w:rPr>
          <w:i/>
          <w:position w:val="1"/>
          <w:sz w:val="24"/>
        </w:rPr>
        <w:t>di</w:t>
      </w:r>
      <w:r>
        <w:rPr>
          <w:i/>
          <w:spacing w:val="-64"/>
          <w:position w:val="1"/>
          <w:sz w:val="24"/>
        </w:rPr>
        <w:t>t</w:t>
      </w:r>
      <w:r>
        <w:rPr>
          <w:rFonts w:ascii="Arial"/>
          <w:color w:val="494949"/>
          <w:spacing w:val="-88"/>
          <w:w w:val="181"/>
          <w:sz w:val="30"/>
        </w:rPr>
        <w:t>t</w:t>
      </w:r>
      <w:r>
        <w:rPr>
          <w:i/>
          <w:position w:val="1"/>
          <w:sz w:val="24"/>
        </w:rPr>
        <w:t>i</w:t>
      </w:r>
      <w:r>
        <w:rPr>
          <w:i/>
          <w:spacing w:val="-103"/>
          <w:position w:val="1"/>
          <w:sz w:val="24"/>
        </w:rPr>
        <w:t>n</w:t>
      </w:r>
      <w:r>
        <w:rPr>
          <w:rFonts w:ascii="Arial"/>
          <w:color w:val="494949"/>
          <w:spacing w:val="-109"/>
          <w:w w:val="126"/>
          <w:sz w:val="30"/>
        </w:rPr>
        <w:t>a</w:t>
      </w:r>
      <w:r>
        <w:rPr>
          <w:i/>
          <w:spacing w:val="-15"/>
          <w:position w:val="1"/>
          <w:sz w:val="24"/>
        </w:rPr>
        <w:t>g</w:t>
      </w:r>
      <w:r>
        <w:rPr>
          <w:rFonts w:ascii="Arial"/>
          <w:color w:val="494949"/>
          <w:spacing w:val="-137"/>
          <w:w w:val="151"/>
          <w:sz w:val="30"/>
        </w:rPr>
        <w:t>r</w:t>
      </w:r>
      <w:r>
        <w:rPr>
          <w:i/>
          <w:position w:val="1"/>
          <w:sz w:val="24"/>
        </w:rPr>
        <w:t>,</w:t>
      </w:r>
      <w:r>
        <w:rPr>
          <w:i/>
          <w:spacing w:val="12"/>
          <w:position w:val="1"/>
          <w:sz w:val="24"/>
        </w:rPr>
        <w:t> </w:t>
      </w:r>
      <w:r>
        <w:rPr>
          <w:rFonts w:ascii="Arial"/>
          <w:color w:val="494949"/>
          <w:spacing w:val="-154"/>
          <w:w w:val="117"/>
          <w:sz w:val="30"/>
        </w:rPr>
        <w:t>a</w:t>
      </w:r>
      <w:r>
        <w:rPr>
          <w:i/>
          <w:position w:val="1"/>
          <w:sz w:val="24"/>
        </w:rPr>
        <w:t>E</w:t>
      </w:r>
      <w:r>
        <w:rPr>
          <w:i/>
          <w:spacing w:val="-2"/>
          <w:position w:val="1"/>
          <w:sz w:val="24"/>
        </w:rPr>
        <w:t>c</w:t>
      </w:r>
      <w:r>
        <w:rPr>
          <w:i/>
          <w:spacing w:val="-45"/>
          <w:position w:val="1"/>
          <w:sz w:val="24"/>
        </w:rPr>
        <w:t>o</w:t>
      </w:r>
      <w:r>
        <w:rPr>
          <w:rFonts w:ascii="Arial"/>
          <w:color w:val="494949"/>
          <w:spacing w:val="-228"/>
          <w:w w:val="108"/>
          <w:sz w:val="30"/>
        </w:rPr>
        <w:t>M</w:t>
      </w:r>
      <w:r>
        <w:rPr>
          <w:i/>
          <w:position w:val="1"/>
          <w:sz w:val="24"/>
        </w:rPr>
        <w:t>no</w:t>
      </w:r>
      <w:r>
        <w:rPr>
          <w:i/>
          <w:spacing w:val="-173"/>
          <w:w w:val="99"/>
          <w:position w:val="1"/>
          <w:sz w:val="24"/>
        </w:rPr>
        <w:t>m</w:t>
      </w:r>
      <w:r>
        <w:rPr>
          <w:rFonts w:ascii="Arial"/>
          <w:color w:val="494949"/>
          <w:spacing w:val="-25"/>
          <w:w w:val="117"/>
          <w:sz w:val="30"/>
        </w:rPr>
        <w:t>a</w:t>
      </w:r>
      <w:r>
        <w:rPr>
          <w:i/>
          <w:spacing w:val="-30"/>
          <w:position w:val="1"/>
          <w:sz w:val="24"/>
        </w:rPr>
        <w:t>i</w:t>
      </w:r>
      <w:r>
        <w:rPr>
          <w:rFonts w:ascii="Arial"/>
          <w:color w:val="494949"/>
          <w:spacing w:val="-62"/>
          <w:w w:val="136"/>
          <w:sz w:val="30"/>
        </w:rPr>
        <w:t>l</w:t>
      </w:r>
      <w:r>
        <w:rPr>
          <w:i/>
          <w:spacing w:val="-33"/>
          <w:position w:val="1"/>
          <w:sz w:val="24"/>
        </w:rPr>
        <w:t>c</w:t>
      </w:r>
      <w:r>
        <w:rPr>
          <w:rFonts w:ascii="Arial"/>
          <w:color w:val="494949"/>
          <w:spacing w:val="-166"/>
          <w:w w:val="117"/>
          <w:sz w:val="30"/>
        </w:rPr>
        <w:t>a</w:t>
      </w:r>
      <w:r>
        <w:rPr>
          <w:i/>
          <w:w w:val="99"/>
          <w:position w:val="1"/>
          <w:sz w:val="24"/>
        </w:rPr>
        <w:t>s</w:t>
      </w:r>
      <w:r>
        <w:rPr>
          <w:i/>
          <w:spacing w:val="24"/>
          <w:position w:val="1"/>
          <w:sz w:val="24"/>
        </w:rPr>
        <w:t> </w:t>
      </w:r>
      <w:r>
        <w:rPr>
          <w:rFonts w:ascii="Arial"/>
          <w:color w:val="494949"/>
          <w:spacing w:val="-167"/>
          <w:w w:val="131"/>
          <w:sz w:val="30"/>
        </w:rPr>
        <w:t>y</w:t>
      </w:r>
      <w:r>
        <w:rPr>
          <w:i/>
          <w:position w:val="1"/>
          <w:sz w:val="24"/>
        </w:rPr>
        <w:t>a</w:t>
      </w:r>
      <w:r>
        <w:rPr>
          <w:i/>
          <w:spacing w:val="-62"/>
          <w:position w:val="1"/>
          <w:sz w:val="24"/>
        </w:rPr>
        <w:t>n</w:t>
      </w:r>
      <w:r>
        <w:rPr>
          <w:rFonts w:ascii="Arial"/>
          <w:color w:val="494949"/>
          <w:spacing w:val="-106"/>
          <w:w w:val="110"/>
          <w:sz w:val="30"/>
        </w:rPr>
        <w:t>s</w:t>
      </w:r>
      <w:r>
        <w:rPr>
          <w:i/>
          <w:spacing w:val="-2"/>
          <w:position w:val="1"/>
          <w:sz w:val="24"/>
        </w:rPr>
        <w:t>d</w:t>
      </w:r>
      <w:r>
        <w:rPr>
          <w:rFonts w:ascii="Arial"/>
          <w:color w:val="494949"/>
          <w:spacing w:val="4"/>
          <w:w w:val="136"/>
          <w:sz w:val="30"/>
        </w:rPr>
        <w:t>i</w:t>
      </w:r>
      <w:r>
        <w:rPr>
          <w:rFonts w:ascii="Arial"/>
          <w:color w:val="636363"/>
          <w:spacing w:val="-176"/>
          <w:w w:val="117"/>
          <w:sz w:val="30"/>
        </w:rPr>
        <w:t>a</w:t>
      </w:r>
      <w:r>
        <w:rPr>
          <w:i/>
          <w:position w:val="1"/>
          <w:sz w:val="24"/>
        </w:rPr>
        <w:t>Finan</w:t>
      </w:r>
      <w:r>
        <w:rPr>
          <w:i/>
          <w:spacing w:val="-1"/>
          <w:position w:val="1"/>
          <w:sz w:val="24"/>
        </w:rPr>
        <w:t>ce</w:t>
      </w:r>
      <w:r>
        <w:rPr>
          <w:i/>
          <w:position w:val="1"/>
          <w:sz w:val="24"/>
        </w:rPr>
        <w:t>, </w:t>
      </w:r>
      <w:r>
        <w:rPr>
          <w:i/>
          <w:spacing w:val="-6"/>
          <w:position w:val="1"/>
          <w:sz w:val="24"/>
        </w:rPr>
        <w:t> </w:t>
      </w:r>
      <w:r>
        <w:rPr>
          <w:i/>
          <w:spacing w:val="7"/>
          <w:position w:val="1"/>
          <w:sz w:val="24"/>
        </w:rPr>
        <w:t>1</w:t>
      </w:r>
      <w:r>
        <w:rPr>
          <w:spacing w:val="1"/>
          <w:position w:val="1"/>
          <w:sz w:val="24"/>
        </w:rPr>
        <w:t>(</w:t>
      </w:r>
      <w:r>
        <w:rPr>
          <w:position w:val="1"/>
          <w:sz w:val="24"/>
        </w:rPr>
        <w:t>6),</w:t>
      </w:r>
    </w:p>
    <w:p>
      <w:pPr>
        <w:pStyle w:val="BodyText"/>
        <w:spacing w:line="210" w:lineRule="exact"/>
        <w:jc w:val="left"/>
      </w:pPr>
      <w:r>
        <w:rPr/>
        <w:t>118-121.</w:t>
      </w:r>
    </w:p>
    <w:p>
      <w:pPr>
        <w:pStyle w:val="BodyText"/>
        <w:ind w:left="0"/>
        <w:jc w:val="left"/>
      </w:pPr>
    </w:p>
    <w:p>
      <w:pPr>
        <w:pStyle w:val="BodyText"/>
        <w:spacing w:line="480" w:lineRule="auto"/>
        <w:ind w:right="219" w:hanging="720"/>
      </w:pPr>
      <w:r>
        <w:rPr/>
        <w:t>Das, A., &amp; Dey, S. (2016). Role of corporate governance on firm performance: a</w:t>
      </w:r>
      <w:r>
        <w:rPr>
          <w:spacing w:val="1"/>
        </w:rPr>
        <w:t> </w:t>
      </w:r>
      <w:r>
        <w:rPr/>
        <w:t>study on large Indian corporations after implementation of Companies’ Act</w:t>
      </w:r>
      <w:r>
        <w:rPr>
          <w:spacing w:val="1"/>
        </w:rPr>
        <w:t> </w:t>
      </w:r>
      <w:r>
        <w:rPr/>
        <w:t>2013.</w:t>
      </w:r>
      <w:r>
        <w:rPr>
          <w:spacing w:val="-1"/>
        </w:rPr>
        <w:t> </w:t>
      </w:r>
      <w:r>
        <w:rPr>
          <w:i/>
        </w:rPr>
        <w:t>Asian Journal of Business Ethics, 5</w:t>
      </w:r>
      <w:r>
        <w:rPr/>
        <w:t>(1-2), 149-164.</w:t>
      </w:r>
    </w:p>
    <w:p>
      <w:pPr>
        <w:spacing w:line="480" w:lineRule="auto" w:before="0"/>
        <w:ind w:left="1308" w:right="227" w:hanging="720"/>
        <w:jc w:val="both"/>
        <w:rPr>
          <w:sz w:val="24"/>
        </w:rPr>
      </w:pPr>
      <w:r>
        <w:rPr>
          <w:sz w:val="24"/>
        </w:rPr>
        <w:t>Davis, J. H., Schoorman, F. D., &amp; Donaldson, L. (1997). Toward a stewardship</w:t>
      </w:r>
      <w:r>
        <w:rPr>
          <w:spacing w:val="1"/>
          <w:sz w:val="24"/>
        </w:rPr>
        <w:t> </w:t>
      </w:r>
      <w:r>
        <w:rPr>
          <w:sz w:val="24"/>
        </w:rPr>
        <w:t>theory</w:t>
      </w:r>
      <w:r>
        <w:rPr>
          <w:spacing w:val="-6"/>
          <w:sz w:val="24"/>
        </w:rPr>
        <w:t> </w:t>
      </w:r>
      <w:r>
        <w:rPr>
          <w:sz w:val="24"/>
        </w:rPr>
        <w:t>of management.</w:t>
      </w:r>
      <w:r>
        <w:rPr>
          <w:spacing w:val="1"/>
          <w:sz w:val="24"/>
        </w:rPr>
        <w:t> </w:t>
      </w:r>
      <w:r>
        <w:rPr>
          <w:i/>
          <w:sz w:val="24"/>
        </w:rPr>
        <w:t>Academy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 management review, 22</w:t>
      </w:r>
      <w:r>
        <w:rPr>
          <w:sz w:val="24"/>
        </w:rPr>
        <w:t>(1), 20-47.</w:t>
      </w:r>
    </w:p>
    <w:p>
      <w:pPr>
        <w:pStyle w:val="BodyText"/>
        <w:spacing w:before="1"/>
        <w:ind w:left="588"/>
      </w:pPr>
      <w:r>
        <w:rPr/>
        <w:t>Dawn.</w:t>
      </w:r>
      <w:r>
        <w:rPr>
          <w:spacing w:val="-2"/>
        </w:rPr>
        <w:t> </w:t>
      </w:r>
      <w:r>
        <w:rPr/>
        <w:t>(2010).</w:t>
      </w:r>
      <w:r>
        <w:rPr>
          <w:spacing w:val="3"/>
        </w:rPr>
        <w:t> </w:t>
      </w:r>
      <w:r>
        <w:rPr/>
        <w:t>Inflation,</w:t>
      </w:r>
      <w:r>
        <w:rPr>
          <w:spacing w:val="1"/>
        </w:rPr>
        <w:t> </w:t>
      </w:r>
      <w:r>
        <w:rPr/>
        <w:t>corruption</w:t>
      </w:r>
      <w:r>
        <w:rPr>
          <w:spacing w:val="-1"/>
        </w:rPr>
        <w:t> </w:t>
      </w:r>
      <w:r>
        <w:rPr/>
        <w:t>top</w:t>
      </w:r>
      <w:r>
        <w:rPr>
          <w:spacing w:val="-1"/>
        </w:rPr>
        <w:t> </w:t>
      </w:r>
      <w:r>
        <w:rPr/>
        <w:t>problems for</w:t>
      </w:r>
      <w:r>
        <w:rPr>
          <w:spacing w:val="-3"/>
        </w:rPr>
        <w:t> </w:t>
      </w:r>
      <w:r>
        <w:rPr/>
        <w:t>doing business.</w:t>
      </w:r>
    </w:p>
    <w:p>
      <w:pPr>
        <w:pStyle w:val="BodyText"/>
        <w:ind w:left="0"/>
        <w:jc w:val="left"/>
      </w:pPr>
    </w:p>
    <w:p>
      <w:pPr>
        <w:spacing w:line="480" w:lineRule="auto" w:before="0"/>
        <w:ind w:left="1308" w:right="213" w:hanging="720"/>
        <w:jc w:val="both"/>
        <w:rPr>
          <w:sz w:val="24"/>
        </w:rPr>
      </w:pP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Jager,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(2008).</w:t>
      </w:r>
      <w:r>
        <w:rPr>
          <w:spacing w:val="1"/>
          <w:sz w:val="24"/>
        </w:rPr>
        <w:t> </w:t>
      </w:r>
      <w:r>
        <w:rPr>
          <w:sz w:val="24"/>
        </w:rPr>
        <w:t>Panel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techniques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accounting</w:t>
      </w:r>
      <w:r>
        <w:rPr>
          <w:spacing w:val="1"/>
          <w:sz w:val="24"/>
        </w:rPr>
        <w:t> </w:t>
      </w:r>
      <w:r>
        <w:rPr>
          <w:sz w:val="24"/>
        </w:rPr>
        <w:t>research.</w:t>
      </w:r>
      <w:r>
        <w:rPr>
          <w:spacing w:val="1"/>
          <w:sz w:val="24"/>
        </w:rPr>
        <w:t> </w:t>
      </w:r>
      <w:r>
        <w:rPr>
          <w:i/>
          <w:sz w:val="24"/>
        </w:rPr>
        <w:t>Meditari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Accountancy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Research, 16</w:t>
      </w:r>
      <w:r>
        <w:rPr>
          <w:sz w:val="24"/>
        </w:rPr>
        <w:t>(2), 53-68.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13" w:hanging="720"/>
        <w:jc w:val="both"/>
        <w:rPr>
          <w:sz w:val="24"/>
        </w:rPr>
      </w:pPr>
      <w:r>
        <w:rPr>
          <w:sz w:val="24"/>
        </w:rPr>
        <w:t>DeCoster, J., &amp; Claypool, H. (2004).</w:t>
      </w:r>
      <w:r>
        <w:rPr>
          <w:spacing w:val="1"/>
          <w:sz w:val="24"/>
        </w:rPr>
        <w:t> </w:t>
      </w:r>
      <w:r>
        <w:rPr>
          <w:sz w:val="24"/>
        </w:rPr>
        <w:t>Data analysis in SPSS.</w:t>
      </w:r>
      <w:r>
        <w:rPr>
          <w:spacing w:val="60"/>
          <w:sz w:val="24"/>
        </w:rPr>
        <w:t> </w:t>
      </w:r>
      <w:r>
        <w:rPr>
          <w:i/>
          <w:sz w:val="24"/>
        </w:rPr>
        <w:t>Retrieved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December,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27</w:t>
      </w:r>
      <w:r>
        <w:rPr>
          <w:sz w:val="24"/>
        </w:rPr>
        <w:t>, 2008.</w:t>
      </w:r>
    </w:p>
    <w:p>
      <w:pPr>
        <w:spacing w:line="480" w:lineRule="auto" w:before="1"/>
        <w:ind w:left="1308" w:right="215" w:hanging="720"/>
        <w:jc w:val="both"/>
        <w:rPr>
          <w:sz w:val="24"/>
        </w:rPr>
      </w:pPr>
      <w:r>
        <w:rPr>
          <w:sz w:val="24"/>
        </w:rPr>
        <w:t>Delen,</w:t>
      </w:r>
      <w:r>
        <w:rPr>
          <w:spacing w:val="1"/>
          <w:sz w:val="24"/>
        </w:rPr>
        <w:t> </w:t>
      </w:r>
      <w:r>
        <w:rPr>
          <w:sz w:val="24"/>
        </w:rPr>
        <w:t>D.,</w:t>
      </w:r>
      <w:r>
        <w:rPr>
          <w:spacing w:val="1"/>
          <w:sz w:val="24"/>
        </w:rPr>
        <w:t> </w:t>
      </w:r>
      <w:r>
        <w:rPr>
          <w:sz w:val="24"/>
        </w:rPr>
        <w:t>Kuzey,</w:t>
      </w:r>
      <w:r>
        <w:rPr>
          <w:spacing w:val="1"/>
          <w:sz w:val="24"/>
        </w:rPr>
        <w:t> </w:t>
      </w:r>
      <w:r>
        <w:rPr>
          <w:sz w:val="24"/>
        </w:rPr>
        <w:t>C.,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Uyar,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(2013).</w:t>
      </w:r>
      <w:r>
        <w:rPr>
          <w:spacing w:val="1"/>
          <w:sz w:val="24"/>
        </w:rPr>
        <w:t> </w:t>
      </w:r>
      <w:r>
        <w:rPr>
          <w:sz w:val="24"/>
        </w:rPr>
        <w:t>Measuring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60"/>
          <w:sz w:val="24"/>
        </w:rPr>
        <w:t> </w:t>
      </w:r>
      <w:r>
        <w:rPr>
          <w:sz w:val="24"/>
        </w:rPr>
        <w:t>using</w:t>
      </w:r>
      <w:r>
        <w:rPr>
          <w:spacing w:val="1"/>
          <w:sz w:val="24"/>
        </w:rPr>
        <w:t> </w:t>
      </w:r>
      <w:r>
        <w:rPr>
          <w:sz w:val="24"/>
        </w:rPr>
        <w:t>financial ratios: A decision tree approach. </w:t>
      </w:r>
      <w:r>
        <w:rPr>
          <w:i/>
          <w:sz w:val="24"/>
        </w:rPr>
        <w:t>Expert Systems with Applications,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40</w:t>
      </w:r>
      <w:r>
        <w:rPr>
          <w:sz w:val="24"/>
        </w:rPr>
        <w:t>(10),</w:t>
      </w:r>
      <w:r>
        <w:rPr>
          <w:spacing w:val="-1"/>
          <w:sz w:val="24"/>
        </w:rPr>
        <w:t> </w:t>
      </w:r>
      <w:r>
        <w:rPr>
          <w:sz w:val="24"/>
        </w:rPr>
        <w:t>3970-3983.</w:t>
      </w:r>
    </w:p>
    <w:p>
      <w:pPr>
        <w:pStyle w:val="BodyText"/>
        <w:spacing w:line="480" w:lineRule="auto"/>
        <w:ind w:hanging="720"/>
        <w:jc w:val="left"/>
      </w:pPr>
      <w:r>
        <w:rPr>
          <w:spacing w:val="-1"/>
        </w:rPr>
        <w:t>D</w:t>
      </w:r>
      <w:r>
        <w:rPr>
          <w:spacing w:val="-2"/>
        </w:rPr>
        <w:t>e</w:t>
      </w:r>
      <w:r>
        <w:rPr/>
        <w:t>lgado</w:t>
      </w:r>
      <w:r>
        <w:rPr>
          <w:spacing w:val="-2"/>
        </w:rPr>
        <w:t>‐</w:t>
      </w:r>
      <w:r>
        <w:rPr>
          <w:spacing w:val="1"/>
        </w:rPr>
        <w:t>G</w:t>
      </w:r>
      <w:r>
        <w:rPr>
          <w:spacing w:val="-1"/>
        </w:rPr>
        <w:t>a</w:t>
      </w:r>
      <w:r>
        <w:rPr/>
        <w:t>r</w:t>
      </w:r>
      <w:r>
        <w:rPr>
          <w:spacing w:val="-2"/>
        </w:rPr>
        <w:t>c</w:t>
      </w:r>
      <w:r>
        <w:rPr>
          <w:spacing w:val="2"/>
        </w:rPr>
        <w:t>í</w:t>
      </w:r>
      <w:r>
        <w:rPr>
          <w:spacing w:val="-1"/>
        </w:rPr>
        <w:t>a</w:t>
      </w:r>
      <w:r>
        <w:rPr/>
        <w:t>, </w:t>
      </w:r>
      <w:r>
        <w:rPr>
          <w:spacing w:val="-1"/>
        </w:rPr>
        <w:t> </w:t>
      </w:r>
      <w:r>
        <w:rPr>
          <w:spacing w:val="2"/>
        </w:rPr>
        <w:t>J</w:t>
      </w:r>
      <w:r>
        <w:rPr/>
        <w:t>. </w:t>
      </w:r>
      <w:r>
        <w:rPr>
          <w:spacing w:val="-1"/>
        </w:rPr>
        <w:t> </w:t>
      </w:r>
      <w:r>
        <w:rPr>
          <w:spacing w:val="-2"/>
        </w:rPr>
        <w:t>B</w:t>
      </w:r>
      <w:r>
        <w:rPr/>
        <w:t>., </w:t>
      </w:r>
      <w:r>
        <w:rPr>
          <w:spacing w:val="2"/>
        </w:rPr>
        <w:t> </w:t>
      </w:r>
      <w:r>
        <w:rPr/>
        <w:t>de </w:t>
      </w:r>
      <w:r>
        <w:rPr>
          <w:spacing w:val="-2"/>
        </w:rPr>
        <w:t> </w:t>
      </w:r>
      <w:r>
        <w:rPr>
          <w:spacing w:val="-1"/>
        </w:rPr>
        <w:t>Qu</w:t>
      </w:r>
      <w:r>
        <w:rPr>
          <w:spacing w:val="-2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rPr/>
        <w:t>do‐Puent</w:t>
      </w:r>
      <w:r>
        <w:rPr>
          <w:spacing w:val="-2"/>
        </w:rPr>
        <w:t>e</w:t>
      </w:r>
      <w:r>
        <w:rPr/>
        <w:t>, </w:t>
      </w:r>
      <w:r>
        <w:rPr>
          <w:spacing w:val="2"/>
        </w:rPr>
        <w:t> </w:t>
      </w:r>
      <w:r>
        <w:rPr/>
        <w:t>E., </w:t>
      </w:r>
      <w:r>
        <w:rPr>
          <w:spacing w:val="1"/>
        </w:rPr>
        <w:t> </w:t>
      </w:r>
      <w:r>
        <w:rPr/>
        <w:t>&amp;  </w:t>
      </w:r>
      <w:r>
        <w:rPr>
          <w:spacing w:val="-1"/>
        </w:rPr>
        <w:t>Díe</w:t>
      </w:r>
      <w:r>
        <w:rPr>
          <w:spacing w:val="1"/>
        </w:rPr>
        <w:t>z</w:t>
      </w:r>
      <w:r>
        <w:rPr/>
        <w:t>‐</w:t>
      </w:r>
      <w:r>
        <w:rPr>
          <w:spacing w:val="-1"/>
        </w:rPr>
        <w:t>Esteb</w:t>
      </w:r>
      <w:r>
        <w:rPr>
          <w:spacing w:val="-2"/>
        </w:rPr>
        <w:t>a</w:t>
      </w:r>
      <w:r>
        <w:rPr/>
        <w:t>n, </w:t>
      </w:r>
      <w:r>
        <w:rPr>
          <w:spacing w:val="-1"/>
        </w:rPr>
        <w:t> </w:t>
      </w:r>
      <w:r>
        <w:rPr>
          <w:spacing w:val="2"/>
        </w:rPr>
        <w:t>J</w:t>
      </w:r>
      <w:r>
        <w:rPr/>
        <w:t>. </w:t>
      </w:r>
      <w:r>
        <w:rPr>
          <w:spacing w:val="-1"/>
        </w:rPr>
        <w:t> M</w:t>
      </w:r>
      <w:r>
        <w:rPr/>
        <w:t>. </w:t>
      </w:r>
      <w:r>
        <w:rPr>
          <w:spacing w:val="-1"/>
        </w:rPr>
        <w:t> </w:t>
      </w:r>
      <w:r>
        <w:rPr/>
        <w:t>(201</w:t>
      </w:r>
      <w:r>
        <w:rPr>
          <w:spacing w:val="-1"/>
        </w:rPr>
        <w:t>3</w:t>
      </w:r>
      <w:r>
        <w:rPr/>
        <w:t>). </w:t>
      </w:r>
      <w:r>
        <w:rPr>
          <w:spacing w:val="6"/>
        </w:rPr>
        <w:t> </w:t>
      </w:r>
      <w:r>
        <w:rPr>
          <w:spacing w:val="-109"/>
        </w:rPr>
        <w:t>T</w:t>
      </w:r>
      <w:r>
        <w:rPr>
          <w:spacing w:val="-106"/>
        </w:rPr>
        <w:t>h</w:t>
      </w:r>
      <w:r>
        <w:rPr/>
        <w:t>e </w:t>
      </w:r>
      <w:r>
        <w:rPr/>
        <w:t>Impact</w:t>
      </w:r>
      <w:r>
        <w:rPr>
          <w:spacing w:val="28"/>
        </w:rPr>
        <w:t> </w:t>
      </w:r>
      <w:r>
        <w:rPr/>
        <w:t>of</w:t>
      </w:r>
      <w:r>
        <w:rPr>
          <w:spacing w:val="29"/>
        </w:rPr>
        <w:t> </w:t>
      </w:r>
      <w:r>
        <w:rPr/>
        <w:t>Corporate</w:t>
      </w:r>
      <w:r>
        <w:rPr>
          <w:spacing w:val="26"/>
        </w:rPr>
        <w:t> </w:t>
      </w:r>
      <w:r>
        <w:rPr/>
        <w:t>Reputation</w:t>
      </w:r>
      <w:r>
        <w:rPr>
          <w:spacing w:val="28"/>
        </w:rPr>
        <w:t> </w:t>
      </w:r>
      <w:r>
        <w:rPr/>
        <w:t>on</w:t>
      </w:r>
      <w:r>
        <w:rPr>
          <w:spacing w:val="28"/>
        </w:rPr>
        <w:t> </w:t>
      </w:r>
      <w:r>
        <w:rPr/>
        <w:t>Firm</w:t>
      </w:r>
      <w:r>
        <w:rPr>
          <w:spacing w:val="27"/>
        </w:rPr>
        <w:t> </w:t>
      </w:r>
      <w:r>
        <w:rPr/>
        <w:t>Risk:</w:t>
      </w:r>
      <w:r>
        <w:rPr>
          <w:spacing w:val="30"/>
        </w:rPr>
        <w:t> </w:t>
      </w:r>
      <w:r>
        <w:rPr/>
        <w:t>A</w:t>
      </w:r>
      <w:r>
        <w:rPr>
          <w:spacing w:val="27"/>
        </w:rPr>
        <w:t> </w:t>
      </w:r>
      <w:r>
        <w:rPr/>
        <w:t>Panel</w:t>
      </w:r>
      <w:r>
        <w:rPr>
          <w:spacing w:val="29"/>
        </w:rPr>
        <w:t> </w:t>
      </w:r>
      <w:r>
        <w:rPr/>
        <w:t>Data</w:t>
      </w:r>
      <w:r>
        <w:rPr>
          <w:spacing w:val="29"/>
        </w:rPr>
        <w:t> </w:t>
      </w:r>
      <w:r>
        <w:rPr/>
        <w:t>Analysis</w:t>
      </w:r>
      <w:r>
        <w:rPr>
          <w:spacing w:val="30"/>
        </w:rPr>
        <w:t> </w:t>
      </w:r>
      <w:r>
        <w:rPr/>
        <w:t>of</w:t>
      </w:r>
      <w:r>
        <w:rPr>
          <w:spacing w:val="26"/>
        </w:rPr>
        <w:t> </w:t>
      </w:r>
      <w:r>
        <w:rPr/>
        <w:t>S</w:t>
      </w:r>
      <w:r>
        <w:rPr>
          <w:spacing w:val="1"/>
        </w:rPr>
        <w:t> </w:t>
      </w:r>
      <w:r>
        <w:rPr/>
        <w:t>panish</w:t>
      </w:r>
      <w:r>
        <w:rPr>
          <w:spacing w:val="-1"/>
        </w:rPr>
        <w:t> </w:t>
      </w:r>
      <w:r>
        <w:rPr/>
        <w:t>Quoted Firms.</w:t>
      </w:r>
      <w:r>
        <w:rPr>
          <w:spacing w:val="1"/>
        </w:rPr>
        <w:t> </w:t>
      </w:r>
      <w:r>
        <w:rPr>
          <w:i/>
        </w:rPr>
        <w:t>British</w:t>
      </w:r>
      <w:r>
        <w:rPr>
          <w:i/>
          <w:spacing w:val="-1"/>
        </w:rPr>
        <w:t> </w:t>
      </w:r>
      <w:r>
        <w:rPr>
          <w:i/>
        </w:rPr>
        <w:t>Journal of Management,</w:t>
      </w:r>
      <w:r>
        <w:rPr>
          <w:i/>
          <w:spacing w:val="-1"/>
        </w:rPr>
        <w:t> </w:t>
      </w:r>
      <w:r>
        <w:rPr>
          <w:i/>
        </w:rPr>
        <w:t>24</w:t>
      </w:r>
      <w:r>
        <w:rPr/>
        <w:t>(1), 1-20.</w:t>
      </w:r>
    </w:p>
    <w:p>
      <w:pPr>
        <w:spacing w:line="480" w:lineRule="auto" w:before="1"/>
        <w:ind w:left="1308" w:right="0" w:hanging="720"/>
        <w:jc w:val="left"/>
        <w:rPr>
          <w:sz w:val="24"/>
        </w:rPr>
      </w:pPr>
      <w:r>
        <w:rPr>
          <w:sz w:val="24"/>
        </w:rPr>
        <w:t>Deli,</w:t>
      </w:r>
      <w:r>
        <w:rPr>
          <w:spacing w:val="10"/>
          <w:sz w:val="24"/>
        </w:rPr>
        <w:t> </w:t>
      </w:r>
      <w:r>
        <w:rPr>
          <w:sz w:val="24"/>
        </w:rPr>
        <w:t>D.</w:t>
      </w:r>
      <w:r>
        <w:rPr>
          <w:spacing w:val="10"/>
          <w:sz w:val="24"/>
        </w:rPr>
        <w:t> </w:t>
      </w:r>
      <w:r>
        <w:rPr>
          <w:sz w:val="24"/>
        </w:rPr>
        <w:t>N.,</w:t>
      </w:r>
      <w:r>
        <w:rPr>
          <w:spacing w:val="10"/>
          <w:sz w:val="24"/>
        </w:rPr>
        <w:t> </w:t>
      </w:r>
      <w:r>
        <w:rPr>
          <w:sz w:val="24"/>
        </w:rPr>
        <w:t>&amp;</w:t>
      </w:r>
      <w:r>
        <w:rPr>
          <w:spacing w:val="8"/>
          <w:sz w:val="24"/>
        </w:rPr>
        <w:t> </w:t>
      </w:r>
      <w:r>
        <w:rPr>
          <w:sz w:val="24"/>
        </w:rPr>
        <w:t>Gillan,</w:t>
      </w:r>
      <w:r>
        <w:rPr>
          <w:spacing w:val="10"/>
          <w:sz w:val="24"/>
        </w:rPr>
        <w:t> </w:t>
      </w:r>
      <w:r>
        <w:rPr>
          <w:sz w:val="24"/>
        </w:rPr>
        <w:t>S.</w:t>
      </w:r>
      <w:r>
        <w:rPr>
          <w:spacing w:val="13"/>
          <w:sz w:val="24"/>
        </w:rPr>
        <w:t> </w:t>
      </w:r>
      <w:r>
        <w:rPr>
          <w:sz w:val="24"/>
        </w:rPr>
        <w:t>L.</w:t>
      </w:r>
      <w:r>
        <w:rPr>
          <w:spacing w:val="10"/>
          <w:sz w:val="24"/>
        </w:rPr>
        <w:t> </w:t>
      </w:r>
      <w:r>
        <w:rPr>
          <w:sz w:val="24"/>
        </w:rPr>
        <w:t>(2000).</w:t>
      </w:r>
      <w:r>
        <w:rPr>
          <w:spacing w:val="12"/>
          <w:sz w:val="24"/>
        </w:rPr>
        <w:t> </w:t>
      </w:r>
      <w:r>
        <w:rPr>
          <w:sz w:val="24"/>
        </w:rPr>
        <w:t>On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demand</w:t>
      </w:r>
      <w:r>
        <w:rPr>
          <w:spacing w:val="10"/>
          <w:sz w:val="24"/>
        </w:rPr>
        <w:t> </w:t>
      </w:r>
      <w:r>
        <w:rPr>
          <w:sz w:val="24"/>
        </w:rPr>
        <w:t>for</w:t>
      </w:r>
      <w:r>
        <w:rPr>
          <w:spacing w:val="9"/>
          <w:sz w:val="24"/>
        </w:rPr>
        <w:t> </w:t>
      </w:r>
      <w:r>
        <w:rPr>
          <w:sz w:val="24"/>
        </w:rPr>
        <w:t>independent</w:t>
      </w:r>
      <w:r>
        <w:rPr>
          <w:spacing w:val="11"/>
          <w:sz w:val="24"/>
        </w:rPr>
        <w:t> </w:t>
      </w:r>
      <w:r>
        <w:rPr>
          <w:sz w:val="24"/>
        </w:rPr>
        <w:t>and</w:t>
      </w:r>
      <w:r>
        <w:rPr>
          <w:spacing w:val="13"/>
          <w:sz w:val="24"/>
        </w:rPr>
        <w:t> </w:t>
      </w:r>
      <w:r>
        <w:rPr>
          <w:sz w:val="24"/>
        </w:rPr>
        <w:t>active</w:t>
      </w:r>
      <w:r>
        <w:rPr>
          <w:spacing w:val="9"/>
          <w:sz w:val="24"/>
        </w:rPr>
        <w:t> </w:t>
      </w:r>
      <w:r>
        <w:rPr>
          <w:sz w:val="24"/>
        </w:rPr>
        <w:t>audit</w:t>
      </w:r>
      <w:r>
        <w:rPr>
          <w:spacing w:val="-57"/>
          <w:sz w:val="24"/>
        </w:rPr>
        <w:t> </w:t>
      </w:r>
      <w:r>
        <w:rPr>
          <w:sz w:val="24"/>
        </w:rPr>
        <w:t>committees. </w:t>
      </w:r>
      <w:r>
        <w:rPr>
          <w:i/>
          <w:sz w:val="24"/>
        </w:rPr>
        <w:t>Journal of corporate finance, 6</w:t>
      </w:r>
      <w:r>
        <w:rPr>
          <w:sz w:val="24"/>
        </w:rPr>
        <w:t>(4), 427-445.</w:t>
      </w:r>
    </w:p>
    <w:p>
      <w:pPr>
        <w:spacing w:line="480" w:lineRule="auto" w:before="0"/>
        <w:ind w:left="1308" w:right="214" w:hanging="720"/>
        <w:jc w:val="left"/>
        <w:rPr>
          <w:sz w:val="24"/>
        </w:rPr>
      </w:pPr>
      <w:r>
        <w:rPr/>
        <w:pict>
          <v:group style="position:absolute;margin-left:133.279999pt;margin-top:15.053131pt;width:329pt;height:120pt;mso-position-horizontal-relative:page;mso-position-vertical-relative:paragraph;z-index:-16316928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Demsetz,</w:t>
      </w:r>
      <w:r>
        <w:rPr>
          <w:spacing w:val="8"/>
          <w:sz w:val="24"/>
        </w:rPr>
        <w:t> </w:t>
      </w:r>
      <w:r>
        <w:rPr>
          <w:sz w:val="24"/>
        </w:rPr>
        <w:t>H.,</w:t>
      </w:r>
      <w:r>
        <w:rPr>
          <w:spacing w:val="7"/>
          <w:sz w:val="24"/>
        </w:rPr>
        <w:t> </w:t>
      </w:r>
      <w:r>
        <w:rPr>
          <w:sz w:val="24"/>
        </w:rPr>
        <w:t>&amp;</w:t>
      </w:r>
      <w:r>
        <w:rPr>
          <w:spacing w:val="6"/>
          <w:sz w:val="24"/>
        </w:rPr>
        <w:t> </w:t>
      </w:r>
      <w:r>
        <w:rPr>
          <w:sz w:val="24"/>
        </w:rPr>
        <w:t>Villalonga,</w:t>
      </w:r>
      <w:r>
        <w:rPr>
          <w:spacing w:val="10"/>
          <w:sz w:val="24"/>
        </w:rPr>
        <w:t> </w:t>
      </w:r>
      <w:r>
        <w:rPr>
          <w:sz w:val="24"/>
        </w:rPr>
        <w:t>B.</w:t>
      </w:r>
      <w:r>
        <w:rPr>
          <w:spacing w:val="8"/>
          <w:sz w:val="24"/>
        </w:rPr>
        <w:t> </w:t>
      </w:r>
      <w:r>
        <w:rPr>
          <w:sz w:val="24"/>
        </w:rPr>
        <w:t>(2001).</w:t>
      </w:r>
      <w:r>
        <w:rPr>
          <w:spacing w:val="7"/>
          <w:sz w:val="24"/>
        </w:rPr>
        <w:t> </w:t>
      </w:r>
      <w:r>
        <w:rPr>
          <w:sz w:val="24"/>
        </w:rPr>
        <w:t>Ownership</w:t>
      </w:r>
      <w:r>
        <w:rPr>
          <w:spacing w:val="8"/>
          <w:sz w:val="24"/>
        </w:rPr>
        <w:t> </w:t>
      </w:r>
      <w:r>
        <w:rPr>
          <w:sz w:val="24"/>
        </w:rPr>
        <w:t>structure</w:t>
      </w:r>
      <w:r>
        <w:rPr>
          <w:spacing w:val="7"/>
          <w:sz w:val="24"/>
        </w:rPr>
        <w:t> </w:t>
      </w:r>
      <w:r>
        <w:rPr>
          <w:sz w:val="24"/>
        </w:rPr>
        <w:t>and</w:t>
      </w:r>
      <w:r>
        <w:rPr>
          <w:spacing w:val="10"/>
          <w:sz w:val="24"/>
        </w:rPr>
        <w:t> </w:t>
      </w:r>
      <w:r>
        <w:rPr>
          <w:sz w:val="24"/>
        </w:rPr>
        <w:t>corporate</w:t>
      </w:r>
      <w:r>
        <w:rPr>
          <w:spacing w:val="-57"/>
          <w:sz w:val="24"/>
        </w:rPr>
        <w:t> </w:t>
      </w:r>
      <w:r>
        <w:rPr>
          <w:sz w:val="24"/>
        </w:rPr>
        <w:t>performance.</w:t>
      </w:r>
      <w:r>
        <w:rPr>
          <w:spacing w:val="2"/>
          <w:sz w:val="24"/>
        </w:rPr>
        <w:t> </w:t>
      </w:r>
      <w:r>
        <w:rPr>
          <w:i/>
          <w:sz w:val="24"/>
        </w:rPr>
        <w:t>Journal of corporate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finance, 7</w:t>
      </w:r>
      <w:r>
        <w:rPr>
          <w:sz w:val="24"/>
        </w:rPr>
        <w:t>(3),</w:t>
      </w:r>
      <w:r>
        <w:rPr>
          <w:spacing w:val="2"/>
          <w:sz w:val="24"/>
        </w:rPr>
        <w:t> </w:t>
      </w:r>
      <w:r>
        <w:rPr>
          <w:sz w:val="24"/>
        </w:rPr>
        <w:t>209-233.</w:t>
      </w:r>
    </w:p>
    <w:p>
      <w:pPr>
        <w:pStyle w:val="BodyText"/>
        <w:spacing w:line="480" w:lineRule="auto"/>
        <w:ind w:hanging="720"/>
        <w:jc w:val="left"/>
      </w:pPr>
      <w:r>
        <w:rPr/>
        <w:t>Denis,</w:t>
      </w:r>
      <w:r>
        <w:rPr>
          <w:spacing w:val="13"/>
        </w:rPr>
        <w:t> </w:t>
      </w:r>
      <w:r>
        <w:rPr/>
        <w:t>D.</w:t>
      </w:r>
      <w:r>
        <w:rPr>
          <w:spacing w:val="13"/>
        </w:rPr>
        <w:t> </w:t>
      </w:r>
      <w:r>
        <w:rPr/>
        <w:t>J.,</w:t>
      </w:r>
      <w:r>
        <w:rPr>
          <w:spacing w:val="14"/>
        </w:rPr>
        <w:t> </w:t>
      </w:r>
      <w:r>
        <w:rPr/>
        <w:t>Denis,</w:t>
      </w:r>
      <w:r>
        <w:rPr>
          <w:spacing w:val="13"/>
        </w:rPr>
        <w:t> </w:t>
      </w:r>
      <w:r>
        <w:rPr/>
        <w:t>D.</w:t>
      </w:r>
      <w:r>
        <w:rPr>
          <w:spacing w:val="11"/>
        </w:rPr>
        <w:t> </w:t>
      </w:r>
      <w:r>
        <w:rPr/>
        <w:t>K.,</w:t>
      </w:r>
      <w:r>
        <w:rPr>
          <w:spacing w:val="13"/>
        </w:rPr>
        <w:t> </w:t>
      </w:r>
      <w:r>
        <w:rPr/>
        <w:t>&amp;</w:t>
      </w:r>
      <w:r>
        <w:rPr>
          <w:spacing w:val="12"/>
        </w:rPr>
        <w:t> </w:t>
      </w:r>
      <w:r>
        <w:rPr/>
        <w:t>Sarin,</w:t>
      </w:r>
      <w:r>
        <w:rPr>
          <w:spacing w:val="12"/>
        </w:rPr>
        <w:t> </w:t>
      </w:r>
      <w:r>
        <w:rPr/>
        <w:t>A.</w:t>
      </w:r>
      <w:r>
        <w:rPr>
          <w:spacing w:val="13"/>
        </w:rPr>
        <w:t> </w:t>
      </w:r>
      <w:r>
        <w:rPr/>
        <w:t>(1997).</w:t>
      </w:r>
      <w:r>
        <w:rPr>
          <w:spacing w:val="15"/>
        </w:rPr>
        <w:t> </w:t>
      </w:r>
      <w:r>
        <w:rPr/>
        <w:t>Agency</w:t>
      </w:r>
      <w:r>
        <w:rPr>
          <w:spacing w:val="9"/>
        </w:rPr>
        <w:t> </w:t>
      </w:r>
      <w:r>
        <w:rPr/>
        <w:t>problems,</w:t>
      </w:r>
      <w:r>
        <w:rPr>
          <w:spacing w:val="13"/>
        </w:rPr>
        <w:t> </w:t>
      </w:r>
      <w:r>
        <w:rPr/>
        <w:t>equity</w:t>
      </w:r>
      <w:r>
        <w:rPr>
          <w:spacing w:val="11"/>
        </w:rPr>
        <w:t> </w:t>
      </w:r>
      <w:r>
        <w:rPr/>
        <w:t>ownership,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corporate diversification. </w:t>
      </w:r>
      <w:r>
        <w:rPr>
          <w:i/>
        </w:rPr>
        <w:t>The</w:t>
      </w:r>
      <w:r>
        <w:rPr>
          <w:i/>
          <w:spacing w:val="-2"/>
        </w:rPr>
        <w:t> </w:t>
      </w:r>
      <w:r>
        <w:rPr>
          <w:i/>
        </w:rPr>
        <w:t>journal of finance, 52</w:t>
      </w:r>
      <w:r>
        <w:rPr/>
        <w:t>(1),</w:t>
      </w:r>
      <w:r>
        <w:rPr>
          <w:spacing w:val="-1"/>
        </w:rPr>
        <w:t> </w:t>
      </w:r>
      <w:r>
        <w:rPr/>
        <w:t>135-160.</w:t>
      </w:r>
    </w:p>
    <w:p>
      <w:pPr>
        <w:spacing w:line="302" w:lineRule="exact" w:before="0"/>
        <w:ind w:left="588" w:right="0" w:firstLine="0"/>
        <w:jc w:val="left"/>
        <w:rPr>
          <w:i/>
          <w:sz w:val="24"/>
        </w:rPr>
      </w:pPr>
      <w:r>
        <w:rPr>
          <w:w w:val="99"/>
          <w:position w:val="1"/>
          <w:sz w:val="24"/>
        </w:rPr>
        <w:t>D</w:t>
      </w:r>
      <w:r>
        <w:rPr>
          <w:spacing w:val="-2"/>
          <w:w w:val="99"/>
          <w:position w:val="1"/>
          <w:sz w:val="24"/>
        </w:rPr>
        <w:t>e</w:t>
      </w:r>
      <w:r>
        <w:rPr>
          <w:w w:val="99"/>
          <w:position w:val="1"/>
          <w:sz w:val="24"/>
        </w:rPr>
        <w:t>nis,</w:t>
      </w:r>
      <w:r>
        <w:rPr>
          <w:spacing w:val="5"/>
          <w:position w:val="1"/>
          <w:sz w:val="24"/>
        </w:rPr>
        <w:t> </w:t>
      </w:r>
      <w:r>
        <w:rPr>
          <w:w w:val="99"/>
          <w:position w:val="1"/>
          <w:sz w:val="24"/>
        </w:rPr>
        <w:t>D.</w:t>
      </w:r>
      <w:r>
        <w:rPr>
          <w:spacing w:val="4"/>
          <w:position w:val="1"/>
          <w:sz w:val="24"/>
        </w:rPr>
        <w:t> </w:t>
      </w:r>
      <w:r>
        <w:rPr>
          <w:w w:val="99"/>
          <w:position w:val="1"/>
          <w:sz w:val="24"/>
        </w:rPr>
        <w:t>K.,</w:t>
      </w:r>
      <w:r>
        <w:rPr>
          <w:spacing w:val="4"/>
          <w:position w:val="1"/>
          <w:sz w:val="24"/>
        </w:rPr>
        <w:t> </w:t>
      </w:r>
      <w:r>
        <w:rPr>
          <w:position w:val="1"/>
          <w:sz w:val="24"/>
        </w:rPr>
        <w:t>&amp;</w:t>
      </w:r>
      <w:r>
        <w:rPr>
          <w:spacing w:val="2"/>
          <w:position w:val="1"/>
          <w:sz w:val="24"/>
        </w:rPr>
        <w:t> </w:t>
      </w:r>
      <w:r>
        <w:rPr>
          <w:w w:val="99"/>
          <w:position w:val="1"/>
          <w:sz w:val="24"/>
        </w:rPr>
        <w:t>M</w:t>
      </w:r>
      <w:r>
        <w:rPr>
          <w:spacing w:val="-1"/>
          <w:w w:val="99"/>
          <w:position w:val="1"/>
          <w:sz w:val="24"/>
        </w:rPr>
        <w:t>c</w:t>
      </w:r>
      <w:r>
        <w:rPr>
          <w:position w:val="1"/>
          <w:sz w:val="24"/>
        </w:rPr>
        <w:t>Conn</w:t>
      </w:r>
      <w:r>
        <w:rPr>
          <w:spacing w:val="-4"/>
          <w:position w:val="1"/>
          <w:sz w:val="24"/>
        </w:rPr>
        <w:t>e</w:t>
      </w:r>
      <w:r>
        <w:rPr>
          <w:rFonts w:ascii="Arial"/>
          <w:color w:val="494949"/>
          <w:spacing w:val="-225"/>
          <w:w w:val="104"/>
          <w:sz w:val="30"/>
        </w:rPr>
        <w:t>U</w:t>
      </w:r>
      <w:r>
        <w:rPr>
          <w:position w:val="1"/>
          <w:sz w:val="24"/>
        </w:rPr>
        <w:t>ll,</w:t>
      </w:r>
      <w:r>
        <w:rPr>
          <w:spacing w:val="-15"/>
          <w:position w:val="1"/>
          <w:sz w:val="24"/>
        </w:rPr>
        <w:t> </w:t>
      </w:r>
      <w:r>
        <w:rPr>
          <w:rFonts w:ascii="Arial"/>
          <w:color w:val="494949"/>
          <w:spacing w:val="-180"/>
          <w:w w:val="117"/>
          <w:sz w:val="30"/>
        </w:rPr>
        <w:t>n</w:t>
      </w:r>
      <w:r>
        <w:rPr>
          <w:spacing w:val="2"/>
          <w:w w:val="99"/>
          <w:position w:val="1"/>
          <w:sz w:val="24"/>
        </w:rPr>
        <w:t>J</w:t>
      </w:r>
      <w:r>
        <w:rPr>
          <w:position w:val="1"/>
          <w:sz w:val="24"/>
        </w:rPr>
        <w:t>.</w:t>
      </w:r>
      <w:r>
        <w:rPr>
          <w:spacing w:val="-22"/>
          <w:position w:val="1"/>
          <w:sz w:val="24"/>
        </w:rPr>
        <w:t> </w:t>
      </w:r>
      <w:r>
        <w:rPr>
          <w:rFonts w:ascii="Arial"/>
          <w:color w:val="494949"/>
          <w:spacing w:val="-68"/>
          <w:w w:val="136"/>
          <w:sz w:val="30"/>
        </w:rPr>
        <w:t>i</w:t>
      </w:r>
      <w:r>
        <w:rPr>
          <w:spacing w:val="-11"/>
          <w:w w:val="99"/>
          <w:position w:val="1"/>
          <w:sz w:val="24"/>
        </w:rPr>
        <w:t>J</w:t>
      </w:r>
      <w:r>
        <w:rPr>
          <w:rFonts w:ascii="Arial"/>
          <w:color w:val="494949"/>
          <w:spacing w:val="-199"/>
          <w:w w:val="141"/>
          <w:sz w:val="30"/>
        </w:rPr>
        <w:t>v</w:t>
      </w:r>
      <w:r>
        <w:rPr>
          <w:position w:val="1"/>
          <w:sz w:val="24"/>
        </w:rPr>
        <w:t>.</w:t>
      </w:r>
      <w:r>
        <w:rPr>
          <w:spacing w:val="4"/>
          <w:position w:val="1"/>
          <w:sz w:val="24"/>
        </w:rPr>
        <w:t> </w:t>
      </w:r>
      <w:r>
        <w:rPr>
          <w:position w:val="1"/>
          <w:sz w:val="24"/>
        </w:rPr>
        <w:t>(</w:t>
      </w:r>
      <w:r>
        <w:rPr>
          <w:spacing w:val="-111"/>
          <w:position w:val="1"/>
          <w:sz w:val="24"/>
        </w:rPr>
        <w:t>2</w:t>
      </w:r>
      <w:r>
        <w:rPr>
          <w:rFonts w:ascii="Arial"/>
          <w:color w:val="494949"/>
          <w:spacing w:val="-102"/>
          <w:w w:val="126"/>
          <w:sz w:val="30"/>
        </w:rPr>
        <w:t>e</w:t>
      </w:r>
      <w:r>
        <w:rPr>
          <w:spacing w:val="-4"/>
          <w:position w:val="1"/>
          <w:sz w:val="24"/>
        </w:rPr>
        <w:t>0</w:t>
      </w:r>
      <w:r>
        <w:rPr>
          <w:rFonts w:ascii="Arial"/>
          <w:color w:val="494949"/>
          <w:spacing w:val="-133"/>
          <w:w w:val="136"/>
          <w:sz w:val="30"/>
        </w:rPr>
        <w:t>r</w:t>
      </w:r>
      <w:r>
        <w:rPr>
          <w:position w:val="1"/>
          <w:sz w:val="24"/>
        </w:rPr>
        <w:t>0</w:t>
      </w:r>
      <w:r>
        <w:rPr>
          <w:spacing w:val="-93"/>
          <w:position w:val="1"/>
          <w:sz w:val="24"/>
        </w:rPr>
        <w:t>3</w:t>
      </w:r>
      <w:r>
        <w:rPr>
          <w:rFonts w:ascii="Arial"/>
          <w:color w:val="494949"/>
          <w:spacing w:val="-75"/>
          <w:w w:val="110"/>
          <w:sz w:val="30"/>
        </w:rPr>
        <w:t>s</w:t>
      </w:r>
      <w:r>
        <w:rPr>
          <w:w w:val="99"/>
          <w:position w:val="1"/>
          <w:sz w:val="24"/>
        </w:rPr>
        <w:t>)</w:t>
      </w:r>
      <w:r>
        <w:rPr>
          <w:spacing w:val="-51"/>
          <w:w w:val="99"/>
          <w:position w:val="1"/>
          <w:sz w:val="24"/>
        </w:rPr>
        <w:t>.</w:t>
      </w:r>
      <w:r>
        <w:rPr>
          <w:rFonts w:ascii="Arial"/>
          <w:color w:val="494949"/>
          <w:spacing w:val="15"/>
          <w:w w:val="136"/>
          <w:sz w:val="30"/>
        </w:rPr>
        <w:t>l</w:t>
      </w:r>
      <w:r>
        <w:rPr>
          <w:rFonts w:ascii="Arial"/>
          <w:color w:val="494949"/>
          <w:spacing w:val="-128"/>
          <w:w w:val="163"/>
          <w:sz w:val="30"/>
        </w:rPr>
        <w:t>t</w:t>
      </w:r>
      <w:r>
        <w:rPr>
          <w:spacing w:val="-6"/>
          <w:w w:val="99"/>
          <w:position w:val="1"/>
          <w:sz w:val="24"/>
        </w:rPr>
        <w:t>I</w:t>
      </w:r>
      <w:r>
        <w:rPr>
          <w:spacing w:val="-52"/>
          <w:w w:val="99"/>
          <w:position w:val="1"/>
          <w:sz w:val="24"/>
        </w:rPr>
        <w:t>n</w:t>
      </w:r>
      <w:r>
        <w:rPr>
          <w:rFonts w:ascii="Arial"/>
          <w:color w:val="494949"/>
          <w:spacing w:val="-39"/>
          <w:w w:val="136"/>
          <w:sz w:val="30"/>
        </w:rPr>
        <w:t>i</w:t>
      </w:r>
      <w:r>
        <w:rPr>
          <w:position w:val="1"/>
          <w:sz w:val="24"/>
        </w:rPr>
        <w:t>t</w:t>
      </w:r>
      <w:r>
        <w:rPr>
          <w:spacing w:val="1"/>
          <w:position w:val="1"/>
          <w:sz w:val="24"/>
        </w:rPr>
        <w:t>e</w:t>
      </w:r>
      <w:r>
        <w:rPr>
          <w:spacing w:val="-47"/>
          <w:position w:val="1"/>
          <w:sz w:val="24"/>
        </w:rPr>
        <w:t>r</w:t>
      </w:r>
      <w:r>
        <w:rPr>
          <w:rFonts w:ascii="Arial"/>
          <w:color w:val="494949"/>
          <w:spacing w:val="-181"/>
          <w:w w:val="104"/>
          <w:sz w:val="30"/>
        </w:rPr>
        <w:t>U</w:t>
      </w:r>
      <w:r>
        <w:rPr>
          <w:position w:val="1"/>
          <w:sz w:val="24"/>
        </w:rPr>
        <w:t>n</w:t>
      </w:r>
      <w:r>
        <w:rPr>
          <w:spacing w:val="-50"/>
          <w:position w:val="1"/>
          <w:sz w:val="24"/>
        </w:rPr>
        <w:t>a</w:t>
      </w:r>
      <w:r>
        <w:rPr>
          <w:rFonts w:ascii="Arial"/>
          <w:color w:val="494949"/>
          <w:spacing w:val="-104"/>
          <w:w w:val="181"/>
          <w:sz w:val="30"/>
        </w:rPr>
        <w:t>t</w:t>
      </w:r>
      <w:r>
        <w:rPr>
          <w:position w:val="1"/>
          <w:sz w:val="24"/>
        </w:rPr>
        <w:t>t</w:t>
      </w:r>
      <w:r>
        <w:rPr>
          <w:spacing w:val="-35"/>
          <w:position w:val="1"/>
          <w:sz w:val="24"/>
        </w:rPr>
        <w:t>i</w:t>
      </w:r>
      <w:r>
        <w:rPr>
          <w:rFonts w:ascii="Arial"/>
          <w:color w:val="494949"/>
          <w:spacing w:val="-175"/>
          <w:w w:val="126"/>
          <w:sz w:val="30"/>
        </w:rPr>
        <w:t>a</w:t>
      </w:r>
      <w:r>
        <w:rPr>
          <w:position w:val="1"/>
          <w:sz w:val="24"/>
        </w:rPr>
        <w:t>o</w:t>
      </w:r>
      <w:r>
        <w:rPr>
          <w:spacing w:val="-70"/>
          <w:position w:val="1"/>
          <w:sz w:val="24"/>
        </w:rPr>
        <w:t>n</w:t>
      </w:r>
      <w:r>
        <w:rPr>
          <w:rFonts w:ascii="Arial"/>
          <w:color w:val="494949"/>
          <w:spacing w:val="-83"/>
          <w:w w:val="151"/>
          <w:sz w:val="30"/>
        </w:rPr>
        <w:t>r</w:t>
      </w:r>
      <w:r>
        <w:rPr>
          <w:spacing w:val="-29"/>
          <w:position w:val="1"/>
          <w:sz w:val="24"/>
        </w:rPr>
        <w:t>a</w:t>
      </w:r>
      <w:r>
        <w:rPr>
          <w:rFonts w:ascii="Arial"/>
          <w:color w:val="494949"/>
          <w:spacing w:val="-170"/>
          <w:w w:val="117"/>
          <w:sz w:val="30"/>
        </w:rPr>
        <w:t>a</w:t>
      </w:r>
      <w:r>
        <w:rPr>
          <w:position w:val="1"/>
          <w:sz w:val="24"/>
        </w:rPr>
        <w:t>l</w:t>
      </w:r>
      <w:r>
        <w:rPr>
          <w:spacing w:val="5"/>
          <w:position w:val="1"/>
          <w:sz w:val="24"/>
        </w:rPr>
        <w:t> </w:t>
      </w:r>
      <w:r>
        <w:rPr>
          <w:spacing w:val="-1"/>
          <w:position w:val="1"/>
          <w:sz w:val="24"/>
        </w:rPr>
        <w:t>c</w:t>
      </w:r>
      <w:r>
        <w:rPr>
          <w:spacing w:val="-15"/>
          <w:position w:val="1"/>
          <w:sz w:val="24"/>
        </w:rPr>
        <w:t>o</w:t>
      </w:r>
      <w:r>
        <w:rPr>
          <w:rFonts w:ascii="Arial"/>
          <w:color w:val="494949"/>
          <w:spacing w:val="-259"/>
          <w:w w:val="108"/>
          <w:sz w:val="30"/>
        </w:rPr>
        <w:t>M</w:t>
      </w:r>
      <w:r>
        <w:rPr>
          <w:w w:val="99"/>
          <w:position w:val="1"/>
          <w:sz w:val="24"/>
        </w:rPr>
        <w:t>rp</w:t>
      </w:r>
      <w:r>
        <w:rPr>
          <w:spacing w:val="-49"/>
          <w:w w:val="99"/>
          <w:position w:val="1"/>
          <w:sz w:val="24"/>
        </w:rPr>
        <w:t>o</w:t>
      </w:r>
      <w:r>
        <w:rPr>
          <w:rFonts w:ascii="Arial"/>
          <w:color w:val="494949"/>
          <w:spacing w:val="-148"/>
          <w:w w:val="117"/>
          <w:sz w:val="30"/>
        </w:rPr>
        <w:t>a</w:t>
      </w:r>
      <w:r>
        <w:rPr>
          <w:spacing w:val="-2"/>
          <w:w w:val="99"/>
          <w:position w:val="1"/>
          <w:sz w:val="24"/>
        </w:rPr>
        <w:t>r</w:t>
      </w:r>
      <w:r>
        <w:rPr>
          <w:spacing w:val="-25"/>
          <w:w w:val="99"/>
          <w:position w:val="1"/>
          <w:sz w:val="24"/>
        </w:rPr>
        <w:t>a</w:t>
      </w:r>
      <w:r>
        <w:rPr>
          <w:rFonts w:ascii="Arial"/>
          <w:color w:val="494949"/>
          <w:spacing w:val="-68"/>
          <w:w w:val="136"/>
          <w:sz w:val="30"/>
        </w:rPr>
        <w:t>l</w:t>
      </w:r>
      <w:r>
        <w:rPr>
          <w:position w:val="1"/>
          <w:sz w:val="24"/>
        </w:rPr>
        <w:t>t</w:t>
      </w:r>
      <w:r>
        <w:rPr>
          <w:spacing w:val="-93"/>
          <w:position w:val="1"/>
          <w:sz w:val="24"/>
        </w:rPr>
        <w:t>e</w:t>
      </w:r>
      <w:r>
        <w:rPr>
          <w:rFonts w:ascii="Arial"/>
          <w:color w:val="494949"/>
          <w:spacing w:val="-38"/>
          <w:w w:val="117"/>
          <w:sz w:val="30"/>
        </w:rPr>
        <w:t>a</w:t>
      </w:r>
      <w:r>
        <w:rPr>
          <w:spacing w:val="-70"/>
          <w:position w:val="1"/>
          <w:sz w:val="24"/>
        </w:rPr>
        <w:t>g</w:t>
      </w:r>
      <w:r>
        <w:rPr>
          <w:rFonts w:ascii="Arial"/>
          <w:color w:val="494949"/>
          <w:spacing w:val="-130"/>
          <w:w w:val="131"/>
          <w:sz w:val="30"/>
        </w:rPr>
        <w:t>y</w:t>
      </w:r>
      <w:r>
        <w:rPr>
          <w:position w:val="1"/>
          <w:sz w:val="24"/>
        </w:rPr>
        <w:t>o</w:t>
      </w:r>
      <w:r>
        <w:rPr>
          <w:spacing w:val="-98"/>
          <w:position w:val="1"/>
          <w:sz w:val="24"/>
        </w:rPr>
        <w:t>v</w:t>
      </w:r>
      <w:r>
        <w:rPr>
          <w:rFonts w:ascii="Arial"/>
          <w:color w:val="494949"/>
          <w:spacing w:val="-69"/>
          <w:w w:val="110"/>
          <w:sz w:val="30"/>
        </w:rPr>
        <w:t>s</w:t>
      </w:r>
      <w:r>
        <w:rPr>
          <w:spacing w:val="-26"/>
          <w:position w:val="1"/>
          <w:sz w:val="24"/>
        </w:rPr>
        <w:t>e</w:t>
      </w:r>
      <w:r>
        <w:rPr>
          <w:rFonts w:ascii="Arial"/>
          <w:color w:val="494949"/>
          <w:spacing w:val="-65"/>
          <w:w w:val="136"/>
          <w:sz w:val="30"/>
        </w:rPr>
        <w:t>i</w:t>
      </w:r>
      <w:r>
        <w:rPr>
          <w:spacing w:val="-12"/>
          <w:w w:val="99"/>
          <w:position w:val="1"/>
          <w:sz w:val="24"/>
        </w:rPr>
        <w:t>r</w:t>
      </w:r>
      <w:r>
        <w:rPr>
          <w:rFonts w:ascii="Arial"/>
          <w:color w:val="636363"/>
          <w:spacing w:val="-186"/>
          <w:w w:val="117"/>
          <w:sz w:val="30"/>
        </w:rPr>
        <w:t>a</w:t>
      </w:r>
      <w:r>
        <w:rPr>
          <w:position w:val="1"/>
          <w:sz w:val="24"/>
        </w:rPr>
        <w:t>n</w:t>
      </w:r>
      <w:r>
        <w:rPr>
          <w:spacing w:val="-2"/>
          <w:position w:val="1"/>
          <w:sz w:val="24"/>
        </w:rPr>
        <w:t>a</w:t>
      </w:r>
      <w:r>
        <w:rPr>
          <w:position w:val="1"/>
          <w:sz w:val="24"/>
        </w:rPr>
        <w:t>n</w:t>
      </w:r>
      <w:r>
        <w:rPr>
          <w:spacing w:val="1"/>
          <w:position w:val="1"/>
          <w:sz w:val="24"/>
        </w:rPr>
        <w:t>c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.</w:t>
      </w:r>
      <w:r>
        <w:rPr>
          <w:spacing w:val="11"/>
          <w:position w:val="1"/>
          <w:sz w:val="24"/>
        </w:rPr>
        <w:t> </w:t>
      </w:r>
      <w:r>
        <w:rPr>
          <w:i/>
          <w:spacing w:val="-1"/>
          <w:position w:val="1"/>
          <w:sz w:val="24"/>
        </w:rPr>
        <w:t>J</w:t>
      </w:r>
      <w:r>
        <w:rPr>
          <w:i/>
          <w:position w:val="1"/>
          <w:sz w:val="24"/>
        </w:rPr>
        <w:t>ournal</w:t>
      </w:r>
    </w:p>
    <w:p>
      <w:pPr>
        <w:spacing w:before="251"/>
        <w:ind w:left="1308" w:right="0" w:firstLine="0"/>
        <w:jc w:val="left"/>
        <w:rPr>
          <w:sz w:val="24"/>
        </w:rPr>
      </w:pP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financial and quantitative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analysis, 38</w:t>
      </w:r>
      <w:r>
        <w:rPr>
          <w:sz w:val="24"/>
        </w:rPr>
        <w:t>(1), 1-36.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spacing w:line="480" w:lineRule="auto" w:before="0"/>
        <w:ind w:left="1308" w:right="215" w:hanging="720"/>
        <w:jc w:val="both"/>
        <w:rPr>
          <w:sz w:val="24"/>
        </w:rPr>
      </w:pPr>
      <w:r>
        <w:rPr>
          <w:sz w:val="24"/>
        </w:rPr>
        <w:t>Dey, A. (2008). Corporate governance and agency conflicts. </w:t>
      </w:r>
      <w:r>
        <w:rPr>
          <w:i/>
          <w:sz w:val="24"/>
        </w:rPr>
        <w:t>Journal of Accounting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46</w:t>
      </w:r>
      <w:r>
        <w:rPr>
          <w:sz w:val="24"/>
        </w:rPr>
        <w:t>(5), 1143-1181.</w:t>
      </w:r>
    </w:p>
    <w:p>
      <w:pPr>
        <w:spacing w:line="480" w:lineRule="auto" w:before="0"/>
        <w:ind w:left="1308" w:right="213" w:hanging="720"/>
        <w:jc w:val="both"/>
        <w:rPr>
          <w:sz w:val="24"/>
        </w:rPr>
      </w:pPr>
      <w:r>
        <w:rPr>
          <w:sz w:val="24"/>
        </w:rPr>
        <w:t>Diacon,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R.,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O'Sullivan,</w:t>
      </w:r>
      <w:r>
        <w:rPr>
          <w:spacing w:val="1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(1995).</w:t>
      </w:r>
      <w:r>
        <w:rPr>
          <w:spacing w:val="1"/>
          <w:sz w:val="24"/>
        </w:rPr>
        <w:t> </w:t>
      </w:r>
      <w:r>
        <w:rPr>
          <w:sz w:val="24"/>
        </w:rPr>
        <w:t>Does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governance</w:t>
      </w:r>
      <w:r>
        <w:rPr>
          <w:spacing w:val="1"/>
          <w:sz w:val="24"/>
        </w:rPr>
        <w:t> </w:t>
      </w:r>
      <w:r>
        <w:rPr>
          <w:sz w:val="24"/>
        </w:rPr>
        <w:t>influence</w:t>
      </w:r>
      <w:r>
        <w:rPr>
          <w:spacing w:val="1"/>
          <w:sz w:val="24"/>
        </w:rPr>
        <w:t> </w:t>
      </w:r>
      <w:r>
        <w:rPr>
          <w:sz w:val="24"/>
        </w:rPr>
        <w:t>performance? Some evidence from UK insurance companies.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Law and Economics, 15</w:t>
      </w:r>
      <w:r>
        <w:rPr>
          <w:sz w:val="24"/>
        </w:rPr>
        <w:t>(4), 405-424.</w:t>
      </w:r>
    </w:p>
    <w:p>
      <w:pPr>
        <w:spacing w:line="480" w:lineRule="auto" w:before="1"/>
        <w:ind w:left="1308" w:right="217" w:hanging="720"/>
        <w:jc w:val="both"/>
        <w:rPr>
          <w:sz w:val="24"/>
        </w:rPr>
      </w:pPr>
      <w:r>
        <w:rPr>
          <w:sz w:val="24"/>
        </w:rPr>
        <w:t>Dogan, M., Elitas, B. L., Agca, V., &amp; Ögel, S. (2013). The impact of CEO duality on</w:t>
      </w:r>
      <w:r>
        <w:rPr>
          <w:spacing w:val="1"/>
          <w:sz w:val="24"/>
        </w:rPr>
        <w:t> </w:t>
      </w:r>
      <w:r>
        <w:rPr>
          <w:sz w:val="24"/>
        </w:rPr>
        <w:t>firm performance: evidence from turkey. </w:t>
      </w:r>
      <w:r>
        <w:rPr>
          <w:i/>
          <w:sz w:val="24"/>
        </w:rPr>
        <w:t>International Journal of Business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 Science, 4</w:t>
      </w:r>
      <w:r>
        <w:rPr>
          <w:sz w:val="24"/>
        </w:rPr>
        <w:t>(2).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line="480" w:lineRule="auto" w:before="77"/>
        <w:ind w:right="212" w:hanging="720"/>
      </w:pPr>
      <w:r>
        <w:rPr/>
        <w:t>Duc, V. H., &amp; Thuy, P. B. G. (2013). Corporate governance and firm’s performance:</w:t>
      </w:r>
      <w:r>
        <w:rPr>
          <w:spacing w:val="1"/>
        </w:rPr>
        <w:t> </w:t>
      </w:r>
      <w:r>
        <w:rPr/>
        <w:t>empirical evidence from Vietnam. </w:t>
      </w:r>
      <w:r>
        <w:rPr>
          <w:i/>
        </w:rPr>
        <w:t>Journal of Economic Development</w:t>
      </w:r>
      <w:r>
        <w:rPr/>
        <w:t>(JED,</w:t>
      </w:r>
      <w:r>
        <w:rPr>
          <w:spacing w:val="1"/>
        </w:rPr>
        <w:t> </w:t>
      </w:r>
      <w:r>
        <w:rPr/>
        <w:t>No.</w:t>
      </w:r>
      <w:r>
        <w:rPr>
          <w:spacing w:val="-1"/>
        </w:rPr>
        <w:t> </w:t>
      </w:r>
      <w:r>
        <w:rPr/>
        <w:t>218), 62-77.</w:t>
      </w:r>
    </w:p>
    <w:p>
      <w:pPr>
        <w:spacing w:line="480" w:lineRule="auto" w:before="1"/>
        <w:ind w:left="1308" w:right="208" w:hanging="720"/>
        <w:jc w:val="both"/>
        <w:rPr>
          <w:sz w:val="24"/>
        </w:rPr>
      </w:pPr>
      <w:r>
        <w:rPr>
          <w:sz w:val="24"/>
        </w:rPr>
        <w:t>Ducassy,</w:t>
      </w:r>
      <w:r>
        <w:rPr>
          <w:spacing w:val="1"/>
          <w:sz w:val="24"/>
        </w:rPr>
        <w:t> </w:t>
      </w:r>
      <w:r>
        <w:rPr>
          <w:sz w:val="24"/>
        </w:rPr>
        <w:t>I.,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Guyot,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(2017).</w:t>
      </w:r>
      <w:r>
        <w:rPr>
          <w:spacing w:val="1"/>
          <w:sz w:val="24"/>
        </w:rPr>
        <w:t> </w:t>
      </w:r>
      <w:r>
        <w:rPr>
          <w:sz w:val="24"/>
        </w:rPr>
        <w:t>Complex</w:t>
      </w:r>
      <w:r>
        <w:rPr>
          <w:spacing w:val="1"/>
          <w:sz w:val="24"/>
        </w:rPr>
        <w:t> </w:t>
      </w:r>
      <w:r>
        <w:rPr>
          <w:sz w:val="24"/>
        </w:rPr>
        <w:t>ownership</w:t>
      </w:r>
      <w:r>
        <w:rPr>
          <w:spacing w:val="1"/>
          <w:sz w:val="24"/>
        </w:rPr>
        <w:t> </w:t>
      </w:r>
      <w:r>
        <w:rPr>
          <w:sz w:val="24"/>
        </w:rPr>
        <w:t>structures,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governance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French</w:t>
      </w:r>
      <w:r>
        <w:rPr>
          <w:spacing w:val="1"/>
          <w:sz w:val="24"/>
        </w:rPr>
        <w:t> </w:t>
      </w:r>
      <w:r>
        <w:rPr>
          <w:sz w:val="24"/>
        </w:rPr>
        <w:t>context.</w:t>
      </w:r>
      <w:r>
        <w:rPr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and Finance, 39</w:t>
      </w:r>
      <w:r>
        <w:rPr>
          <w:sz w:val="24"/>
        </w:rPr>
        <w:t>, 291-306.</w:t>
      </w:r>
    </w:p>
    <w:p>
      <w:pPr>
        <w:pStyle w:val="BodyText"/>
        <w:spacing w:line="480" w:lineRule="auto"/>
        <w:ind w:right="222" w:hanging="720"/>
      </w:pPr>
      <w:r>
        <w:rPr/>
        <w:t>Duru,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Iyengar,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Zampelli,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dynamic</w:t>
      </w:r>
      <w:r>
        <w:rPr>
          <w:spacing w:val="60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between CEO duality and firm performance: The moderating role of board</w:t>
      </w:r>
      <w:r>
        <w:rPr>
          <w:spacing w:val="1"/>
        </w:rPr>
        <w:t> </w:t>
      </w:r>
      <w:r>
        <w:rPr/>
        <w:t>independence.</w:t>
      </w:r>
      <w:r>
        <w:rPr>
          <w:spacing w:val="-1"/>
        </w:rPr>
        <w:t> </w:t>
      </w:r>
      <w:r>
        <w:rPr>
          <w:i/>
        </w:rPr>
        <w:t>Journal of</w:t>
      </w:r>
      <w:r>
        <w:rPr>
          <w:i/>
          <w:spacing w:val="2"/>
        </w:rPr>
        <w:t> </w:t>
      </w:r>
      <w:r>
        <w:rPr>
          <w:i/>
        </w:rPr>
        <w:t>Business</w:t>
      </w:r>
      <w:r>
        <w:rPr>
          <w:i/>
          <w:spacing w:val="-1"/>
        </w:rPr>
        <w:t> </w:t>
      </w:r>
      <w:r>
        <w:rPr>
          <w:i/>
        </w:rPr>
        <w:t>Research, 69</w:t>
      </w:r>
      <w:r>
        <w:rPr/>
        <w:t>(10), 4269-4277.</w:t>
      </w:r>
    </w:p>
    <w:p>
      <w:pPr>
        <w:pStyle w:val="BodyText"/>
        <w:spacing w:line="480" w:lineRule="auto" w:before="1"/>
        <w:ind w:right="221" w:hanging="720"/>
      </w:pPr>
      <w:r>
        <w:rPr/>
        <w:pict>
          <v:group style="position:absolute;margin-left:133.279999pt;margin-top:42.703106pt;width:329pt;height:120pt;mso-position-horizontal-relative:page;mso-position-vertical-relative:paragraph;z-index:-16316416" coordorigin="2666,854" coordsize="6580,2400">
            <v:shape style="position:absolute;left:3266;top:974;width:5980;height:2280" type="#_x0000_t75" stroked="false">
              <v:imagedata r:id="rId6" o:title=""/>
            </v:shape>
            <v:shape style="position:absolute;left:2665;top:854;width:6490;height:2340" type="#_x0000_t75" stroked="false">
              <v:imagedata r:id="rId7" o:title=""/>
            </v:shape>
            <w10:wrap type="none"/>
          </v:group>
        </w:pict>
      </w:r>
      <w:r>
        <w:rPr/>
        <w:t>ecgi.</w:t>
      </w:r>
      <w:r>
        <w:rPr>
          <w:spacing w:val="1"/>
        </w:rPr>
        <w:t> </w:t>
      </w:r>
      <w:r>
        <w:rPr/>
        <w:t>(2019).</w:t>
      </w:r>
      <w:r>
        <w:rPr>
          <w:spacing w:val="1"/>
        </w:rPr>
        <w:t> </w:t>
      </w:r>
      <w:r>
        <w:rPr/>
        <w:t>Code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Governance</w:t>
      </w:r>
      <w:r>
        <w:rPr>
          <w:spacing w:val="1"/>
        </w:rPr>
        <w:t> </w:t>
      </w:r>
      <w:r>
        <w:rPr/>
        <w:t>2012.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https://ecgi.global/code/code-corporate-governance-2012</w:t>
      </w:r>
    </w:p>
    <w:p>
      <w:pPr>
        <w:spacing w:line="480" w:lineRule="auto" w:before="0"/>
        <w:ind w:left="1308" w:right="213" w:hanging="720"/>
        <w:jc w:val="both"/>
        <w:rPr>
          <w:sz w:val="24"/>
        </w:rPr>
      </w:pPr>
      <w:r>
        <w:rPr>
          <w:sz w:val="24"/>
        </w:rPr>
        <w:t>Edvinsson,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(1997).</w:t>
      </w:r>
      <w:r>
        <w:rPr>
          <w:spacing w:val="1"/>
          <w:sz w:val="24"/>
        </w:rPr>
        <w:t> </w:t>
      </w:r>
      <w:r>
        <w:rPr>
          <w:sz w:val="24"/>
        </w:rPr>
        <w:t>Developing</w:t>
      </w:r>
      <w:r>
        <w:rPr>
          <w:spacing w:val="1"/>
          <w:sz w:val="24"/>
        </w:rPr>
        <w:t> </w:t>
      </w:r>
      <w:r>
        <w:rPr>
          <w:sz w:val="24"/>
        </w:rPr>
        <w:t>intellectual</w:t>
      </w:r>
      <w:r>
        <w:rPr>
          <w:spacing w:val="1"/>
          <w:sz w:val="24"/>
        </w:rPr>
        <w:t> </w:t>
      </w:r>
      <w:r>
        <w:rPr>
          <w:sz w:val="24"/>
        </w:rPr>
        <w:t>capital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Skandia.</w:t>
      </w:r>
      <w:r>
        <w:rPr>
          <w:spacing w:val="1"/>
          <w:sz w:val="24"/>
        </w:rPr>
        <w:t> </w:t>
      </w:r>
      <w:r>
        <w:rPr>
          <w:i/>
          <w:sz w:val="24"/>
        </w:rPr>
        <w:t>Long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range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planning,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30</w:t>
      </w:r>
      <w:r>
        <w:rPr>
          <w:sz w:val="24"/>
        </w:rPr>
        <w:t>(3), 366-373.</w:t>
      </w:r>
    </w:p>
    <w:p>
      <w:pPr>
        <w:spacing w:line="429" w:lineRule="auto" w:before="0"/>
        <w:ind w:left="1308" w:right="215" w:hanging="720"/>
        <w:jc w:val="both"/>
        <w:rPr>
          <w:sz w:val="24"/>
        </w:rPr>
      </w:pPr>
      <w:r>
        <w:rPr>
          <w:sz w:val="24"/>
        </w:rPr>
        <w:t>Ehikioya,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I. (2009).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governance</w:t>
      </w:r>
      <w:r>
        <w:rPr>
          <w:spacing w:val="1"/>
          <w:sz w:val="24"/>
        </w:rPr>
        <w:t> </w:t>
      </w:r>
      <w:r>
        <w:rPr>
          <w:sz w:val="24"/>
        </w:rPr>
        <w:t>structure and</w:t>
      </w:r>
      <w:r>
        <w:rPr>
          <w:spacing w:val="1"/>
          <w:sz w:val="24"/>
        </w:rPr>
        <w:t> </w:t>
      </w:r>
      <w:r>
        <w:rPr>
          <w:sz w:val="24"/>
        </w:rPr>
        <w:t>firm performance in</w:t>
      </w:r>
      <w:r>
        <w:rPr>
          <w:spacing w:val="1"/>
          <w:sz w:val="24"/>
        </w:rPr>
        <w:t> </w:t>
      </w:r>
      <w:r>
        <w:rPr>
          <w:position w:val="1"/>
          <w:sz w:val="24"/>
        </w:rPr>
        <w:t>d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v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loping </w:t>
      </w:r>
      <w:r>
        <w:rPr>
          <w:spacing w:val="-30"/>
          <w:position w:val="1"/>
          <w:sz w:val="24"/>
        </w:rPr>
        <w:t> </w:t>
      </w:r>
      <w:r>
        <w:rPr>
          <w:spacing w:val="-1"/>
          <w:position w:val="1"/>
          <w:sz w:val="24"/>
        </w:rPr>
        <w:t>ec</w:t>
      </w:r>
      <w:r>
        <w:rPr>
          <w:position w:val="1"/>
          <w:sz w:val="24"/>
        </w:rPr>
        <w:t>ono</w:t>
      </w:r>
      <w:r>
        <w:rPr>
          <w:spacing w:val="-104"/>
          <w:position w:val="1"/>
          <w:sz w:val="24"/>
        </w:rPr>
        <w:t>m</w:t>
      </w:r>
      <w:r>
        <w:rPr>
          <w:rFonts w:ascii="Arial"/>
          <w:color w:val="494949"/>
          <w:spacing w:val="-124"/>
          <w:w w:val="104"/>
          <w:sz w:val="30"/>
        </w:rPr>
        <w:t>U</w:t>
      </w:r>
      <w:r>
        <w:rPr>
          <w:position w:val="1"/>
          <w:sz w:val="24"/>
        </w:rPr>
        <w:t>i</w:t>
      </w:r>
      <w:r>
        <w:rPr>
          <w:spacing w:val="-36"/>
          <w:position w:val="1"/>
          <w:sz w:val="24"/>
        </w:rPr>
        <w:t>e</w:t>
      </w:r>
      <w:r>
        <w:rPr>
          <w:rFonts w:ascii="Arial"/>
          <w:color w:val="494949"/>
          <w:spacing w:val="-162"/>
          <w:w w:val="117"/>
          <w:sz w:val="30"/>
        </w:rPr>
        <w:t>n</w:t>
      </w:r>
      <w:r>
        <w:rPr>
          <w:w w:val="99"/>
          <w:position w:val="1"/>
          <w:sz w:val="24"/>
        </w:rPr>
        <w:t>s:</w:t>
      </w:r>
      <w:r>
        <w:rPr>
          <w:spacing w:val="-44"/>
          <w:position w:val="1"/>
          <w:sz w:val="24"/>
        </w:rPr>
        <w:t> </w:t>
      </w:r>
      <w:r>
        <w:rPr>
          <w:rFonts w:ascii="Arial"/>
          <w:color w:val="494949"/>
          <w:spacing w:val="-17"/>
          <w:w w:val="136"/>
          <w:sz w:val="30"/>
        </w:rPr>
        <w:t>i</w:t>
      </w:r>
      <w:r>
        <w:rPr>
          <w:spacing w:val="-76"/>
          <w:position w:val="1"/>
          <w:sz w:val="24"/>
        </w:rPr>
        <w:t>e</w:t>
      </w:r>
      <w:r>
        <w:rPr>
          <w:rFonts w:ascii="Arial"/>
          <w:color w:val="494949"/>
          <w:spacing w:val="-136"/>
          <w:w w:val="141"/>
          <w:sz w:val="30"/>
        </w:rPr>
        <w:t>v</w:t>
      </w:r>
      <w:r>
        <w:rPr>
          <w:position w:val="1"/>
          <w:sz w:val="24"/>
        </w:rPr>
        <w:t>v</w:t>
      </w:r>
      <w:r>
        <w:rPr>
          <w:spacing w:val="-37"/>
          <w:position w:val="1"/>
          <w:sz w:val="24"/>
        </w:rPr>
        <w:t>i</w:t>
      </w:r>
      <w:r>
        <w:rPr>
          <w:rFonts w:ascii="Arial"/>
          <w:color w:val="494949"/>
          <w:spacing w:val="-176"/>
          <w:w w:val="126"/>
          <w:sz w:val="30"/>
        </w:rPr>
        <w:t>e</w:t>
      </w:r>
      <w:r>
        <w:rPr>
          <w:position w:val="1"/>
          <w:sz w:val="24"/>
        </w:rPr>
        <w:t>d</w:t>
      </w:r>
      <w:r>
        <w:rPr>
          <w:spacing w:val="-37"/>
          <w:position w:val="1"/>
          <w:sz w:val="24"/>
        </w:rPr>
        <w:t>e</w:t>
      </w:r>
      <w:r>
        <w:rPr>
          <w:rFonts w:ascii="Arial"/>
          <w:color w:val="494949"/>
          <w:spacing w:val="-100"/>
          <w:w w:val="136"/>
          <w:sz w:val="30"/>
        </w:rPr>
        <w:t>r</w:t>
      </w:r>
      <w:r>
        <w:rPr>
          <w:spacing w:val="-6"/>
          <w:position w:val="1"/>
          <w:sz w:val="24"/>
        </w:rPr>
        <w:t>n</w:t>
      </w:r>
      <w:r>
        <w:rPr>
          <w:rFonts w:ascii="Arial"/>
          <w:color w:val="494949"/>
          <w:spacing w:val="-162"/>
          <w:w w:val="110"/>
          <w:sz w:val="30"/>
        </w:rPr>
        <w:t>s</w:t>
      </w:r>
      <w:r>
        <w:rPr>
          <w:spacing w:val="-2"/>
          <w:position w:val="1"/>
          <w:sz w:val="24"/>
        </w:rPr>
        <w:t>c</w:t>
      </w:r>
      <w:r>
        <w:rPr>
          <w:spacing w:val="-36"/>
          <w:position w:val="1"/>
          <w:sz w:val="24"/>
        </w:rPr>
        <w:t>e</w:t>
      </w:r>
      <w:r>
        <w:rPr>
          <w:rFonts w:ascii="Arial"/>
          <w:color w:val="494949"/>
          <w:spacing w:val="15"/>
          <w:w w:val="136"/>
          <w:sz w:val="30"/>
        </w:rPr>
        <w:t>l</w:t>
      </w:r>
      <w:r>
        <w:rPr>
          <w:rFonts w:ascii="Arial"/>
          <w:color w:val="494949"/>
          <w:spacing w:val="-117"/>
          <w:w w:val="163"/>
          <w:sz w:val="30"/>
        </w:rPr>
        <w:t>t</w:t>
      </w:r>
      <w:r>
        <w:rPr>
          <w:w w:val="99"/>
          <w:position w:val="1"/>
          <w:sz w:val="24"/>
        </w:rPr>
        <w:t>f</w:t>
      </w:r>
      <w:r>
        <w:rPr>
          <w:spacing w:val="-29"/>
          <w:w w:val="99"/>
          <w:position w:val="1"/>
          <w:sz w:val="24"/>
        </w:rPr>
        <w:t>r</w:t>
      </w:r>
      <w:r>
        <w:rPr>
          <w:rFonts w:ascii="Arial"/>
          <w:color w:val="494949"/>
          <w:spacing w:val="-65"/>
          <w:w w:val="136"/>
          <w:sz w:val="30"/>
        </w:rPr>
        <w:t>i</w:t>
      </w:r>
      <w:r>
        <w:rPr>
          <w:position w:val="1"/>
          <w:sz w:val="24"/>
        </w:rPr>
        <w:t>o</w:t>
      </w:r>
      <w:r>
        <w:rPr>
          <w:spacing w:val="-74"/>
          <w:position w:val="1"/>
          <w:sz w:val="24"/>
        </w:rPr>
        <w:t>m</w:t>
      </w:r>
      <w:r>
        <w:rPr>
          <w:rFonts w:ascii="Arial"/>
          <w:color w:val="494949"/>
          <w:spacing w:val="-63"/>
          <w:w w:val="104"/>
          <w:sz w:val="30"/>
        </w:rPr>
        <w:t>U</w:t>
      </w:r>
      <w:r>
        <w:rPr>
          <w:spacing w:val="-115"/>
          <w:w w:val="99"/>
          <w:position w:val="1"/>
          <w:sz w:val="24"/>
        </w:rPr>
        <w:t>N</w:t>
      </w:r>
      <w:r>
        <w:rPr>
          <w:rFonts w:ascii="Arial"/>
          <w:color w:val="494949"/>
          <w:spacing w:val="-37"/>
          <w:w w:val="181"/>
          <w:sz w:val="30"/>
        </w:rPr>
        <w:t>t</w:t>
      </w:r>
      <w:r>
        <w:rPr>
          <w:spacing w:val="-34"/>
          <w:position w:val="1"/>
          <w:sz w:val="24"/>
        </w:rPr>
        <w:t>i</w:t>
      </w:r>
      <w:r>
        <w:rPr>
          <w:rFonts w:ascii="Arial"/>
          <w:color w:val="494949"/>
          <w:spacing w:val="-176"/>
          <w:w w:val="126"/>
          <w:sz w:val="30"/>
        </w:rPr>
        <w:t>a</w:t>
      </w:r>
      <w:r>
        <w:rPr>
          <w:spacing w:val="-3"/>
          <w:position w:val="1"/>
          <w:sz w:val="24"/>
        </w:rPr>
        <w:t>g</w:t>
      </w:r>
      <w:r>
        <w:rPr>
          <w:spacing w:val="-53"/>
          <w:position w:val="1"/>
          <w:sz w:val="24"/>
        </w:rPr>
        <w:t>e</w:t>
      </w:r>
      <w:r>
        <w:rPr>
          <w:rFonts w:ascii="Arial"/>
          <w:color w:val="494949"/>
          <w:spacing w:val="-98"/>
          <w:w w:val="151"/>
          <w:sz w:val="30"/>
        </w:rPr>
        <w:t>r</w:t>
      </w:r>
      <w:r>
        <w:rPr>
          <w:w w:val="99"/>
          <w:position w:val="1"/>
          <w:sz w:val="24"/>
        </w:rPr>
        <w:t>r</w:t>
      </w:r>
      <w:r>
        <w:rPr>
          <w:spacing w:val="-53"/>
          <w:w w:val="99"/>
          <w:position w:val="1"/>
          <w:sz w:val="24"/>
        </w:rPr>
        <w:t>i</w:t>
      </w:r>
      <w:r>
        <w:rPr>
          <w:rFonts w:ascii="Arial"/>
          <w:color w:val="494949"/>
          <w:spacing w:val="-145"/>
          <w:w w:val="117"/>
          <w:sz w:val="30"/>
        </w:rPr>
        <w:t>a</w:t>
      </w:r>
      <w:r>
        <w:rPr>
          <w:spacing w:val="-2"/>
          <w:position w:val="1"/>
          <w:sz w:val="24"/>
        </w:rPr>
        <w:t>a</w:t>
      </w:r>
      <w:r>
        <w:rPr>
          <w:position w:val="1"/>
          <w:sz w:val="24"/>
        </w:rPr>
        <w:t>. </w:t>
      </w:r>
      <w:r>
        <w:rPr>
          <w:spacing w:val="-26"/>
          <w:position w:val="1"/>
          <w:sz w:val="24"/>
        </w:rPr>
        <w:t> </w:t>
      </w:r>
      <w:r>
        <w:rPr>
          <w:i/>
          <w:spacing w:val="-103"/>
          <w:position w:val="1"/>
          <w:sz w:val="24"/>
        </w:rPr>
        <w:t>C</w:t>
      </w:r>
      <w:r>
        <w:rPr>
          <w:rFonts w:ascii="Arial"/>
          <w:color w:val="494949"/>
          <w:spacing w:val="-170"/>
          <w:w w:val="108"/>
          <w:sz w:val="30"/>
        </w:rPr>
        <w:t>M</w:t>
      </w:r>
      <w:r>
        <w:rPr>
          <w:i/>
          <w:position w:val="1"/>
          <w:sz w:val="24"/>
        </w:rPr>
        <w:t>o</w:t>
      </w:r>
      <w:r>
        <w:rPr>
          <w:i/>
          <w:spacing w:val="-32"/>
          <w:w w:val="99"/>
          <w:position w:val="1"/>
          <w:sz w:val="24"/>
        </w:rPr>
        <w:t>r</w:t>
      </w:r>
      <w:r>
        <w:rPr>
          <w:rFonts w:ascii="Arial"/>
          <w:color w:val="494949"/>
          <w:spacing w:val="-166"/>
          <w:w w:val="117"/>
          <w:sz w:val="30"/>
        </w:rPr>
        <w:t>a</w:t>
      </w:r>
      <w:r>
        <w:rPr>
          <w:i/>
          <w:position w:val="1"/>
          <w:sz w:val="24"/>
        </w:rPr>
        <w:t>p</w:t>
      </w:r>
      <w:r>
        <w:rPr>
          <w:i/>
          <w:spacing w:val="-62"/>
          <w:position w:val="1"/>
          <w:sz w:val="24"/>
        </w:rPr>
        <w:t>o</w:t>
      </w:r>
      <w:r>
        <w:rPr>
          <w:rFonts w:ascii="Arial"/>
          <w:color w:val="494949"/>
          <w:spacing w:val="-30"/>
          <w:w w:val="136"/>
          <w:sz w:val="30"/>
        </w:rPr>
        <w:t>l</w:t>
      </w:r>
      <w:r>
        <w:rPr>
          <w:i/>
          <w:spacing w:val="-52"/>
          <w:w w:val="99"/>
          <w:position w:val="1"/>
          <w:sz w:val="24"/>
        </w:rPr>
        <w:t>r</w:t>
      </w:r>
      <w:r>
        <w:rPr>
          <w:rFonts w:ascii="Arial"/>
          <w:color w:val="494949"/>
          <w:spacing w:val="-146"/>
          <w:w w:val="117"/>
          <w:sz w:val="30"/>
        </w:rPr>
        <w:t>a</w:t>
      </w:r>
      <w:r>
        <w:rPr>
          <w:i/>
          <w:position w:val="1"/>
          <w:sz w:val="24"/>
        </w:rPr>
        <w:t>a</w:t>
      </w:r>
      <w:r>
        <w:rPr>
          <w:i/>
          <w:spacing w:val="-29"/>
          <w:position w:val="1"/>
          <w:sz w:val="24"/>
        </w:rPr>
        <w:t>t</w:t>
      </w:r>
      <w:r>
        <w:rPr>
          <w:rFonts w:ascii="Arial"/>
          <w:color w:val="494949"/>
          <w:spacing w:val="-168"/>
          <w:w w:val="131"/>
          <w:sz w:val="30"/>
        </w:rPr>
        <w:t>y</w:t>
      </w:r>
      <w:r>
        <w:rPr>
          <w:i/>
          <w:position w:val="1"/>
          <w:sz w:val="24"/>
        </w:rPr>
        <w:t>e</w:t>
      </w:r>
      <w:r>
        <w:rPr>
          <w:i/>
          <w:spacing w:val="13"/>
          <w:position w:val="1"/>
          <w:sz w:val="24"/>
        </w:rPr>
        <w:t> </w:t>
      </w:r>
      <w:r>
        <w:rPr>
          <w:rFonts w:ascii="Arial"/>
          <w:color w:val="494949"/>
          <w:spacing w:val="-151"/>
          <w:w w:val="110"/>
          <w:sz w:val="30"/>
        </w:rPr>
        <w:t>s</w:t>
      </w:r>
      <w:r>
        <w:rPr>
          <w:i/>
          <w:spacing w:val="-11"/>
          <w:w w:val="99"/>
          <w:position w:val="1"/>
          <w:sz w:val="24"/>
        </w:rPr>
        <w:t>G</w:t>
      </w:r>
      <w:r>
        <w:rPr>
          <w:rFonts w:ascii="Arial"/>
          <w:color w:val="494949"/>
          <w:spacing w:val="-81"/>
          <w:w w:val="136"/>
          <w:sz w:val="30"/>
        </w:rPr>
        <w:t>i</w:t>
      </w:r>
      <w:r>
        <w:rPr>
          <w:i/>
          <w:spacing w:val="-35"/>
          <w:position w:val="1"/>
          <w:sz w:val="24"/>
        </w:rPr>
        <w:t>o</w:t>
      </w:r>
      <w:r>
        <w:rPr>
          <w:rFonts w:ascii="Arial"/>
          <w:color w:val="636363"/>
          <w:spacing w:val="-162"/>
          <w:w w:val="117"/>
          <w:sz w:val="30"/>
        </w:rPr>
        <w:t>a</w:t>
      </w:r>
      <w:r>
        <w:rPr>
          <w:i/>
          <w:spacing w:val="-2"/>
          <w:position w:val="1"/>
          <w:sz w:val="24"/>
        </w:rPr>
        <w:t>v</w:t>
      </w:r>
      <w:r>
        <w:rPr>
          <w:i/>
          <w:spacing w:val="-1"/>
          <w:position w:val="1"/>
          <w:sz w:val="24"/>
        </w:rPr>
        <w:t>e</w:t>
      </w:r>
      <w:r>
        <w:rPr>
          <w:i/>
          <w:position w:val="1"/>
          <w:sz w:val="24"/>
        </w:rPr>
        <w:t>rnan</w:t>
      </w:r>
      <w:r>
        <w:rPr>
          <w:i/>
          <w:spacing w:val="1"/>
          <w:position w:val="1"/>
          <w:sz w:val="24"/>
        </w:rPr>
        <w:t>c</w:t>
      </w:r>
      <w:r>
        <w:rPr>
          <w:i/>
          <w:spacing w:val="-1"/>
          <w:position w:val="1"/>
          <w:sz w:val="24"/>
        </w:rPr>
        <w:t>e</w:t>
      </w:r>
      <w:r>
        <w:rPr>
          <w:i/>
          <w:position w:val="1"/>
          <w:sz w:val="24"/>
        </w:rPr>
        <w:t>: </w:t>
      </w:r>
      <w:r>
        <w:rPr>
          <w:i/>
          <w:spacing w:val="-30"/>
          <w:position w:val="1"/>
          <w:sz w:val="24"/>
        </w:rPr>
        <w:t> </w:t>
      </w:r>
      <w:r>
        <w:rPr>
          <w:i/>
          <w:w w:val="99"/>
          <w:position w:val="1"/>
          <w:sz w:val="24"/>
        </w:rPr>
        <w:t>T</w:t>
      </w:r>
      <w:r>
        <w:rPr>
          <w:i/>
          <w:position w:val="1"/>
          <w:sz w:val="24"/>
        </w:rPr>
        <w:t>he</w:t>
      </w:r>
      <w:r>
        <w:rPr>
          <w:i/>
          <w:position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business in society, 9</w:t>
      </w:r>
      <w:r>
        <w:rPr>
          <w:sz w:val="24"/>
        </w:rPr>
        <w:t>(3), 231-243.</w:t>
      </w:r>
    </w:p>
    <w:p>
      <w:pPr>
        <w:spacing w:before="51"/>
        <w:ind w:left="588" w:right="0" w:firstLine="0"/>
        <w:jc w:val="both"/>
        <w:rPr>
          <w:i/>
          <w:sz w:val="24"/>
        </w:rPr>
      </w:pPr>
      <w:r>
        <w:rPr>
          <w:sz w:val="24"/>
        </w:rPr>
        <w:t>Eikenhout,</w:t>
      </w:r>
      <w:r>
        <w:rPr>
          <w:spacing w:val="1"/>
          <w:sz w:val="24"/>
        </w:rPr>
        <w:t> </w:t>
      </w:r>
      <w:r>
        <w:rPr>
          <w:sz w:val="24"/>
        </w:rPr>
        <w:t>L. (2015).</w:t>
      </w:r>
      <w:r>
        <w:rPr>
          <w:spacing w:val="-1"/>
          <w:sz w:val="24"/>
        </w:rPr>
        <w:t> </w:t>
      </w:r>
      <w:r>
        <w:rPr>
          <w:i/>
          <w:sz w:val="24"/>
        </w:rPr>
        <w:t>Risk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performance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 insurance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companies.</w:t>
      </w:r>
    </w:p>
    <w:p>
      <w:pPr>
        <w:pStyle w:val="BodyText"/>
        <w:ind w:left="0"/>
        <w:jc w:val="left"/>
        <w:rPr>
          <w:i/>
        </w:rPr>
      </w:pPr>
    </w:p>
    <w:p>
      <w:pPr>
        <w:pStyle w:val="BodyText"/>
        <w:jc w:val="left"/>
      </w:pPr>
      <w:r>
        <w:rPr/>
        <w:t>University</w:t>
      </w:r>
      <w:r>
        <w:rPr>
          <w:spacing w:val="-6"/>
        </w:rPr>
        <w:t> </w:t>
      </w:r>
      <w:r>
        <w:rPr/>
        <w:t>of Twente.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spacing w:line="480" w:lineRule="auto" w:before="0"/>
        <w:ind w:left="1308" w:right="214" w:hanging="720"/>
        <w:jc w:val="left"/>
        <w:rPr>
          <w:sz w:val="24"/>
        </w:rPr>
      </w:pPr>
      <w:r>
        <w:rPr>
          <w:sz w:val="24"/>
        </w:rPr>
        <w:t>Eisenberg, T., Sundgren, S., &amp; Wells, M. T. (1998). Larger board size and decreasing</w:t>
      </w:r>
      <w:r>
        <w:rPr>
          <w:spacing w:val="-57"/>
          <w:sz w:val="24"/>
        </w:rPr>
        <w:t> </w:t>
      </w:r>
      <w:r>
        <w:rPr>
          <w:sz w:val="24"/>
        </w:rPr>
        <w:t>firm</w:t>
      </w:r>
      <w:r>
        <w:rPr>
          <w:spacing w:val="-1"/>
          <w:sz w:val="24"/>
        </w:rPr>
        <w:t> </w:t>
      </w:r>
      <w:r>
        <w:rPr>
          <w:sz w:val="24"/>
        </w:rPr>
        <w:t>value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small firms1.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financial economics,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48</w:t>
      </w:r>
      <w:r>
        <w:rPr>
          <w:sz w:val="24"/>
        </w:rPr>
        <w:t>(1), 35-54.</w:t>
      </w:r>
    </w:p>
    <w:p>
      <w:pPr>
        <w:spacing w:line="482" w:lineRule="auto" w:before="1"/>
        <w:ind w:left="1308" w:right="0" w:hanging="720"/>
        <w:jc w:val="left"/>
        <w:rPr>
          <w:sz w:val="24"/>
        </w:rPr>
      </w:pPr>
      <w:r>
        <w:rPr>
          <w:sz w:val="24"/>
        </w:rPr>
        <w:t>Eisenhardt,</w:t>
      </w:r>
      <w:r>
        <w:rPr>
          <w:spacing w:val="32"/>
          <w:sz w:val="24"/>
        </w:rPr>
        <w:t> </w:t>
      </w:r>
      <w:r>
        <w:rPr>
          <w:sz w:val="24"/>
        </w:rPr>
        <w:t>K.</w:t>
      </w:r>
      <w:r>
        <w:rPr>
          <w:spacing w:val="31"/>
          <w:sz w:val="24"/>
        </w:rPr>
        <w:t> </w:t>
      </w:r>
      <w:r>
        <w:rPr>
          <w:sz w:val="24"/>
        </w:rPr>
        <w:t>M.</w:t>
      </w:r>
      <w:r>
        <w:rPr>
          <w:spacing w:val="32"/>
          <w:sz w:val="24"/>
        </w:rPr>
        <w:t> </w:t>
      </w:r>
      <w:r>
        <w:rPr>
          <w:sz w:val="24"/>
        </w:rPr>
        <w:t>(1989).</w:t>
      </w:r>
      <w:r>
        <w:rPr>
          <w:spacing w:val="31"/>
          <w:sz w:val="24"/>
        </w:rPr>
        <w:t> </w:t>
      </w:r>
      <w:r>
        <w:rPr>
          <w:sz w:val="24"/>
        </w:rPr>
        <w:t>Agency</w:t>
      </w:r>
      <w:r>
        <w:rPr>
          <w:spacing w:val="27"/>
          <w:sz w:val="24"/>
        </w:rPr>
        <w:t> </w:t>
      </w:r>
      <w:r>
        <w:rPr>
          <w:sz w:val="24"/>
        </w:rPr>
        <w:t>theory:</w:t>
      </w:r>
      <w:r>
        <w:rPr>
          <w:spacing w:val="32"/>
          <w:sz w:val="24"/>
        </w:rPr>
        <w:t> </w:t>
      </w:r>
      <w:r>
        <w:rPr>
          <w:sz w:val="24"/>
        </w:rPr>
        <w:t>An</w:t>
      </w:r>
      <w:r>
        <w:rPr>
          <w:spacing w:val="31"/>
          <w:sz w:val="24"/>
        </w:rPr>
        <w:t> </w:t>
      </w:r>
      <w:r>
        <w:rPr>
          <w:sz w:val="24"/>
        </w:rPr>
        <w:t>assessment</w:t>
      </w:r>
      <w:r>
        <w:rPr>
          <w:spacing w:val="32"/>
          <w:sz w:val="24"/>
        </w:rPr>
        <w:t> </w:t>
      </w:r>
      <w:r>
        <w:rPr>
          <w:sz w:val="24"/>
        </w:rPr>
        <w:t>and</w:t>
      </w:r>
      <w:r>
        <w:rPr>
          <w:spacing w:val="32"/>
          <w:sz w:val="24"/>
        </w:rPr>
        <w:t> </w:t>
      </w:r>
      <w:r>
        <w:rPr>
          <w:sz w:val="24"/>
        </w:rPr>
        <w:t>review.</w:t>
      </w:r>
      <w:r>
        <w:rPr>
          <w:spacing w:val="37"/>
          <w:sz w:val="24"/>
        </w:rPr>
        <w:t> </w:t>
      </w:r>
      <w:r>
        <w:rPr>
          <w:i/>
          <w:sz w:val="24"/>
        </w:rPr>
        <w:t>Academy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14</w:t>
      </w:r>
      <w:r>
        <w:rPr>
          <w:sz w:val="24"/>
        </w:rPr>
        <w:t>(1), 57-74.</w:t>
      </w:r>
    </w:p>
    <w:p>
      <w:pPr>
        <w:pStyle w:val="BodyText"/>
        <w:spacing w:line="273" w:lineRule="exact"/>
        <w:ind w:left="588"/>
      </w:pPr>
      <w:r>
        <w:rPr/>
        <w:t>El-Faitouri,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(2014).</w:t>
      </w:r>
      <w:r>
        <w:rPr>
          <w:spacing w:val="1"/>
        </w:rPr>
        <w:t> </w:t>
      </w:r>
      <w:r>
        <w:rPr/>
        <w:t>Board of</w:t>
      </w:r>
      <w:r>
        <w:rPr>
          <w:spacing w:val="-3"/>
        </w:rPr>
        <w:t> </w:t>
      </w:r>
      <w:r>
        <w:rPr/>
        <w:t>directors</w:t>
      </w:r>
      <w:r>
        <w:rPr>
          <w:spacing w:val="-1"/>
        </w:rPr>
        <w:t> </w:t>
      </w:r>
      <w:r>
        <w:rPr/>
        <w:t>and Tobin’s</w:t>
      </w:r>
      <w:r>
        <w:rPr>
          <w:spacing w:val="-1"/>
        </w:rPr>
        <w:t> </w:t>
      </w:r>
      <w:r>
        <w:rPr/>
        <w:t>Q:</w:t>
      </w:r>
      <w:r>
        <w:rPr>
          <w:spacing w:val="-2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UK</w:t>
      </w:r>
      <w:r>
        <w:rPr>
          <w:spacing w:val="-2"/>
        </w:rPr>
        <w:t> </w:t>
      </w:r>
      <w:r>
        <w:rPr/>
        <w:t>firms.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Accounting, 2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82-99.</w:t>
      </w:r>
    </w:p>
    <w:p>
      <w:pPr>
        <w:spacing w:after="0"/>
        <w:jc w:val="left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25" w:hanging="720"/>
        <w:jc w:val="both"/>
        <w:rPr>
          <w:sz w:val="24"/>
        </w:rPr>
      </w:pPr>
      <w:r>
        <w:rPr>
          <w:sz w:val="24"/>
        </w:rPr>
        <w:t>Engström, T. E., Westnes, P., &amp; Furdal Westnes, S. (2003). Evaluating intellectual</w:t>
      </w:r>
      <w:r>
        <w:rPr>
          <w:spacing w:val="1"/>
          <w:sz w:val="24"/>
        </w:rPr>
        <w:t> </w:t>
      </w:r>
      <w:r>
        <w:rPr>
          <w:sz w:val="24"/>
        </w:rPr>
        <w:t>capital</w:t>
      </w:r>
      <w:r>
        <w:rPr>
          <w:spacing w:val="-1"/>
          <w:sz w:val="24"/>
        </w:rPr>
        <w:t> </w:t>
      </w:r>
      <w:r>
        <w:rPr>
          <w:sz w:val="24"/>
        </w:rPr>
        <w:t>in the hotel</w:t>
      </w:r>
      <w:r>
        <w:rPr>
          <w:spacing w:val="-1"/>
          <w:sz w:val="24"/>
        </w:rPr>
        <w:t> </w:t>
      </w:r>
      <w:r>
        <w:rPr>
          <w:sz w:val="24"/>
        </w:rPr>
        <w:t>industry.</w:t>
      </w:r>
      <w:r>
        <w:rPr>
          <w:spacing w:val="2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Intellectual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capital, 4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287-303.</w:t>
      </w:r>
    </w:p>
    <w:p>
      <w:pPr>
        <w:spacing w:line="480" w:lineRule="auto" w:before="1"/>
        <w:ind w:left="1308" w:right="215" w:hanging="720"/>
        <w:jc w:val="both"/>
        <w:rPr>
          <w:sz w:val="24"/>
        </w:rPr>
      </w:pPr>
      <w:r>
        <w:rPr>
          <w:sz w:val="24"/>
        </w:rPr>
        <w:t>Erhardt,</w:t>
      </w:r>
      <w:r>
        <w:rPr>
          <w:spacing w:val="27"/>
          <w:sz w:val="24"/>
        </w:rPr>
        <w:t> </w:t>
      </w:r>
      <w:r>
        <w:rPr>
          <w:sz w:val="24"/>
        </w:rPr>
        <w:t>N.</w:t>
      </w:r>
      <w:r>
        <w:rPr>
          <w:spacing w:val="28"/>
          <w:sz w:val="24"/>
        </w:rPr>
        <w:t> </w:t>
      </w:r>
      <w:r>
        <w:rPr>
          <w:sz w:val="24"/>
        </w:rPr>
        <w:t>L.,</w:t>
      </w:r>
      <w:r>
        <w:rPr>
          <w:spacing w:val="27"/>
          <w:sz w:val="24"/>
        </w:rPr>
        <w:t> </w:t>
      </w:r>
      <w:r>
        <w:rPr>
          <w:sz w:val="24"/>
        </w:rPr>
        <w:t>Werbel,</w:t>
      </w:r>
      <w:r>
        <w:rPr>
          <w:spacing w:val="29"/>
          <w:sz w:val="24"/>
        </w:rPr>
        <w:t> </w:t>
      </w:r>
      <w:r>
        <w:rPr>
          <w:sz w:val="24"/>
        </w:rPr>
        <w:t>J.</w:t>
      </w:r>
      <w:r>
        <w:rPr>
          <w:spacing w:val="26"/>
          <w:sz w:val="24"/>
        </w:rPr>
        <w:t> </w:t>
      </w:r>
      <w:r>
        <w:rPr>
          <w:sz w:val="24"/>
        </w:rPr>
        <w:t>D.,</w:t>
      </w:r>
      <w:r>
        <w:rPr>
          <w:spacing w:val="24"/>
          <w:sz w:val="24"/>
        </w:rPr>
        <w:t> </w:t>
      </w:r>
      <w:r>
        <w:rPr>
          <w:sz w:val="24"/>
        </w:rPr>
        <w:t>&amp;</w:t>
      </w:r>
      <w:r>
        <w:rPr>
          <w:spacing w:val="24"/>
          <w:sz w:val="24"/>
        </w:rPr>
        <w:t> </w:t>
      </w:r>
      <w:r>
        <w:rPr>
          <w:sz w:val="24"/>
        </w:rPr>
        <w:t>Shrader,</w:t>
      </w:r>
      <w:r>
        <w:rPr>
          <w:spacing w:val="27"/>
          <w:sz w:val="24"/>
        </w:rPr>
        <w:t> </w:t>
      </w:r>
      <w:r>
        <w:rPr>
          <w:sz w:val="24"/>
        </w:rPr>
        <w:t>C.</w:t>
      </w:r>
      <w:r>
        <w:rPr>
          <w:spacing w:val="27"/>
          <w:sz w:val="24"/>
        </w:rPr>
        <w:t> </w:t>
      </w:r>
      <w:r>
        <w:rPr>
          <w:sz w:val="24"/>
        </w:rPr>
        <w:t>B.</w:t>
      </w:r>
      <w:r>
        <w:rPr>
          <w:spacing w:val="28"/>
          <w:sz w:val="24"/>
        </w:rPr>
        <w:t> </w:t>
      </w:r>
      <w:r>
        <w:rPr>
          <w:sz w:val="24"/>
        </w:rPr>
        <w:t>(2003).</w:t>
      </w:r>
      <w:r>
        <w:rPr>
          <w:spacing w:val="26"/>
          <w:sz w:val="24"/>
        </w:rPr>
        <w:t> </w:t>
      </w:r>
      <w:r>
        <w:rPr>
          <w:sz w:val="24"/>
        </w:rPr>
        <w:t>Board</w:t>
      </w:r>
      <w:r>
        <w:rPr>
          <w:spacing w:val="25"/>
          <w:sz w:val="24"/>
        </w:rPr>
        <w:t> </w:t>
      </w:r>
      <w:r>
        <w:rPr>
          <w:sz w:val="24"/>
        </w:rPr>
        <w:t>of</w:t>
      </w:r>
      <w:r>
        <w:rPr>
          <w:spacing w:val="27"/>
          <w:sz w:val="24"/>
        </w:rPr>
        <w:t> </w:t>
      </w:r>
      <w:r>
        <w:rPr>
          <w:sz w:val="24"/>
        </w:rPr>
        <w:t>director</w:t>
      </w:r>
      <w:r>
        <w:rPr>
          <w:spacing w:val="24"/>
          <w:sz w:val="24"/>
        </w:rPr>
        <w:t> </w:t>
      </w:r>
      <w:r>
        <w:rPr>
          <w:sz w:val="24"/>
        </w:rPr>
        <w:t>diversity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performance.</w:t>
      </w:r>
      <w:r>
        <w:rPr>
          <w:spacing w:val="1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Governance: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Review,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11</w:t>
      </w:r>
      <w:r>
        <w:rPr>
          <w:sz w:val="24"/>
        </w:rPr>
        <w:t>(2), 102-111.</w:t>
      </w:r>
    </w:p>
    <w:p>
      <w:pPr>
        <w:pStyle w:val="BodyText"/>
        <w:spacing w:line="480" w:lineRule="auto"/>
        <w:ind w:right="210" w:hanging="720"/>
      </w:pPr>
      <w:r>
        <w:rPr/>
        <w:t>Fairchild,</w:t>
      </w:r>
      <w:r>
        <w:rPr>
          <w:spacing w:val="1"/>
        </w:rPr>
        <w:t> </w:t>
      </w:r>
      <w:r>
        <w:rPr/>
        <w:t>L.,</w:t>
      </w:r>
      <w:r>
        <w:rPr>
          <w:spacing w:val="1"/>
        </w:rPr>
        <w:t> </w:t>
      </w:r>
      <w:r>
        <w:rPr/>
        <w:t>&amp; Li, J. (2005). Director quality and firm performance.</w:t>
      </w:r>
      <w:r>
        <w:rPr>
          <w:spacing w:val="1"/>
        </w:rPr>
        <w:t> </w:t>
      </w:r>
      <w:r>
        <w:rPr>
          <w:i/>
        </w:rPr>
        <w:t>Financial</w:t>
      </w:r>
      <w:r>
        <w:rPr>
          <w:i/>
          <w:spacing w:val="1"/>
        </w:rPr>
        <w:t> </w:t>
      </w:r>
      <w:r>
        <w:rPr>
          <w:i/>
        </w:rPr>
        <w:t>review,</w:t>
      </w:r>
      <w:r>
        <w:rPr>
          <w:i/>
          <w:spacing w:val="-1"/>
        </w:rPr>
        <w:t> </w:t>
      </w:r>
      <w:r>
        <w:rPr>
          <w:i/>
        </w:rPr>
        <w:t>40</w:t>
      </w:r>
      <w:r>
        <w:rPr/>
        <w:t>(2), 257-279.</w:t>
      </w:r>
    </w:p>
    <w:p>
      <w:pPr>
        <w:spacing w:line="480" w:lineRule="auto" w:before="1"/>
        <w:ind w:left="1308" w:right="211" w:hanging="720"/>
        <w:jc w:val="both"/>
        <w:rPr>
          <w:sz w:val="24"/>
        </w:rPr>
      </w:pPr>
      <w:r>
        <w:rPr>
          <w:sz w:val="24"/>
        </w:rPr>
        <w:t>Fama, E. F. (1980). Agency problems and the theory of the firm. </w:t>
      </w:r>
      <w:r>
        <w:rPr>
          <w:i/>
          <w:sz w:val="24"/>
        </w:rPr>
        <w:t>Journal of political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88</w:t>
      </w:r>
      <w:r>
        <w:rPr>
          <w:sz w:val="24"/>
        </w:rPr>
        <w:t>(2), 288-307.</w:t>
      </w:r>
    </w:p>
    <w:p>
      <w:pPr>
        <w:spacing w:line="480" w:lineRule="auto" w:before="0"/>
        <w:ind w:left="1308" w:right="208" w:hanging="720"/>
        <w:jc w:val="both"/>
        <w:rPr>
          <w:sz w:val="24"/>
        </w:rPr>
      </w:pPr>
      <w:r>
        <w:rPr/>
        <w:pict>
          <v:group style="position:absolute;margin-left:133.279999pt;margin-top:42.653107pt;width:329pt;height:120pt;mso-position-horizontal-relative:page;mso-position-vertical-relative:paragraph;z-index:-16315904" coordorigin="2666,853" coordsize="6580,2400">
            <v:shape style="position:absolute;left:3266;top:973;width:5980;height:2280" type="#_x0000_t75" stroked="false">
              <v:imagedata r:id="rId6" o:title=""/>
            </v:shape>
            <v:shape style="position:absolute;left:2665;top:853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Fama, E. F., &amp; Jensen, M. C. (1983). Separation of ownership and control.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Law and Economics, 26</w:t>
      </w:r>
      <w:r>
        <w:rPr>
          <w:sz w:val="24"/>
        </w:rPr>
        <w:t>(2), 301-325.</w:t>
      </w:r>
    </w:p>
    <w:p>
      <w:pPr>
        <w:spacing w:line="480" w:lineRule="auto" w:before="0"/>
        <w:ind w:left="1308" w:right="212" w:hanging="720"/>
        <w:jc w:val="both"/>
        <w:rPr>
          <w:sz w:val="24"/>
        </w:rPr>
      </w:pPr>
      <w:r>
        <w:rPr>
          <w:sz w:val="24"/>
        </w:rPr>
        <w:t>Farhan, A., Obaid, S. N., &amp; Azlan, H. (2017). Corporate governance effect on firms’</w:t>
      </w:r>
      <w:r>
        <w:rPr>
          <w:spacing w:val="1"/>
          <w:sz w:val="24"/>
        </w:rPr>
        <w:t> </w:t>
      </w:r>
      <w:r>
        <w:rPr>
          <w:sz w:val="24"/>
        </w:rPr>
        <w:t>performance–evidence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UAE.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Administrative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Sciences,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33</w:t>
      </w:r>
      <w:r>
        <w:rPr>
          <w:sz w:val="24"/>
        </w:rPr>
        <w:t>(1), 66-80.</w:t>
      </w:r>
    </w:p>
    <w:p>
      <w:pPr>
        <w:spacing w:line="302" w:lineRule="exact" w:before="0"/>
        <w:ind w:left="588" w:right="0" w:firstLine="0"/>
        <w:jc w:val="both"/>
        <w:rPr>
          <w:i/>
          <w:sz w:val="24"/>
        </w:rPr>
      </w:pPr>
      <w:r>
        <w:rPr>
          <w:spacing w:val="-2"/>
          <w:w w:val="99"/>
          <w:position w:val="1"/>
          <w:sz w:val="24"/>
        </w:rPr>
        <w:t>F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r</w:t>
      </w:r>
      <w:r>
        <w:rPr>
          <w:spacing w:val="1"/>
          <w:position w:val="1"/>
          <w:sz w:val="24"/>
        </w:rPr>
        <w:t>h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t, </w:t>
      </w:r>
      <w:r>
        <w:rPr>
          <w:w w:val="99"/>
          <w:position w:val="1"/>
          <w:sz w:val="24"/>
        </w:rPr>
        <w:t>A.</w:t>
      </w:r>
      <w:r>
        <w:rPr>
          <w:position w:val="1"/>
          <w:sz w:val="24"/>
        </w:rPr>
        <w:t> </w:t>
      </w:r>
      <w:r>
        <w:rPr>
          <w:spacing w:val="-1"/>
          <w:position w:val="1"/>
          <w:sz w:val="24"/>
        </w:rPr>
        <w:t>(</w:t>
      </w:r>
      <w:r>
        <w:rPr>
          <w:position w:val="1"/>
          <w:sz w:val="24"/>
        </w:rPr>
        <w:t>2014</w:t>
      </w:r>
      <w:r>
        <w:rPr>
          <w:spacing w:val="-1"/>
          <w:position w:val="1"/>
          <w:sz w:val="24"/>
        </w:rPr>
        <w:t>)</w:t>
      </w:r>
      <w:r>
        <w:rPr>
          <w:position w:val="1"/>
          <w:sz w:val="24"/>
        </w:rPr>
        <w:t>. </w:t>
      </w:r>
      <w:r>
        <w:rPr>
          <w:i/>
          <w:position w:val="1"/>
          <w:sz w:val="24"/>
        </w:rPr>
        <w:t>Corp</w:t>
      </w:r>
      <w:r>
        <w:rPr>
          <w:i/>
          <w:spacing w:val="2"/>
          <w:position w:val="1"/>
          <w:sz w:val="24"/>
        </w:rPr>
        <w:t>o</w:t>
      </w:r>
      <w:r>
        <w:rPr>
          <w:i/>
          <w:w w:val="99"/>
          <w:position w:val="1"/>
          <w:sz w:val="24"/>
        </w:rPr>
        <w:t>r</w:t>
      </w:r>
      <w:r>
        <w:rPr>
          <w:i/>
          <w:spacing w:val="-84"/>
          <w:position w:val="1"/>
          <w:sz w:val="24"/>
        </w:rPr>
        <w:t>a</w:t>
      </w:r>
      <w:r>
        <w:rPr>
          <w:rFonts w:ascii="Arial"/>
          <w:color w:val="494949"/>
          <w:spacing w:val="-144"/>
          <w:w w:val="104"/>
          <w:sz w:val="30"/>
        </w:rPr>
        <w:t>U</w:t>
      </w:r>
      <w:r>
        <w:rPr>
          <w:i/>
          <w:position w:val="1"/>
          <w:sz w:val="24"/>
        </w:rPr>
        <w:t>t</w:t>
      </w:r>
      <w:r>
        <w:rPr>
          <w:i/>
          <w:spacing w:val="-15"/>
          <w:position w:val="1"/>
          <w:sz w:val="24"/>
        </w:rPr>
        <w:t>e</w:t>
      </w:r>
      <w:r>
        <w:rPr>
          <w:rFonts w:ascii="Arial"/>
          <w:color w:val="494949"/>
          <w:spacing w:val="-123"/>
          <w:w w:val="117"/>
          <w:sz w:val="30"/>
        </w:rPr>
        <w:t>n</w:t>
      </w:r>
      <w:r>
        <w:rPr>
          <w:i/>
          <w:position w:val="1"/>
          <w:sz w:val="24"/>
        </w:rPr>
        <w:t>g</w:t>
      </w:r>
      <w:r>
        <w:rPr>
          <w:i/>
          <w:spacing w:val="-103"/>
          <w:position w:val="1"/>
          <w:sz w:val="24"/>
        </w:rPr>
        <w:t>o</w:t>
      </w:r>
      <w:r>
        <w:rPr>
          <w:rFonts w:ascii="Arial"/>
          <w:color w:val="494949"/>
          <w:spacing w:val="11"/>
          <w:w w:val="136"/>
          <w:sz w:val="30"/>
        </w:rPr>
        <w:t>i</w:t>
      </w:r>
      <w:r>
        <w:rPr>
          <w:i/>
          <w:spacing w:val="-104"/>
          <w:position w:val="1"/>
          <w:sz w:val="24"/>
        </w:rPr>
        <w:t>v</w:t>
      </w:r>
      <w:r>
        <w:rPr>
          <w:rFonts w:ascii="Arial"/>
          <w:color w:val="494949"/>
          <w:spacing w:val="-110"/>
          <w:w w:val="141"/>
          <w:sz w:val="30"/>
        </w:rPr>
        <w:t>v</w:t>
      </w:r>
      <w:r>
        <w:rPr>
          <w:i/>
          <w:spacing w:val="-1"/>
          <w:position w:val="1"/>
          <w:sz w:val="24"/>
        </w:rPr>
        <w:t>e</w:t>
      </w:r>
      <w:r>
        <w:rPr>
          <w:i/>
          <w:spacing w:val="-75"/>
          <w:w w:val="99"/>
          <w:position w:val="1"/>
          <w:sz w:val="24"/>
        </w:rPr>
        <w:t>r</w:t>
      </w:r>
      <w:r>
        <w:rPr>
          <w:rFonts w:ascii="Arial"/>
          <w:color w:val="494949"/>
          <w:spacing w:val="-138"/>
          <w:w w:val="126"/>
          <w:sz w:val="30"/>
        </w:rPr>
        <w:t>e</w:t>
      </w:r>
      <w:r>
        <w:rPr>
          <w:i/>
          <w:position w:val="1"/>
          <w:sz w:val="24"/>
        </w:rPr>
        <w:t>n</w:t>
      </w:r>
      <w:r>
        <w:rPr>
          <w:i/>
          <w:spacing w:val="-88"/>
          <w:position w:val="1"/>
          <w:sz w:val="24"/>
        </w:rPr>
        <w:t>a</w:t>
      </w:r>
      <w:r>
        <w:rPr>
          <w:rFonts w:ascii="Arial"/>
          <w:color w:val="494949"/>
          <w:spacing w:val="-49"/>
          <w:w w:val="136"/>
          <w:sz w:val="30"/>
        </w:rPr>
        <w:t>r</w:t>
      </w:r>
      <w:r>
        <w:rPr>
          <w:i/>
          <w:spacing w:val="-57"/>
          <w:position w:val="1"/>
          <w:sz w:val="24"/>
        </w:rPr>
        <w:t>n</w:t>
      </w:r>
      <w:r>
        <w:rPr>
          <w:rFonts w:ascii="Arial"/>
          <w:color w:val="494949"/>
          <w:spacing w:val="-111"/>
          <w:w w:val="110"/>
          <w:sz w:val="30"/>
        </w:rPr>
        <w:t>s</w:t>
      </w:r>
      <w:r>
        <w:rPr>
          <w:i/>
          <w:spacing w:val="1"/>
          <w:position w:val="1"/>
          <w:sz w:val="24"/>
        </w:rPr>
        <w:t>c</w:t>
      </w:r>
      <w:r>
        <w:rPr>
          <w:i/>
          <w:spacing w:val="-90"/>
          <w:position w:val="1"/>
          <w:sz w:val="24"/>
        </w:rPr>
        <w:t>e</w:t>
      </w:r>
      <w:r>
        <w:rPr>
          <w:rFonts w:ascii="Arial"/>
          <w:color w:val="494949"/>
          <w:spacing w:val="15"/>
          <w:w w:val="136"/>
          <w:sz w:val="30"/>
        </w:rPr>
        <w:t>l</w:t>
      </w:r>
      <w:r>
        <w:rPr>
          <w:rFonts w:ascii="Arial"/>
          <w:color w:val="494949"/>
          <w:spacing w:val="-94"/>
          <w:w w:val="163"/>
          <w:sz w:val="30"/>
        </w:rPr>
        <w:t>t</w:t>
      </w:r>
      <w:r>
        <w:rPr>
          <w:i/>
          <w:spacing w:val="-12"/>
          <w:position w:val="1"/>
          <w:sz w:val="24"/>
        </w:rPr>
        <w:t>a</w:t>
      </w:r>
      <w:r>
        <w:rPr>
          <w:rFonts w:ascii="Arial"/>
          <w:color w:val="494949"/>
          <w:spacing w:val="-80"/>
          <w:w w:val="136"/>
          <w:sz w:val="30"/>
        </w:rPr>
        <w:t>i</w:t>
      </w:r>
      <w:r>
        <w:rPr>
          <w:i/>
          <w:position w:val="1"/>
          <w:sz w:val="24"/>
        </w:rPr>
        <w:t>n</w:t>
      </w:r>
      <w:r>
        <w:rPr>
          <w:i/>
          <w:spacing w:val="8"/>
          <w:position w:val="1"/>
          <w:sz w:val="24"/>
        </w:rPr>
        <w:t>d</w:t>
      </w:r>
      <w:r>
        <w:rPr>
          <w:rFonts w:ascii="Arial"/>
          <w:color w:val="494949"/>
          <w:spacing w:val="-176"/>
          <w:w w:val="104"/>
          <w:sz w:val="30"/>
        </w:rPr>
        <w:t>U</w:t>
      </w:r>
      <w:r>
        <w:rPr>
          <w:i/>
          <w:position w:val="1"/>
          <w:sz w:val="24"/>
        </w:rPr>
        <w:t>fi</w:t>
      </w:r>
      <w:r>
        <w:rPr>
          <w:i/>
          <w:spacing w:val="-56"/>
          <w:w w:val="99"/>
          <w:position w:val="1"/>
          <w:sz w:val="24"/>
        </w:rPr>
        <w:t>r</w:t>
      </w:r>
      <w:r>
        <w:rPr>
          <w:rFonts w:ascii="Arial"/>
          <w:color w:val="494949"/>
          <w:spacing w:val="-96"/>
          <w:w w:val="181"/>
          <w:sz w:val="30"/>
        </w:rPr>
        <w:t>t</w:t>
      </w:r>
      <w:r>
        <w:rPr>
          <w:i/>
          <w:spacing w:val="-82"/>
          <w:w w:val="99"/>
          <w:position w:val="1"/>
          <w:sz w:val="24"/>
        </w:rPr>
        <w:t>m</w:t>
      </w:r>
      <w:r>
        <w:rPr>
          <w:rFonts w:ascii="Arial"/>
          <w:color w:val="494949"/>
          <w:spacing w:val="-71"/>
          <w:w w:val="126"/>
          <w:sz w:val="30"/>
        </w:rPr>
        <w:t>a</w:t>
      </w:r>
      <w:r>
        <w:rPr>
          <w:i/>
          <w:spacing w:val="-54"/>
          <w:position w:val="1"/>
          <w:sz w:val="24"/>
        </w:rPr>
        <w:t>p</w:t>
      </w:r>
      <w:r>
        <w:rPr>
          <w:rFonts w:ascii="Arial"/>
          <w:color w:val="494949"/>
          <w:spacing w:val="-98"/>
          <w:w w:val="151"/>
          <w:sz w:val="30"/>
        </w:rPr>
        <w:t>r</w:t>
      </w:r>
      <w:r>
        <w:rPr>
          <w:i/>
          <w:spacing w:val="-13"/>
          <w:position w:val="1"/>
          <w:sz w:val="24"/>
        </w:rPr>
        <w:t>e</w:t>
      </w:r>
      <w:r>
        <w:rPr>
          <w:rFonts w:ascii="Arial"/>
          <w:color w:val="494949"/>
          <w:spacing w:val="-186"/>
          <w:w w:val="117"/>
          <w:sz w:val="30"/>
        </w:rPr>
        <w:t>a</w:t>
      </w:r>
      <w:r>
        <w:rPr>
          <w:i/>
          <w:w w:val="99"/>
          <w:position w:val="1"/>
          <w:sz w:val="24"/>
        </w:rPr>
        <w:t>rfo</w:t>
      </w:r>
      <w:r>
        <w:rPr>
          <w:i/>
          <w:spacing w:val="-15"/>
          <w:w w:val="99"/>
          <w:position w:val="1"/>
          <w:sz w:val="24"/>
        </w:rPr>
        <w:t>r</w:t>
      </w:r>
      <w:r>
        <w:rPr>
          <w:rFonts w:ascii="Arial"/>
          <w:color w:val="494949"/>
          <w:spacing w:val="-258"/>
          <w:w w:val="108"/>
          <w:sz w:val="30"/>
        </w:rPr>
        <w:t>M</w:t>
      </w:r>
      <w:r>
        <w:rPr>
          <w:i/>
          <w:w w:val="99"/>
          <w:position w:val="1"/>
          <w:sz w:val="24"/>
        </w:rPr>
        <w:t>m</w:t>
      </w:r>
      <w:r>
        <w:rPr>
          <w:i/>
          <w:spacing w:val="-23"/>
          <w:position w:val="1"/>
          <w:sz w:val="24"/>
        </w:rPr>
        <w:t>a</w:t>
      </w:r>
      <w:r>
        <w:rPr>
          <w:rFonts w:ascii="Arial"/>
          <w:color w:val="494949"/>
          <w:spacing w:val="-174"/>
          <w:w w:val="117"/>
          <w:sz w:val="30"/>
        </w:rPr>
        <w:t>a</w:t>
      </w:r>
      <w:r>
        <w:rPr>
          <w:i/>
          <w:position w:val="1"/>
          <w:sz w:val="24"/>
        </w:rPr>
        <w:t>n</w:t>
      </w:r>
      <w:r>
        <w:rPr>
          <w:i/>
          <w:spacing w:val="-40"/>
          <w:position w:val="1"/>
          <w:sz w:val="24"/>
        </w:rPr>
        <w:t>c</w:t>
      </w:r>
      <w:r>
        <w:rPr>
          <w:rFonts w:ascii="Arial"/>
          <w:color w:val="494949"/>
          <w:spacing w:val="-53"/>
          <w:w w:val="136"/>
          <w:sz w:val="30"/>
        </w:rPr>
        <w:t>l</w:t>
      </w:r>
      <w:r>
        <w:rPr>
          <w:i/>
          <w:spacing w:val="-42"/>
          <w:position w:val="1"/>
          <w:sz w:val="24"/>
        </w:rPr>
        <w:t>e</w:t>
      </w:r>
      <w:r>
        <w:rPr>
          <w:rFonts w:ascii="Arial"/>
          <w:color w:val="494949"/>
          <w:spacing w:val="-157"/>
          <w:w w:val="117"/>
          <w:sz w:val="30"/>
        </w:rPr>
        <w:t>a</w:t>
      </w:r>
      <w:r>
        <w:rPr>
          <w:i/>
          <w:w w:val="99"/>
          <w:position w:val="1"/>
          <w:sz w:val="24"/>
        </w:rPr>
        <w:t>: </w:t>
      </w:r>
      <w:r>
        <w:rPr>
          <w:i/>
          <w:spacing w:val="-38"/>
          <w:w w:val="99"/>
          <w:position w:val="1"/>
          <w:sz w:val="24"/>
        </w:rPr>
        <w:t>t</w:t>
      </w:r>
      <w:r>
        <w:rPr>
          <w:rFonts w:ascii="Arial"/>
          <w:color w:val="494949"/>
          <w:spacing w:val="-160"/>
          <w:w w:val="131"/>
          <w:sz w:val="30"/>
        </w:rPr>
        <w:t>y</w:t>
      </w:r>
      <w:r>
        <w:rPr>
          <w:i/>
          <w:spacing w:val="1"/>
          <w:position w:val="1"/>
          <w:sz w:val="24"/>
        </w:rPr>
        <w:t>h</w:t>
      </w:r>
      <w:r>
        <w:rPr>
          <w:i/>
          <w:spacing w:val="-57"/>
          <w:position w:val="1"/>
          <w:sz w:val="24"/>
        </w:rPr>
        <w:t>e</w:t>
      </w:r>
      <w:r>
        <w:rPr>
          <w:rFonts w:ascii="Arial"/>
          <w:color w:val="494949"/>
          <w:spacing w:val="-51"/>
          <w:w w:val="110"/>
          <w:sz w:val="30"/>
        </w:rPr>
        <w:t>s</w:t>
      </w:r>
      <w:r>
        <w:rPr>
          <w:i/>
          <w:spacing w:val="-43"/>
          <w:position w:val="1"/>
          <w:sz w:val="24"/>
        </w:rPr>
        <w:t>c</w:t>
      </w:r>
      <w:r>
        <w:rPr>
          <w:rFonts w:ascii="Arial"/>
          <w:color w:val="494949"/>
          <w:spacing w:val="-50"/>
          <w:w w:val="136"/>
          <w:sz w:val="30"/>
        </w:rPr>
        <w:t>i</w:t>
      </w:r>
      <w:r>
        <w:rPr>
          <w:i/>
          <w:spacing w:val="-67"/>
          <w:position w:val="1"/>
          <w:sz w:val="24"/>
        </w:rPr>
        <w:t>a</w:t>
      </w:r>
      <w:r>
        <w:rPr>
          <w:rFonts w:ascii="Arial"/>
          <w:color w:val="636363"/>
          <w:spacing w:val="-131"/>
          <w:w w:val="117"/>
          <w:sz w:val="30"/>
        </w:rPr>
        <w:t>a</w:t>
      </w:r>
      <w:r>
        <w:rPr>
          <w:i/>
          <w:w w:val="99"/>
          <w:position w:val="1"/>
          <w:sz w:val="24"/>
        </w:rPr>
        <w:t>se</w:t>
      </w:r>
      <w:r>
        <w:rPr>
          <w:i/>
          <w:spacing w:val="-1"/>
          <w:position w:val="1"/>
          <w:sz w:val="24"/>
        </w:rPr>
        <w:t> </w:t>
      </w:r>
      <w:r>
        <w:rPr>
          <w:i/>
          <w:position w:val="1"/>
          <w:sz w:val="24"/>
        </w:rPr>
        <w:t>of</w:t>
      </w:r>
      <w:r>
        <w:rPr>
          <w:i/>
          <w:spacing w:val="2"/>
          <w:position w:val="1"/>
          <w:sz w:val="24"/>
        </w:rPr>
        <w:t> </w:t>
      </w:r>
      <w:r>
        <w:rPr>
          <w:i/>
          <w:w w:val="99"/>
          <w:position w:val="1"/>
          <w:sz w:val="24"/>
        </w:rPr>
        <w:t>UK.</w:t>
      </w:r>
    </w:p>
    <w:p>
      <w:pPr>
        <w:pStyle w:val="BodyText"/>
        <w:spacing w:before="251"/>
        <w:jc w:val="left"/>
      </w:pPr>
      <w:r>
        <w:rPr/>
        <w:t>University</w:t>
      </w:r>
      <w:r>
        <w:rPr>
          <w:spacing w:val="-5"/>
        </w:rPr>
        <w:t> </w:t>
      </w:r>
      <w:r>
        <w:rPr/>
        <w:t>of Portsmouth.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spacing w:line="480" w:lineRule="auto" w:before="0"/>
        <w:ind w:left="1308" w:right="218" w:hanging="720"/>
        <w:jc w:val="both"/>
        <w:rPr>
          <w:sz w:val="24"/>
        </w:rPr>
      </w:pPr>
      <w:r>
        <w:rPr>
          <w:sz w:val="24"/>
        </w:rPr>
        <w:t>Fatima, S., Mortimer, T., &amp; Bilal, M. (2018). Corporate governance failures and the</w:t>
      </w:r>
      <w:r>
        <w:rPr>
          <w:spacing w:val="1"/>
          <w:sz w:val="24"/>
        </w:rPr>
        <w:t> </w:t>
      </w:r>
      <w:r>
        <w:rPr>
          <w:sz w:val="24"/>
        </w:rPr>
        <w:t>role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institutional</w:t>
      </w:r>
      <w:r>
        <w:rPr>
          <w:spacing w:val="1"/>
          <w:sz w:val="24"/>
        </w:rPr>
        <w:t> </w:t>
      </w:r>
      <w:r>
        <w:rPr>
          <w:sz w:val="24"/>
        </w:rPr>
        <w:t>investors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Pakistan:</w:t>
      </w:r>
      <w:r>
        <w:rPr>
          <w:spacing w:val="1"/>
          <w:sz w:val="24"/>
        </w:rPr>
        <w:t> </w:t>
      </w:r>
      <w:r>
        <w:rPr>
          <w:sz w:val="24"/>
        </w:rPr>
        <w:t>lessons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learnt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UK.</w:t>
      </w:r>
      <w:r>
        <w:rPr>
          <w:spacing w:val="-57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Law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Management, 60</w:t>
      </w:r>
      <w:r>
        <w:rPr>
          <w:sz w:val="24"/>
        </w:rPr>
        <w:t>(2), 571-585.</w:t>
      </w:r>
    </w:p>
    <w:p>
      <w:pPr>
        <w:pStyle w:val="BodyText"/>
        <w:spacing w:line="480" w:lineRule="auto"/>
        <w:ind w:right="223" w:hanging="720"/>
      </w:pPr>
      <w:r>
        <w:rPr/>
        <w:t>Fauzi,</w:t>
      </w:r>
      <w:r>
        <w:rPr>
          <w:spacing w:val="1"/>
        </w:rPr>
        <w:t> </w:t>
      </w:r>
      <w:r>
        <w:rPr/>
        <w:t>F.,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Locke,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(2012).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structure,</w:t>
      </w:r>
      <w:r>
        <w:rPr>
          <w:spacing w:val="1"/>
        </w:rPr>
        <w:t> </w:t>
      </w:r>
      <w:r>
        <w:rPr/>
        <w:t>ownership</w:t>
      </w:r>
      <w:r>
        <w:rPr>
          <w:spacing w:val="1"/>
        </w:rPr>
        <w:t> </w:t>
      </w:r>
      <w:r>
        <w:rPr/>
        <w:t>structure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firm</w:t>
      </w:r>
      <w:r>
        <w:rPr>
          <w:spacing w:val="1"/>
        </w:rPr>
        <w:t> </w:t>
      </w:r>
      <w:r>
        <w:rPr/>
        <w:t>performance:</w:t>
      </w:r>
      <w:r>
        <w:rPr>
          <w:spacing w:val="-1"/>
        </w:rPr>
        <w:t> </w:t>
      </w:r>
      <w:r>
        <w:rPr/>
        <w:t>A study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Zealand listed-firms.</w:t>
      </w:r>
    </w:p>
    <w:p>
      <w:pPr>
        <w:pStyle w:val="BodyText"/>
        <w:spacing w:line="480" w:lineRule="auto" w:before="1"/>
        <w:ind w:right="224" w:hanging="720"/>
      </w:pPr>
      <w:r>
        <w:rPr/>
        <w:t>Ficici,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Aybar,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(2012).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Governance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Firm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Emerging Markets an Empirical Analysis of ADR Issuing Emerging Market</w:t>
      </w:r>
      <w:r>
        <w:rPr>
          <w:spacing w:val="1"/>
        </w:rPr>
        <w:t> </w:t>
      </w:r>
      <w:r>
        <w:rPr/>
        <w:t>Firms. </w:t>
      </w:r>
      <w:r>
        <w:rPr>
          <w:i/>
        </w:rPr>
        <w:t>EMAJ: Emerging</w:t>
      </w:r>
      <w:r>
        <w:rPr>
          <w:i/>
          <w:spacing w:val="2"/>
        </w:rPr>
        <w:t> </w:t>
      </w:r>
      <w:r>
        <w:rPr>
          <w:i/>
        </w:rPr>
        <w:t>Markets Journal,</w:t>
      </w:r>
      <w:r>
        <w:rPr>
          <w:i/>
          <w:spacing w:val="-1"/>
        </w:rPr>
        <w:t> </w:t>
      </w:r>
      <w:r>
        <w:rPr>
          <w:i/>
        </w:rPr>
        <w:t>2</w:t>
      </w:r>
      <w:r>
        <w:rPr/>
        <w:t>(1), 38-51.</w:t>
      </w:r>
    </w:p>
    <w:p>
      <w:pPr>
        <w:spacing w:before="0"/>
        <w:ind w:left="588" w:right="0" w:firstLine="0"/>
        <w:jc w:val="both"/>
        <w:rPr>
          <w:sz w:val="24"/>
        </w:rPr>
      </w:pPr>
      <w:r>
        <w:rPr>
          <w:sz w:val="24"/>
        </w:rPr>
        <w:t>Field,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(2009).</w:t>
      </w:r>
      <w:r>
        <w:rPr>
          <w:spacing w:val="2"/>
          <w:sz w:val="24"/>
        </w:rPr>
        <w:t> </w:t>
      </w:r>
      <w:r>
        <w:rPr>
          <w:i/>
          <w:sz w:val="24"/>
        </w:rPr>
        <w:t>Discovering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statistics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using SPSS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Sage</w:t>
      </w:r>
      <w:r>
        <w:rPr>
          <w:spacing w:val="-1"/>
          <w:sz w:val="24"/>
        </w:rPr>
        <w:t> </w:t>
      </w:r>
      <w:r>
        <w:rPr>
          <w:sz w:val="24"/>
        </w:rPr>
        <w:t>publications.</w:t>
      </w:r>
    </w:p>
    <w:p>
      <w:pPr>
        <w:spacing w:after="0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line="480" w:lineRule="auto" w:before="77"/>
        <w:ind w:right="209" w:hanging="720"/>
      </w:pPr>
      <w:r>
        <w:rPr/>
        <w:t>Filatotchev,</w:t>
      </w:r>
      <w:r>
        <w:rPr>
          <w:spacing w:val="1"/>
        </w:rPr>
        <w:t> </w:t>
      </w:r>
      <w:r>
        <w:rPr/>
        <w:t>I.,</w:t>
      </w:r>
      <w:r>
        <w:rPr>
          <w:spacing w:val="1"/>
        </w:rPr>
        <w:t> </w:t>
      </w:r>
      <w:r>
        <w:rPr/>
        <w:t>Jackson,</w:t>
      </w:r>
      <w:r>
        <w:rPr>
          <w:spacing w:val="1"/>
        </w:rPr>
        <w:t> </w:t>
      </w:r>
      <w:r>
        <w:rPr/>
        <w:t>G.,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Nakajima,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governance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national institutions: A review and emerging research agenda. </w:t>
      </w:r>
      <w:r>
        <w:rPr>
          <w:i/>
        </w:rPr>
        <w:t>Asia Pacific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Management,</w:t>
      </w:r>
      <w:r>
        <w:rPr>
          <w:i/>
          <w:spacing w:val="2"/>
        </w:rPr>
        <w:t> </w:t>
      </w:r>
      <w:r>
        <w:rPr>
          <w:i/>
        </w:rPr>
        <w:t>30</w:t>
      </w:r>
      <w:r>
        <w:rPr/>
        <w:t>(4), 965-986.</w:t>
      </w:r>
    </w:p>
    <w:p>
      <w:pPr>
        <w:spacing w:line="480" w:lineRule="auto" w:before="1"/>
        <w:ind w:left="1308" w:right="211" w:hanging="720"/>
        <w:jc w:val="both"/>
        <w:rPr>
          <w:sz w:val="24"/>
        </w:rPr>
      </w:pPr>
      <w:r>
        <w:rPr>
          <w:sz w:val="24"/>
        </w:rPr>
        <w:t>Finegold, D., Benson, G. S., &amp; Hecht, D. (2007). Corporate boards and company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Review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research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light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recent</w:t>
      </w:r>
      <w:r>
        <w:rPr>
          <w:spacing w:val="1"/>
          <w:sz w:val="24"/>
        </w:rPr>
        <w:t> </w:t>
      </w:r>
      <w:r>
        <w:rPr>
          <w:sz w:val="24"/>
        </w:rPr>
        <w:t>reforms.</w:t>
      </w:r>
      <w:r>
        <w:rPr>
          <w:spacing w:val="1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Governance: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 International Review, 15</w:t>
      </w:r>
      <w:r>
        <w:rPr>
          <w:sz w:val="24"/>
        </w:rPr>
        <w:t>(5), 865-878.</w:t>
      </w:r>
    </w:p>
    <w:p>
      <w:pPr>
        <w:spacing w:line="480" w:lineRule="auto" w:before="0"/>
        <w:ind w:left="1308" w:right="209" w:hanging="720"/>
        <w:jc w:val="both"/>
        <w:rPr>
          <w:sz w:val="24"/>
        </w:rPr>
      </w:pPr>
      <w:r>
        <w:rPr>
          <w:sz w:val="24"/>
        </w:rPr>
        <w:t>Finkelstein, S., Hambrick, D. C., &amp; Cannella, A. A. (2009). </w:t>
      </w:r>
      <w:r>
        <w:rPr>
          <w:i/>
          <w:sz w:val="24"/>
        </w:rPr>
        <w:t>Strategic leadership: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Theory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executives,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teams,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boards</w:t>
      </w:r>
      <w:r>
        <w:rPr>
          <w:sz w:val="24"/>
        </w:rPr>
        <w:t>:</w:t>
      </w:r>
      <w:r>
        <w:rPr>
          <w:spacing w:val="-57"/>
          <w:sz w:val="24"/>
        </w:rPr>
        <w:t> </w:t>
      </w:r>
      <w:r>
        <w:rPr>
          <w:sz w:val="24"/>
        </w:rPr>
        <w:t>Strategic</w:t>
      </w:r>
      <w:r>
        <w:rPr>
          <w:spacing w:val="-1"/>
          <w:sz w:val="24"/>
        </w:rPr>
        <w:t> </w:t>
      </w:r>
      <w:r>
        <w:rPr>
          <w:sz w:val="24"/>
        </w:rPr>
        <w:t>Management (Oxford U.</w:t>
      </w:r>
    </w:p>
    <w:p>
      <w:pPr>
        <w:spacing w:line="480" w:lineRule="auto" w:before="1"/>
        <w:ind w:left="1308" w:right="227" w:hanging="720"/>
        <w:jc w:val="both"/>
        <w:rPr>
          <w:sz w:val="24"/>
        </w:rPr>
      </w:pPr>
      <w:r>
        <w:rPr/>
        <w:pict>
          <v:group style="position:absolute;margin-left:133.279999pt;margin-top:42.703106pt;width:329pt;height:120pt;mso-position-horizontal-relative:page;mso-position-vertical-relative:paragraph;z-index:-16315392" coordorigin="2666,854" coordsize="6580,2400">
            <v:shape style="position:absolute;left:3266;top:974;width:5980;height:2280" type="#_x0000_t75" stroked="false">
              <v:imagedata r:id="rId6" o:title=""/>
            </v:shape>
            <v:shape style="position:absolute;left:2665;top:854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Firer, S., &amp; Mitchell Williams, S. (2003). Intellectual capital and traditional measures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corporate performance.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Intellectual capital,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(3), 348-360.</w:t>
      </w:r>
    </w:p>
    <w:p>
      <w:pPr>
        <w:spacing w:line="480" w:lineRule="auto" w:before="0"/>
        <w:ind w:left="1308" w:right="223" w:hanging="720"/>
        <w:jc w:val="both"/>
        <w:rPr>
          <w:sz w:val="24"/>
        </w:rPr>
      </w:pPr>
      <w:r>
        <w:rPr>
          <w:sz w:val="24"/>
        </w:rPr>
        <w:t>Florio, C., &amp; Leoni, G. (2017). Enterprise risk management and firm performance: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Italian case.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British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Accounting Review, 49</w:t>
      </w:r>
      <w:r>
        <w:rPr>
          <w:sz w:val="24"/>
        </w:rPr>
        <w:t>(1), 56-74.</w:t>
      </w:r>
    </w:p>
    <w:p>
      <w:pPr>
        <w:spacing w:line="429" w:lineRule="auto" w:before="0"/>
        <w:ind w:left="1308" w:right="217" w:hanging="720"/>
        <w:jc w:val="both"/>
        <w:rPr>
          <w:sz w:val="24"/>
        </w:rPr>
      </w:pPr>
      <w:r>
        <w:rPr>
          <w:sz w:val="24"/>
        </w:rPr>
        <w:t>Fosberg, R. H. (2004). Agency problems and debt financing: leadership structure</w:t>
      </w:r>
      <w:r>
        <w:rPr>
          <w:spacing w:val="1"/>
          <w:sz w:val="24"/>
        </w:rPr>
        <w:t> </w:t>
      </w:r>
      <w:r>
        <w:rPr>
          <w:spacing w:val="-1"/>
          <w:w w:val="99"/>
          <w:position w:val="1"/>
          <w:sz w:val="24"/>
        </w:rPr>
        <w:t>e</w:t>
      </w:r>
      <w:r>
        <w:rPr>
          <w:w w:val="99"/>
          <w:position w:val="1"/>
          <w:sz w:val="24"/>
        </w:rPr>
        <w:t>f</w:t>
      </w:r>
      <w:r>
        <w:rPr>
          <w:spacing w:val="-2"/>
          <w:w w:val="99"/>
          <w:position w:val="1"/>
          <w:sz w:val="24"/>
        </w:rPr>
        <w:t>f</w:t>
      </w:r>
      <w:r>
        <w:rPr>
          <w:spacing w:val="1"/>
          <w:w w:val="99"/>
          <w:position w:val="1"/>
          <w:sz w:val="24"/>
        </w:rPr>
        <w:t>e</w:t>
      </w:r>
      <w:r>
        <w:rPr>
          <w:spacing w:val="-1"/>
          <w:w w:val="99"/>
          <w:position w:val="1"/>
          <w:sz w:val="24"/>
        </w:rPr>
        <w:t>c</w:t>
      </w:r>
      <w:r>
        <w:rPr>
          <w:w w:val="99"/>
          <w:position w:val="1"/>
          <w:sz w:val="24"/>
        </w:rPr>
        <w:t>ts. </w:t>
      </w:r>
      <w:r>
        <w:rPr>
          <w:spacing w:val="11"/>
          <w:w w:val="99"/>
          <w:position w:val="1"/>
          <w:sz w:val="24"/>
        </w:rPr>
        <w:t> </w:t>
      </w:r>
      <w:r>
        <w:rPr>
          <w:i/>
          <w:w w:val="99"/>
          <w:position w:val="1"/>
          <w:sz w:val="24"/>
        </w:rPr>
        <w:t>Corporat</w:t>
      </w:r>
      <w:r>
        <w:rPr>
          <w:i/>
          <w:spacing w:val="-20"/>
          <w:w w:val="99"/>
          <w:position w:val="1"/>
          <w:sz w:val="24"/>
        </w:rPr>
        <w:t>e</w:t>
      </w:r>
      <w:r>
        <w:rPr>
          <w:rFonts w:ascii="Arial"/>
          <w:color w:val="494949"/>
          <w:spacing w:val="-80"/>
          <w:w w:val="104"/>
          <w:sz w:val="30"/>
        </w:rPr>
        <w:t>U</w:t>
      </w:r>
      <w:r>
        <w:rPr>
          <w:i/>
          <w:spacing w:val="-80"/>
          <w:w w:val="99"/>
          <w:position w:val="1"/>
          <w:sz w:val="24"/>
        </w:rPr>
        <w:t>G</w:t>
      </w:r>
      <w:r>
        <w:rPr>
          <w:rFonts w:ascii="Arial"/>
          <w:color w:val="494949"/>
          <w:spacing w:val="-118"/>
          <w:w w:val="117"/>
          <w:sz w:val="30"/>
        </w:rPr>
        <w:t>n</w:t>
      </w:r>
      <w:r>
        <w:rPr>
          <w:i/>
          <w:position w:val="1"/>
          <w:sz w:val="24"/>
        </w:rPr>
        <w:t>o</w:t>
      </w:r>
      <w:r>
        <w:rPr>
          <w:i/>
          <w:spacing w:val="-94"/>
          <w:position w:val="1"/>
          <w:sz w:val="24"/>
        </w:rPr>
        <w:t>v</w:t>
      </w:r>
      <w:r>
        <w:rPr>
          <w:rFonts w:ascii="Arial"/>
          <w:color w:val="494949"/>
          <w:spacing w:val="3"/>
          <w:w w:val="136"/>
          <w:sz w:val="30"/>
        </w:rPr>
        <w:t>i</w:t>
      </w:r>
      <w:r>
        <w:rPr>
          <w:i/>
          <w:spacing w:val="-96"/>
          <w:position w:val="1"/>
          <w:sz w:val="24"/>
        </w:rPr>
        <w:t>e</w:t>
      </w:r>
      <w:r>
        <w:rPr>
          <w:rFonts w:ascii="Arial"/>
          <w:color w:val="494949"/>
          <w:spacing w:val="-118"/>
          <w:w w:val="141"/>
          <w:sz w:val="30"/>
        </w:rPr>
        <w:t>v</w:t>
      </w:r>
      <w:r>
        <w:rPr>
          <w:i/>
          <w:w w:val="99"/>
          <w:position w:val="1"/>
          <w:sz w:val="24"/>
        </w:rPr>
        <w:t>r</w:t>
      </w:r>
      <w:r>
        <w:rPr>
          <w:i/>
          <w:spacing w:val="-81"/>
          <w:position w:val="1"/>
          <w:sz w:val="24"/>
        </w:rPr>
        <w:t>n</w:t>
      </w:r>
      <w:r>
        <w:rPr>
          <w:rFonts w:ascii="Arial"/>
          <w:color w:val="494949"/>
          <w:spacing w:val="-131"/>
          <w:w w:val="126"/>
          <w:sz w:val="30"/>
        </w:rPr>
        <w:t>e</w:t>
      </w:r>
      <w:r>
        <w:rPr>
          <w:i/>
          <w:position w:val="1"/>
          <w:sz w:val="24"/>
        </w:rPr>
        <w:t>a</w:t>
      </w:r>
      <w:r>
        <w:rPr>
          <w:i/>
          <w:spacing w:val="-95"/>
          <w:position w:val="1"/>
          <w:sz w:val="24"/>
        </w:rPr>
        <w:t>n</w:t>
      </w:r>
      <w:r>
        <w:rPr>
          <w:rFonts w:ascii="Arial"/>
          <w:color w:val="494949"/>
          <w:spacing w:val="-42"/>
          <w:w w:val="136"/>
          <w:sz w:val="30"/>
        </w:rPr>
        <w:t>r</w:t>
      </w:r>
      <w:r>
        <w:rPr>
          <w:i/>
          <w:spacing w:val="-50"/>
          <w:position w:val="1"/>
          <w:sz w:val="24"/>
        </w:rPr>
        <w:t>c</w:t>
      </w:r>
      <w:r>
        <w:rPr>
          <w:rFonts w:ascii="Arial"/>
          <w:color w:val="494949"/>
          <w:spacing w:val="-118"/>
          <w:w w:val="110"/>
          <w:sz w:val="30"/>
        </w:rPr>
        <w:t>s</w:t>
      </w:r>
      <w:r>
        <w:rPr>
          <w:i/>
          <w:spacing w:val="-1"/>
          <w:position w:val="1"/>
          <w:sz w:val="24"/>
        </w:rPr>
        <w:t>e</w:t>
      </w:r>
      <w:r>
        <w:rPr>
          <w:i/>
          <w:spacing w:val="-53"/>
          <w:position w:val="1"/>
          <w:sz w:val="24"/>
        </w:rPr>
        <w:t>:</w:t>
      </w:r>
      <w:r>
        <w:rPr>
          <w:rFonts w:ascii="Arial"/>
          <w:color w:val="494949"/>
          <w:spacing w:val="15"/>
          <w:w w:val="136"/>
          <w:sz w:val="30"/>
        </w:rPr>
        <w:t>l</w:t>
      </w:r>
      <w:r>
        <w:rPr>
          <w:rFonts w:ascii="Arial"/>
          <w:color w:val="494949"/>
          <w:spacing w:val="-59"/>
          <w:w w:val="163"/>
          <w:sz w:val="30"/>
        </w:rPr>
        <w:t>t</w:t>
      </w:r>
      <w:r>
        <w:rPr>
          <w:i/>
          <w:spacing w:val="-61"/>
          <w:w w:val="99"/>
          <w:position w:val="1"/>
          <w:sz w:val="24"/>
        </w:rPr>
        <w:t>T</w:t>
      </w:r>
      <w:r>
        <w:rPr>
          <w:rFonts w:ascii="Arial"/>
          <w:color w:val="494949"/>
          <w:spacing w:val="-30"/>
          <w:w w:val="136"/>
          <w:sz w:val="30"/>
        </w:rPr>
        <w:t>i</w:t>
      </w:r>
      <w:r>
        <w:rPr>
          <w:i/>
          <w:position w:val="1"/>
          <w:sz w:val="24"/>
        </w:rPr>
        <w:t>h</w:t>
      </w:r>
      <w:r>
        <w:rPr>
          <w:i/>
          <w:spacing w:val="-28"/>
          <w:position w:val="1"/>
          <w:sz w:val="24"/>
        </w:rPr>
        <w:t>e</w:t>
      </w:r>
      <w:r>
        <w:rPr>
          <w:rFonts w:ascii="Arial"/>
          <w:color w:val="494949"/>
          <w:spacing w:val="-72"/>
          <w:w w:val="104"/>
          <w:sz w:val="30"/>
        </w:rPr>
        <w:t>U</w:t>
      </w:r>
      <w:r>
        <w:rPr>
          <w:i/>
          <w:position w:val="1"/>
          <w:sz w:val="24"/>
        </w:rPr>
        <w:t>i</w:t>
      </w:r>
      <w:r>
        <w:rPr>
          <w:i/>
          <w:spacing w:val="-120"/>
          <w:position w:val="1"/>
          <w:sz w:val="24"/>
        </w:rPr>
        <w:t>n</w:t>
      </w:r>
      <w:r>
        <w:rPr>
          <w:rFonts w:ascii="Arial"/>
          <w:color w:val="494949"/>
          <w:spacing w:val="-33"/>
          <w:w w:val="181"/>
          <w:sz w:val="30"/>
        </w:rPr>
        <w:t>t</w:t>
      </w:r>
      <w:r>
        <w:rPr>
          <w:i/>
          <w:spacing w:val="-39"/>
          <w:position w:val="1"/>
          <w:sz w:val="24"/>
        </w:rPr>
        <w:t>t</w:t>
      </w:r>
      <w:r>
        <w:rPr>
          <w:rFonts w:ascii="Arial"/>
          <w:color w:val="494949"/>
          <w:spacing w:val="-173"/>
          <w:w w:val="126"/>
          <w:sz w:val="30"/>
        </w:rPr>
        <w:t>a</w:t>
      </w:r>
      <w:r>
        <w:rPr>
          <w:i/>
          <w:spacing w:val="-1"/>
          <w:position w:val="1"/>
          <w:sz w:val="24"/>
        </w:rPr>
        <w:t>e</w:t>
      </w:r>
      <w:r>
        <w:rPr>
          <w:i/>
          <w:spacing w:val="-30"/>
          <w:w w:val="99"/>
          <w:position w:val="1"/>
          <w:sz w:val="24"/>
        </w:rPr>
        <w:t>r</w:t>
      </w:r>
      <w:r>
        <w:rPr>
          <w:rFonts w:ascii="Arial"/>
          <w:color w:val="494949"/>
          <w:spacing w:val="-122"/>
          <w:w w:val="151"/>
          <w:sz w:val="30"/>
        </w:rPr>
        <w:t>r</w:t>
      </w:r>
      <w:r>
        <w:rPr>
          <w:i/>
          <w:spacing w:val="-3"/>
          <w:position w:val="1"/>
          <w:sz w:val="24"/>
        </w:rPr>
        <w:t>n</w:t>
      </w:r>
      <w:r>
        <w:rPr>
          <w:rFonts w:ascii="Arial"/>
          <w:color w:val="494949"/>
          <w:spacing w:val="-195"/>
          <w:w w:val="117"/>
          <w:sz w:val="30"/>
        </w:rPr>
        <w:t>a</w:t>
      </w:r>
      <w:r>
        <w:rPr>
          <w:i/>
          <w:position w:val="1"/>
          <w:sz w:val="24"/>
        </w:rPr>
        <w:t>ati</w:t>
      </w:r>
      <w:r>
        <w:rPr>
          <w:i/>
          <w:spacing w:val="-7"/>
          <w:position w:val="1"/>
          <w:sz w:val="24"/>
        </w:rPr>
        <w:t>o</w:t>
      </w:r>
      <w:r>
        <w:rPr>
          <w:rFonts w:ascii="Arial"/>
          <w:color w:val="494949"/>
          <w:spacing w:val="-264"/>
          <w:w w:val="108"/>
          <w:sz w:val="30"/>
        </w:rPr>
        <w:t>M</w:t>
      </w:r>
      <w:r>
        <w:rPr>
          <w:i/>
          <w:position w:val="1"/>
          <w:sz w:val="24"/>
        </w:rPr>
        <w:t>na</w:t>
      </w:r>
      <w:r>
        <w:rPr>
          <w:i/>
          <w:spacing w:val="-31"/>
          <w:position w:val="1"/>
          <w:sz w:val="24"/>
        </w:rPr>
        <w:t>l</w:t>
      </w:r>
      <w:r>
        <w:rPr>
          <w:rFonts w:ascii="Arial"/>
          <w:color w:val="494949"/>
          <w:spacing w:val="-37"/>
          <w:w w:val="117"/>
          <w:sz w:val="30"/>
        </w:rPr>
        <w:t>a</w:t>
      </w:r>
      <w:r>
        <w:rPr>
          <w:i/>
          <w:spacing w:val="-18"/>
          <w:position w:val="1"/>
          <w:sz w:val="24"/>
        </w:rPr>
        <w:t>j</w:t>
      </w:r>
      <w:r>
        <w:rPr>
          <w:rFonts w:ascii="Arial"/>
          <w:color w:val="494949"/>
          <w:spacing w:val="-74"/>
          <w:w w:val="136"/>
          <w:sz w:val="30"/>
        </w:rPr>
        <w:t>l</w:t>
      </w:r>
      <w:r>
        <w:rPr>
          <w:i/>
          <w:spacing w:val="-34"/>
          <w:position w:val="1"/>
          <w:sz w:val="24"/>
        </w:rPr>
        <w:t>o</w:t>
      </w:r>
      <w:r>
        <w:rPr>
          <w:rFonts w:ascii="Arial"/>
          <w:color w:val="494949"/>
          <w:spacing w:val="-164"/>
          <w:w w:val="117"/>
          <w:sz w:val="30"/>
        </w:rPr>
        <w:t>a</w:t>
      </w:r>
      <w:r>
        <w:rPr>
          <w:i/>
          <w:position w:val="1"/>
          <w:sz w:val="24"/>
        </w:rPr>
        <w:t>u</w:t>
      </w:r>
      <w:r>
        <w:rPr>
          <w:i/>
          <w:spacing w:val="-38"/>
          <w:w w:val="99"/>
          <w:position w:val="1"/>
          <w:sz w:val="24"/>
        </w:rPr>
        <w:t>r</w:t>
      </w:r>
      <w:r>
        <w:rPr>
          <w:rFonts w:ascii="Arial"/>
          <w:color w:val="494949"/>
          <w:spacing w:val="-160"/>
          <w:w w:val="131"/>
          <w:sz w:val="30"/>
        </w:rPr>
        <w:t>y</w:t>
      </w:r>
      <w:r>
        <w:rPr>
          <w:i/>
          <w:position w:val="1"/>
          <w:sz w:val="24"/>
        </w:rPr>
        <w:t>n</w:t>
      </w:r>
      <w:r>
        <w:rPr>
          <w:i/>
          <w:spacing w:val="-69"/>
          <w:position w:val="1"/>
          <w:sz w:val="24"/>
        </w:rPr>
        <w:t>a</w:t>
      </w:r>
      <w:r>
        <w:rPr>
          <w:rFonts w:ascii="Arial"/>
          <w:color w:val="494949"/>
          <w:spacing w:val="-99"/>
          <w:w w:val="110"/>
          <w:sz w:val="30"/>
        </w:rPr>
        <w:t>s</w:t>
      </w:r>
      <w:r>
        <w:rPr>
          <w:i/>
          <w:position w:val="1"/>
          <w:sz w:val="24"/>
        </w:rPr>
        <w:t>l</w:t>
      </w:r>
      <w:r>
        <w:rPr>
          <w:i/>
          <w:spacing w:val="-16"/>
          <w:position w:val="1"/>
          <w:sz w:val="24"/>
        </w:rPr>
        <w:t> </w:t>
      </w:r>
      <w:r>
        <w:rPr>
          <w:rFonts w:ascii="Arial"/>
          <w:color w:val="494949"/>
          <w:spacing w:val="-6"/>
          <w:w w:val="136"/>
          <w:sz w:val="30"/>
        </w:rPr>
        <w:t>i</w:t>
      </w:r>
      <w:r>
        <w:rPr>
          <w:i/>
          <w:spacing w:val="-111"/>
          <w:position w:val="1"/>
          <w:sz w:val="24"/>
        </w:rPr>
        <w:t>o</w:t>
      </w:r>
      <w:r>
        <w:rPr>
          <w:rFonts w:ascii="Arial"/>
          <w:color w:val="636363"/>
          <w:spacing w:val="-87"/>
          <w:w w:val="117"/>
          <w:sz w:val="30"/>
        </w:rPr>
        <w:t>a</w:t>
      </w:r>
      <w:r>
        <w:rPr>
          <w:i/>
          <w:position w:val="1"/>
          <w:sz w:val="24"/>
        </w:rPr>
        <w:t>f </w:t>
      </w:r>
      <w:r>
        <w:rPr>
          <w:i/>
          <w:spacing w:val="9"/>
          <w:position w:val="1"/>
          <w:sz w:val="24"/>
        </w:rPr>
        <w:t> </w:t>
      </w:r>
      <w:r>
        <w:rPr>
          <w:i/>
          <w:position w:val="1"/>
          <w:sz w:val="24"/>
        </w:rPr>
        <w:t>busin</w:t>
      </w:r>
      <w:r>
        <w:rPr>
          <w:i/>
          <w:spacing w:val="-1"/>
          <w:position w:val="1"/>
          <w:sz w:val="24"/>
        </w:rPr>
        <w:t>e</w:t>
      </w:r>
      <w:r>
        <w:rPr>
          <w:i/>
          <w:w w:val="99"/>
          <w:position w:val="1"/>
          <w:sz w:val="24"/>
        </w:rPr>
        <w:t>ss</w:t>
      </w:r>
      <w:r>
        <w:rPr>
          <w:i/>
          <w:position w:val="1"/>
          <w:sz w:val="24"/>
        </w:rPr>
        <w:t> </w:t>
      </w:r>
      <w:r>
        <w:rPr>
          <w:i/>
          <w:spacing w:val="9"/>
          <w:position w:val="1"/>
          <w:sz w:val="24"/>
        </w:rPr>
        <w:t> </w:t>
      </w:r>
      <w:r>
        <w:rPr>
          <w:i/>
          <w:position w:val="1"/>
          <w:sz w:val="24"/>
        </w:rPr>
        <w:t>in</w:t>
      </w:r>
      <w:r>
        <w:rPr>
          <w:i/>
          <w:position w:val="1"/>
          <w:sz w:val="24"/>
        </w:rPr>
        <w:t> </w:t>
      </w:r>
      <w:r>
        <w:rPr>
          <w:i/>
          <w:sz w:val="24"/>
        </w:rPr>
        <w:t>society,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(1), 31-38.</w:t>
      </w:r>
    </w:p>
    <w:p>
      <w:pPr>
        <w:pStyle w:val="BodyText"/>
        <w:spacing w:before="51"/>
        <w:ind w:left="588"/>
      </w:pPr>
      <w:r>
        <w:rPr/>
        <w:t>Fosberg,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H., &amp;</w:t>
      </w:r>
      <w:r>
        <w:rPr>
          <w:spacing w:val="-3"/>
        </w:rPr>
        <w:t> </w:t>
      </w:r>
      <w:r>
        <w:rPr/>
        <w:t>Nelson,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(1999). Leadership</w:t>
      </w:r>
      <w:r>
        <w:rPr>
          <w:spacing w:val="-1"/>
        </w:rPr>
        <w:t> </w:t>
      </w:r>
      <w:r>
        <w:rPr/>
        <w:t>structure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firm</w:t>
      </w:r>
      <w:r>
        <w:rPr>
          <w:spacing w:val="-2"/>
        </w:rPr>
        <w:t> </w:t>
      </w:r>
      <w:r>
        <w:rPr/>
        <w:t>performance.</w:t>
      </w:r>
    </w:p>
    <w:p>
      <w:pPr>
        <w:pStyle w:val="BodyText"/>
        <w:ind w:left="0"/>
        <w:jc w:val="left"/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Financial Analysis,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8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83-96.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BodyText"/>
        <w:ind w:left="588"/>
      </w:pPr>
      <w:r>
        <w:rPr/>
        <w:t>Framework, I. (2004).</w:t>
      </w:r>
      <w:r>
        <w:rPr>
          <w:spacing w:val="-2"/>
        </w:rPr>
        <w:t> </w:t>
      </w:r>
      <w:r>
        <w:rPr/>
        <w:t>Enterprise</w:t>
      </w:r>
      <w:r>
        <w:rPr>
          <w:spacing w:val="-2"/>
        </w:rPr>
        <w:t> </w:t>
      </w:r>
      <w:r>
        <w:rPr/>
        <w:t>Risk</w:t>
      </w:r>
      <w:r>
        <w:rPr>
          <w:spacing w:val="-2"/>
        </w:rPr>
        <w:t> </w:t>
      </w:r>
      <w:r>
        <w:rPr/>
        <w:t>Management—Integrated</w:t>
      </w:r>
      <w:r>
        <w:rPr>
          <w:spacing w:val="-1"/>
        </w:rPr>
        <w:t> </w:t>
      </w:r>
      <w:r>
        <w:rPr/>
        <w:t>Framework.</w:t>
      </w:r>
    </w:p>
    <w:p>
      <w:pPr>
        <w:pStyle w:val="BodyText"/>
        <w:ind w:left="0"/>
        <w:jc w:val="left"/>
      </w:pPr>
    </w:p>
    <w:p>
      <w:pPr>
        <w:pStyle w:val="BodyText"/>
        <w:spacing w:line="480" w:lineRule="auto"/>
        <w:ind w:right="210" w:hanging="720"/>
      </w:pPr>
      <w:r>
        <w:rPr/>
        <w:t>Francis, B., Hasan, I.,</w:t>
      </w:r>
      <w:r>
        <w:rPr>
          <w:spacing w:val="60"/>
        </w:rPr>
        <w:t> </w:t>
      </w:r>
      <w:r>
        <w:rPr/>
        <w:t>&amp; Wu, Q. (2015). Professors in the boardroom and their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governance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firm</w:t>
      </w:r>
      <w:r>
        <w:rPr>
          <w:spacing w:val="1"/>
        </w:rPr>
        <w:t> </w:t>
      </w:r>
      <w:r>
        <w:rPr/>
        <w:t>performance.</w:t>
      </w:r>
      <w:r>
        <w:rPr>
          <w:spacing w:val="1"/>
        </w:rPr>
        <w:t> </w:t>
      </w:r>
      <w:r>
        <w:rPr>
          <w:i/>
        </w:rPr>
        <w:t>Financial</w:t>
      </w:r>
      <w:r>
        <w:rPr>
          <w:i/>
          <w:spacing w:val="1"/>
        </w:rPr>
        <w:t> </w:t>
      </w:r>
      <w:r>
        <w:rPr>
          <w:i/>
        </w:rPr>
        <w:t>Management,</w:t>
      </w:r>
      <w:r>
        <w:rPr>
          <w:i/>
          <w:spacing w:val="-1"/>
        </w:rPr>
        <w:t> </w:t>
      </w:r>
      <w:r>
        <w:rPr>
          <w:i/>
        </w:rPr>
        <w:t>44</w:t>
      </w:r>
      <w:r>
        <w:rPr/>
        <w:t>(3),</w:t>
      </w:r>
      <w:r>
        <w:rPr>
          <w:spacing w:val="-1"/>
        </w:rPr>
        <w:t> </w:t>
      </w:r>
      <w:r>
        <w:rPr/>
        <w:t>547-581.</w:t>
      </w:r>
    </w:p>
    <w:p>
      <w:pPr>
        <w:pStyle w:val="BodyText"/>
        <w:spacing w:line="480" w:lineRule="auto" w:before="1"/>
        <w:ind w:right="213" w:hanging="720"/>
      </w:pPr>
      <w:r>
        <w:rPr/>
        <w:t>Francoeur,</w:t>
      </w:r>
      <w:r>
        <w:rPr>
          <w:spacing w:val="1"/>
        </w:rPr>
        <w:t> </w:t>
      </w:r>
      <w:r>
        <w:rPr/>
        <w:t>C.,</w:t>
      </w:r>
      <w:r>
        <w:rPr>
          <w:spacing w:val="1"/>
        </w:rPr>
        <w:t> </w:t>
      </w:r>
      <w:r>
        <w:rPr/>
        <w:t>Labelle,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&amp; Sinclair-Desgagné,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(2008).</w:t>
      </w:r>
      <w:r>
        <w:rPr>
          <w:spacing w:val="1"/>
        </w:rPr>
        <w:t> </w:t>
      </w:r>
      <w:r>
        <w:rPr/>
        <w:t>Gender diversity in</w:t>
      </w:r>
      <w:r>
        <w:rPr>
          <w:spacing w:val="1"/>
        </w:rPr>
        <w:t> </w:t>
      </w:r>
      <w:r>
        <w:rPr/>
        <w:t>corporate governance and top management. </w:t>
      </w:r>
      <w:r>
        <w:rPr>
          <w:i/>
        </w:rPr>
        <w:t>Journal of business ethics, 81</w:t>
      </w:r>
      <w:r>
        <w:rPr/>
        <w:t>(1),</w:t>
      </w:r>
      <w:r>
        <w:rPr>
          <w:spacing w:val="1"/>
        </w:rPr>
        <w:t> </w:t>
      </w:r>
      <w:r>
        <w:rPr/>
        <w:t>83-95.</w:t>
      </w:r>
    </w:p>
    <w:p>
      <w:pPr>
        <w:spacing w:after="0" w:line="480" w:lineRule="auto"/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09" w:hanging="720"/>
        <w:jc w:val="both"/>
        <w:rPr>
          <w:sz w:val="24"/>
        </w:rPr>
      </w:pPr>
      <w:r>
        <w:rPr>
          <w:sz w:val="24"/>
        </w:rPr>
        <w:t>Frankfort-Nachmias, C., &amp; Nachmias, D. (2007).</w:t>
      </w:r>
      <w:r>
        <w:rPr>
          <w:spacing w:val="60"/>
          <w:sz w:val="24"/>
        </w:rPr>
        <w:t> </w:t>
      </w:r>
      <w:r>
        <w:rPr>
          <w:i/>
          <w:sz w:val="24"/>
        </w:rPr>
        <w:t>Study guide for research methods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 sciences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Macmillan.</w:t>
      </w:r>
    </w:p>
    <w:p>
      <w:pPr>
        <w:pStyle w:val="BodyText"/>
        <w:spacing w:line="480" w:lineRule="auto" w:before="1"/>
        <w:ind w:right="213" w:hanging="720"/>
      </w:pPr>
      <w:r>
        <w:rPr/>
        <w:t>Froot,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Scharfstein,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Stein,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(1993).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management:</w:t>
      </w:r>
      <w:r>
        <w:rPr>
          <w:spacing w:val="1"/>
        </w:rPr>
        <w:t> </w:t>
      </w:r>
      <w:r>
        <w:rPr/>
        <w:t>Coordinating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investment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financing</w:t>
      </w:r>
      <w:r>
        <w:rPr>
          <w:spacing w:val="1"/>
        </w:rPr>
        <w:t> </w:t>
      </w:r>
      <w:r>
        <w:rPr/>
        <w:t>policies.</w:t>
      </w:r>
      <w:r>
        <w:rPr>
          <w:spacing w:val="1"/>
        </w:rPr>
        <w:t> </w:t>
      </w:r>
      <w:r>
        <w:rPr>
          <w:i/>
        </w:rPr>
        <w:t>The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-57"/>
        </w:rPr>
        <w:t> </w:t>
      </w:r>
      <w:r>
        <w:rPr>
          <w:i/>
        </w:rPr>
        <w:t>finance,</w:t>
      </w:r>
      <w:r>
        <w:rPr>
          <w:i/>
          <w:spacing w:val="-1"/>
        </w:rPr>
        <w:t> </w:t>
      </w:r>
      <w:r>
        <w:rPr>
          <w:i/>
        </w:rPr>
        <w:t>48</w:t>
      </w:r>
      <w:r>
        <w:rPr/>
        <w:t>(5), 1629-1658.</w:t>
      </w:r>
    </w:p>
    <w:p>
      <w:pPr>
        <w:spacing w:line="480" w:lineRule="auto" w:before="0"/>
        <w:ind w:left="1308" w:right="229" w:hanging="720"/>
        <w:jc w:val="both"/>
        <w:rPr>
          <w:sz w:val="24"/>
        </w:rPr>
      </w:pPr>
      <w:r>
        <w:rPr>
          <w:sz w:val="24"/>
        </w:rPr>
        <w:t>Fuzi, S. F. S., Halim, S. A. A., &amp; Julizaerma, M. (2016). Board independence and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-1"/>
          <w:sz w:val="24"/>
        </w:rPr>
        <w:t> </w:t>
      </w:r>
      <w:r>
        <w:rPr>
          <w:sz w:val="24"/>
        </w:rPr>
        <w:t>performance.</w:t>
      </w:r>
      <w:r>
        <w:rPr>
          <w:spacing w:val="3"/>
          <w:sz w:val="24"/>
        </w:rPr>
        <w:t> </w:t>
      </w:r>
      <w:r>
        <w:rPr>
          <w:i/>
          <w:sz w:val="24"/>
        </w:rPr>
        <w:t>Procedia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Economics and Finance,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37</w:t>
      </w:r>
      <w:r>
        <w:rPr>
          <w:sz w:val="24"/>
        </w:rPr>
        <w:t>, 460-465.</w:t>
      </w:r>
    </w:p>
    <w:p>
      <w:pPr>
        <w:pStyle w:val="BodyText"/>
        <w:spacing w:line="480" w:lineRule="auto" w:before="1"/>
        <w:ind w:right="212" w:hanging="720"/>
      </w:pPr>
      <w:r>
        <w:rPr/>
        <w:t>Galbreath, J., &amp; Galvin, P. (2008). Firm factors, industry structure and performance</w:t>
      </w:r>
      <w:r>
        <w:rPr>
          <w:spacing w:val="1"/>
        </w:rPr>
        <w:t> </w:t>
      </w:r>
      <w:r>
        <w:rPr/>
        <w:t>variation: New empirical evidence to a classic debate. </w:t>
      </w:r>
      <w:r>
        <w:rPr>
          <w:i/>
        </w:rPr>
        <w:t>Journal of Business</w:t>
      </w:r>
      <w:r>
        <w:rPr>
          <w:i/>
          <w:spacing w:val="1"/>
        </w:rPr>
        <w:t> </w:t>
      </w:r>
      <w:r>
        <w:rPr>
          <w:i/>
        </w:rPr>
        <w:t>Research,</w:t>
      </w:r>
      <w:r>
        <w:rPr>
          <w:i/>
          <w:spacing w:val="-1"/>
        </w:rPr>
        <w:t> </w:t>
      </w:r>
      <w:r>
        <w:rPr>
          <w:i/>
        </w:rPr>
        <w:t>61</w:t>
      </w:r>
      <w:r>
        <w:rPr/>
        <w:t>(2), 109-117.</w:t>
      </w:r>
    </w:p>
    <w:p>
      <w:pPr>
        <w:pStyle w:val="BodyText"/>
        <w:spacing w:line="480" w:lineRule="auto"/>
        <w:ind w:right="210" w:hanging="720"/>
      </w:pPr>
      <w:r>
        <w:rPr/>
        <w:pict>
          <v:group style="position:absolute;margin-left:133.279999pt;margin-top:15.053131pt;width:329pt;height:120pt;mso-position-horizontal-relative:page;mso-position-vertical-relative:paragraph;z-index:-16314880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/>
        <w:t>Ganguli, S. K., &amp; Agrawal, S. (2009). Ownership Structure and Firm Performance:</w:t>
      </w:r>
      <w:r>
        <w:rPr>
          <w:spacing w:val="1"/>
        </w:rPr>
        <w:t> </w:t>
      </w:r>
      <w:r>
        <w:rPr/>
        <w:t>An Empirical Study on Listed Mid-Cap Indian Companies. </w:t>
      </w:r>
      <w:r>
        <w:rPr>
          <w:i/>
        </w:rPr>
        <w:t>IUP Journal of</w:t>
      </w:r>
      <w:r>
        <w:rPr>
          <w:i/>
          <w:spacing w:val="1"/>
        </w:rPr>
        <w:t> </w:t>
      </w:r>
      <w:r>
        <w:rPr>
          <w:i/>
        </w:rPr>
        <w:t>Applied</w:t>
      </w:r>
      <w:r>
        <w:rPr>
          <w:i/>
          <w:spacing w:val="-1"/>
        </w:rPr>
        <w:t> </w:t>
      </w:r>
      <w:r>
        <w:rPr>
          <w:i/>
        </w:rPr>
        <w:t>Finance, 15</w:t>
      </w:r>
      <w:r>
        <w:rPr/>
        <w:t>(12).</w:t>
      </w:r>
    </w:p>
    <w:p>
      <w:pPr>
        <w:pStyle w:val="BodyText"/>
        <w:spacing w:line="429" w:lineRule="auto"/>
        <w:ind w:left="629" w:right="218" w:firstLine="21"/>
        <w:jc w:val="right"/>
      </w:pPr>
      <w:r>
        <w:rPr/>
        <w:t>Gantenbein, P., &amp; Volonté, C. (2011). Director characteristics and firm performance.</w:t>
      </w:r>
      <w:r>
        <w:rPr>
          <w:spacing w:val="-57"/>
        </w:rPr>
        <w:t> </w:t>
      </w:r>
      <w:r>
        <w:rPr>
          <w:w w:val="99"/>
          <w:position w:val="1"/>
        </w:rPr>
        <w:t>G</w:t>
      </w:r>
      <w:r>
        <w:rPr>
          <w:spacing w:val="-2"/>
          <w:w w:val="99"/>
          <w:position w:val="1"/>
        </w:rPr>
        <w:t>a</w:t>
      </w:r>
      <w:r>
        <w:rPr>
          <w:w w:val="99"/>
          <w:position w:val="1"/>
        </w:rPr>
        <w:t>r</w:t>
      </w:r>
      <w:r>
        <w:rPr>
          <w:spacing w:val="-2"/>
          <w:w w:val="99"/>
          <w:position w:val="1"/>
        </w:rPr>
        <w:t>c</w:t>
      </w:r>
      <w:r>
        <w:rPr>
          <w:w w:val="99"/>
          <w:position w:val="1"/>
        </w:rPr>
        <w:t>ía,</w:t>
      </w:r>
      <w:r>
        <w:rPr>
          <w:spacing w:val="4"/>
          <w:w w:val="99"/>
          <w:position w:val="1"/>
        </w:rPr>
        <w:t> </w:t>
      </w:r>
      <w:r>
        <w:rPr>
          <w:spacing w:val="-3"/>
          <w:w w:val="99"/>
          <w:position w:val="1"/>
        </w:rPr>
        <w:t>L</w:t>
      </w:r>
      <w:r>
        <w:rPr>
          <w:w w:val="99"/>
          <w:position w:val="1"/>
        </w:rPr>
        <w:t>. </w:t>
      </w:r>
      <w:r>
        <w:rPr>
          <w:w w:val="99"/>
          <w:position w:val="1"/>
        </w:rPr>
        <w:t>S</w:t>
      </w:r>
      <w:r>
        <w:rPr>
          <w:position w:val="1"/>
        </w:rPr>
        <w:t>., </w:t>
      </w:r>
      <w:r>
        <w:rPr>
          <w:spacing w:val="-2"/>
          <w:position w:val="1"/>
        </w:rPr>
        <w:t>B</w:t>
      </w:r>
      <w:r>
        <w:rPr>
          <w:spacing w:val="1"/>
          <w:position w:val="1"/>
        </w:rPr>
        <w:t>a</w:t>
      </w:r>
      <w:r>
        <w:rPr>
          <w:position w:val="1"/>
        </w:rPr>
        <w:t>rb</w:t>
      </w:r>
      <w:r>
        <w:rPr>
          <w:spacing w:val="-2"/>
          <w:position w:val="1"/>
        </w:rPr>
        <w:t>a</w:t>
      </w:r>
      <w:r>
        <w:rPr>
          <w:position w:val="1"/>
        </w:rPr>
        <w:t>dillo, </w:t>
      </w:r>
      <w:r>
        <w:rPr>
          <w:spacing w:val="-128"/>
          <w:position w:val="1"/>
        </w:rPr>
        <w:t>E</w:t>
      </w:r>
      <w:r>
        <w:rPr>
          <w:rFonts w:ascii="Arial" w:hAnsi="Arial"/>
          <w:color w:val="494949"/>
          <w:spacing w:val="-100"/>
          <w:w w:val="104"/>
          <w:sz w:val="30"/>
        </w:rPr>
        <w:t>U</w:t>
      </w:r>
      <w:r>
        <w:rPr>
          <w:position w:val="1"/>
        </w:rPr>
        <w:t>.</w:t>
      </w:r>
      <w:r>
        <w:rPr>
          <w:spacing w:val="-6"/>
          <w:position w:val="1"/>
        </w:rPr>
        <w:t> </w:t>
      </w:r>
      <w:r>
        <w:rPr>
          <w:rFonts w:ascii="Arial" w:hAnsi="Arial"/>
          <w:color w:val="494949"/>
          <w:spacing w:val="-192"/>
          <w:w w:val="117"/>
          <w:sz w:val="30"/>
        </w:rPr>
        <w:t>n</w:t>
      </w:r>
      <w:r>
        <w:rPr>
          <w:position w:val="1"/>
        </w:rPr>
        <w:t>R</w:t>
      </w:r>
      <w:r>
        <w:rPr>
          <w:spacing w:val="-15"/>
          <w:position w:val="1"/>
        </w:rPr>
        <w:t>.</w:t>
      </w:r>
      <w:r>
        <w:rPr>
          <w:rFonts w:ascii="Arial" w:hAnsi="Arial"/>
          <w:color w:val="494949"/>
          <w:spacing w:val="-77"/>
          <w:w w:val="136"/>
          <w:sz w:val="30"/>
        </w:rPr>
        <w:t>i</w:t>
      </w:r>
      <w:r>
        <w:rPr>
          <w:position w:val="1"/>
        </w:rPr>
        <w:t>,</w:t>
      </w:r>
      <w:r>
        <w:rPr>
          <w:spacing w:val="-29"/>
          <w:position w:val="1"/>
        </w:rPr>
        <w:t> </w:t>
      </w:r>
      <w:r>
        <w:rPr>
          <w:rFonts w:ascii="Arial" w:hAnsi="Arial"/>
          <w:color w:val="494949"/>
          <w:spacing w:val="-183"/>
          <w:w w:val="141"/>
          <w:sz w:val="30"/>
        </w:rPr>
        <w:t>v</w:t>
      </w:r>
      <w:r>
        <w:rPr>
          <w:spacing w:val="11"/>
          <w:position w:val="1"/>
        </w:rPr>
        <w:t>&amp;</w:t>
      </w:r>
      <w:r>
        <w:rPr>
          <w:rFonts w:ascii="Arial" w:hAnsi="Arial"/>
          <w:color w:val="494949"/>
          <w:spacing w:val="-165"/>
          <w:w w:val="126"/>
          <w:sz w:val="30"/>
        </w:rPr>
        <w:t>e</w:t>
      </w:r>
      <w:r>
        <w:rPr>
          <w:w w:val="99"/>
          <w:position w:val="1"/>
        </w:rPr>
        <w:t>P</w:t>
      </w:r>
      <w:r>
        <w:rPr>
          <w:spacing w:val="-61"/>
          <w:position w:val="1"/>
        </w:rPr>
        <w:t>é</w:t>
      </w:r>
      <w:r>
        <w:rPr>
          <w:rFonts w:ascii="Arial" w:hAnsi="Arial"/>
          <w:color w:val="494949"/>
          <w:spacing w:val="-77"/>
          <w:w w:val="136"/>
          <w:sz w:val="30"/>
        </w:rPr>
        <w:t>r</w:t>
      </w:r>
      <w:r>
        <w:rPr>
          <w:w w:val="99"/>
          <w:position w:val="1"/>
        </w:rPr>
        <w:t>r</w:t>
      </w:r>
      <w:r>
        <w:rPr>
          <w:spacing w:val="-96"/>
          <w:w w:val="99"/>
          <w:position w:val="1"/>
        </w:rPr>
        <w:t>e</w:t>
      </w:r>
      <w:r>
        <w:rPr>
          <w:rFonts w:ascii="Arial" w:hAnsi="Arial"/>
          <w:color w:val="494949"/>
          <w:spacing w:val="-74"/>
          <w:w w:val="110"/>
          <w:sz w:val="30"/>
        </w:rPr>
        <w:t>s</w:t>
      </w:r>
      <w:r>
        <w:rPr>
          <w:spacing w:val="-19"/>
          <w:position w:val="1"/>
        </w:rPr>
        <w:t>z</w:t>
      </w:r>
      <w:r>
        <w:rPr>
          <w:rFonts w:ascii="Arial" w:hAnsi="Arial"/>
          <w:color w:val="494949"/>
          <w:spacing w:val="-72"/>
          <w:w w:val="136"/>
          <w:sz w:val="30"/>
        </w:rPr>
        <w:t>l</w:t>
      </w:r>
      <w:r>
        <w:rPr>
          <w:position w:val="1"/>
        </w:rPr>
        <w:t>,</w:t>
      </w:r>
      <w:r>
        <w:rPr>
          <w:spacing w:val="-34"/>
          <w:position w:val="1"/>
        </w:rPr>
        <w:t> </w:t>
      </w:r>
      <w:r>
        <w:rPr>
          <w:rFonts w:ascii="Arial" w:hAnsi="Arial"/>
          <w:color w:val="494949"/>
          <w:spacing w:val="-103"/>
          <w:w w:val="163"/>
          <w:sz w:val="30"/>
        </w:rPr>
        <w:t>t</w:t>
      </w:r>
      <w:r>
        <w:rPr>
          <w:spacing w:val="-97"/>
          <w:w w:val="99"/>
          <w:position w:val="1"/>
        </w:rPr>
        <w:t>M</w:t>
      </w:r>
      <w:r>
        <w:rPr>
          <w:rFonts w:ascii="Arial" w:hAnsi="Arial"/>
          <w:color w:val="494949"/>
          <w:spacing w:val="5"/>
          <w:w w:val="136"/>
          <w:sz w:val="30"/>
        </w:rPr>
        <w:t>i</w:t>
      </w:r>
      <w:r>
        <w:rPr>
          <w:position w:val="1"/>
        </w:rPr>
        <w:t>. </w:t>
      </w:r>
      <w:r>
        <w:rPr>
          <w:spacing w:val="-130"/>
          <w:w w:val="99"/>
          <w:position w:val="1"/>
        </w:rPr>
        <w:t>O</w:t>
      </w:r>
      <w:r>
        <w:rPr>
          <w:rFonts w:ascii="Arial" w:hAnsi="Arial"/>
          <w:color w:val="494949"/>
          <w:spacing w:val="-98"/>
          <w:w w:val="104"/>
          <w:sz w:val="30"/>
        </w:rPr>
        <w:t>U</w:t>
      </w:r>
      <w:r>
        <w:rPr>
          <w:position w:val="1"/>
        </w:rPr>
        <w:t>.</w:t>
      </w:r>
      <w:r>
        <w:rPr>
          <w:spacing w:val="-27"/>
          <w:position w:val="1"/>
        </w:rPr>
        <w:t> </w:t>
      </w:r>
      <w:r>
        <w:rPr>
          <w:rFonts w:ascii="Arial" w:hAnsi="Arial"/>
          <w:color w:val="494949"/>
          <w:spacing w:val="-126"/>
          <w:w w:val="181"/>
          <w:sz w:val="30"/>
        </w:rPr>
        <w:t>t</w:t>
      </w:r>
      <w:r>
        <w:rPr>
          <w:spacing w:val="-1"/>
          <w:w w:val="99"/>
          <w:position w:val="1"/>
        </w:rPr>
        <w:t>(</w:t>
      </w:r>
      <w:r>
        <w:rPr>
          <w:spacing w:val="-78"/>
          <w:w w:val="99"/>
          <w:position w:val="1"/>
        </w:rPr>
        <w:t>2</w:t>
      </w:r>
      <w:r>
        <w:rPr>
          <w:rFonts w:ascii="Arial" w:hAnsi="Arial"/>
          <w:color w:val="494949"/>
          <w:spacing w:val="-133"/>
          <w:w w:val="126"/>
          <w:sz w:val="30"/>
        </w:rPr>
        <w:t>a</w:t>
      </w:r>
      <w:r>
        <w:rPr>
          <w:position w:val="1"/>
        </w:rPr>
        <w:t>0</w:t>
      </w:r>
      <w:r>
        <w:rPr>
          <w:spacing w:val="-112"/>
          <w:position w:val="1"/>
        </w:rPr>
        <w:t>1</w:t>
      </w:r>
      <w:r>
        <w:rPr>
          <w:rFonts w:ascii="Arial" w:hAnsi="Arial"/>
          <w:color w:val="494949"/>
          <w:spacing w:val="-40"/>
          <w:w w:val="151"/>
          <w:sz w:val="30"/>
        </w:rPr>
        <w:t>r</w:t>
      </w:r>
      <w:r>
        <w:rPr>
          <w:spacing w:val="-85"/>
          <w:position w:val="1"/>
        </w:rPr>
        <w:t>2</w:t>
      </w:r>
      <w:r>
        <w:rPr>
          <w:rFonts w:ascii="Arial" w:hAnsi="Arial"/>
          <w:color w:val="494949"/>
          <w:spacing w:val="-113"/>
          <w:w w:val="117"/>
          <w:sz w:val="30"/>
        </w:rPr>
        <w:t>a</w:t>
      </w:r>
      <w:r>
        <w:rPr>
          <w:w w:val="99"/>
          <w:position w:val="1"/>
        </w:rPr>
        <w:t>).</w:t>
      </w:r>
      <w:r>
        <w:rPr>
          <w:spacing w:val="-1"/>
          <w:w w:val="99"/>
          <w:position w:val="1"/>
        </w:rPr>
        <w:t> </w:t>
      </w:r>
      <w:r>
        <w:rPr>
          <w:spacing w:val="-87"/>
          <w:w w:val="99"/>
          <w:position w:val="1"/>
        </w:rPr>
        <w:t>A</w:t>
      </w:r>
      <w:r>
        <w:rPr>
          <w:rFonts w:ascii="Arial" w:hAnsi="Arial"/>
          <w:color w:val="494949"/>
          <w:spacing w:val="-187"/>
          <w:w w:val="108"/>
          <w:sz w:val="30"/>
        </w:rPr>
        <w:t>M</w:t>
      </w:r>
      <w:r>
        <w:rPr>
          <w:position w:val="1"/>
        </w:rPr>
        <w:t>u</w:t>
      </w:r>
      <w:r>
        <w:rPr>
          <w:spacing w:val="-42"/>
          <w:position w:val="1"/>
        </w:rPr>
        <w:t>d</w:t>
      </w:r>
      <w:r>
        <w:rPr>
          <w:rFonts w:ascii="Arial" w:hAnsi="Arial"/>
          <w:color w:val="494949"/>
          <w:spacing w:val="-156"/>
          <w:w w:val="117"/>
          <w:sz w:val="30"/>
        </w:rPr>
        <w:t>a</w:t>
      </w:r>
      <w:r>
        <w:rPr>
          <w:position w:val="1"/>
        </w:rPr>
        <w:t>it</w:t>
      </w:r>
      <w:r>
        <w:rPr>
          <w:spacing w:val="-25"/>
          <w:position w:val="1"/>
        </w:rPr>
        <w:t> </w:t>
      </w:r>
      <w:r>
        <w:rPr>
          <w:rFonts w:ascii="Arial" w:hAnsi="Arial"/>
          <w:color w:val="494949"/>
          <w:spacing w:val="-66"/>
          <w:w w:val="136"/>
          <w:sz w:val="30"/>
        </w:rPr>
        <w:t>l</w:t>
      </w:r>
      <w:r>
        <w:rPr>
          <w:spacing w:val="-28"/>
          <w:position w:val="1"/>
        </w:rPr>
        <w:t>c</w:t>
      </w:r>
      <w:r>
        <w:rPr>
          <w:rFonts w:ascii="Arial" w:hAnsi="Arial"/>
          <w:color w:val="494949"/>
          <w:spacing w:val="-169"/>
          <w:w w:val="117"/>
          <w:sz w:val="30"/>
        </w:rPr>
        <w:t>a</w:t>
      </w:r>
      <w:r>
        <w:rPr>
          <w:position w:val="1"/>
        </w:rPr>
        <w:t>o</w:t>
      </w:r>
      <w:r>
        <w:rPr>
          <w:spacing w:val="-125"/>
          <w:position w:val="1"/>
        </w:rPr>
        <w:t>m</w:t>
      </w:r>
      <w:r>
        <w:rPr>
          <w:rFonts w:ascii="Arial" w:hAnsi="Arial"/>
          <w:color w:val="494949"/>
          <w:spacing w:val="-72"/>
          <w:w w:val="131"/>
          <w:sz w:val="30"/>
        </w:rPr>
        <w:t>y</w:t>
      </w:r>
      <w:r>
        <w:rPr>
          <w:spacing w:val="-103"/>
          <w:position w:val="1"/>
        </w:rPr>
        <w:t>m</w:t>
      </w:r>
      <w:r>
        <w:rPr>
          <w:rFonts w:ascii="Arial" w:hAnsi="Arial"/>
          <w:color w:val="494949"/>
          <w:spacing w:val="-65"/>
          <w:w w:val="110"/>
          <w:sz w:val="30"/>
        </w:rPr>
        <w:t>s</w:t>
      </w:r>
      <w:r>
        <w:rPr>
          <w:position w:val="1"/>
        </w:rPr>
        <w:t>i</w:t>
      </w:r>
      <w:r>
        <w:rPr>
          <w:spacing w:val="-57"/>
          <w:position w:val="1"/>
        </w:rPr>
        <w:t>t</w:t>
      </w:r>
      <w:r>
        <w:rPr>
          <w:rFonts w:ascii="Arial" w:hAnsi="Arial"/>
          <w:color w:val="494949"/>
          <w:spacing w:val="-34"/>
          <w:w w:val="136"/>
          <w:sz w:val="30"/>
        </w:rPr>
        <w:t>i</w:t>
      </w:r>
      <w:r>
        <w:rPr>
          <w:spacing w:val="-29"/>
          <w:position w:val="1"/>
        </w:rPr>
        <w:t>t</w:t>
      </w:r>
      <w:r>
        <w:rPr>
          <w:rFonts w:ascii="Arial" w:hAnsi="Arial"/>
          <w:color w:val="636363"/>
          <w:spacing w:val="-168"/>
          <w:w w:val="117"/>
          <w:sz w:val="30"/>
        </w:rPr>
        <w:t>a</w:t>
      </w:r>
      <w:r>
        <w:rPr>
          <w:spacing w:val="-1"/>
          <w:position w:val="1"/>
        </w:rPr>
        <w:t>e</w:t>
      </w:r>
      <w:r>
        <w:rPr>
          <w:position w:val="1"/>
        </w:rPr>
        <w:t>e</w:t>
      </w:r>
      <w:r>
        <w:rPr>
          <w:spacing w:val="-1"/>
          <w:position w:val="1"/>
        </w:rPr>
        <w:t> </w:t>
      </w:r>
      <w:r>
        <w:rPr>
          <w:spacing w:val="1"/>
          <w:position w:val="1"/>
        </w:rPr>
        <w:t>a</w:t>
      </w:r>
      <w:r>
        <w:rPr>
          <w:position w:val="1"/>
        </w:rPr>
        <w:t>nd int</w:t>
      </w:r>
      <w:r>
        <w:rPr>
          <w:spacing w:val="-1"/>
          <w:position w:val="1"/>
        </w:rPr>
        <w:t>e</w:t>
      </w:r>
      <w:r>
        <w:rPr>
          <w:position w:val="1"/>
        </w:rPr>
        <w:t>rn</w:t>
      </w:r>
      <w:r>
        <w:rPr>
          <w:spacing w:val="-2"/>
          <w:position w:val="1"/>
        </w:rPr>
        <w:t>a</w:t>
      </w:r>
      <w:r>
        <w:rPr>
          <w:position w:val="1"/>
        </w:rPr>
        <w:t>l </w:t>
      </w:r>
      <w:r>
        <w:rPr/>
        <w:t>audit</w:t>
      </w:r>
      <w:r>
        <w:rPr>
          <w:spacing w:val="-1"/>
        </w:rPr>
        <w:t> </w:t>
      </w:r>
      <w:r>
        <w:rPr/>
        <w:t>and the quality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earnings:</w:t>
      </w:r>
      <w:r>
        <w:rPr>
          <w:spacing w:val="2"/>
        </w:rPr>
        <w:t> </w:t>
      </w:r>
      <w:r>
        <w:rPr/>
        <w:t>empirical evidence</w:t>
      </w:r>
      <w:r>
        <w:rPr>
          <w:spacing w:val="-2"/>
        </w:rPr>
        <w:t> </w:t>
      </w:r>
      <w:r>
        <w:rPr/>
        <w:t>from Spanish</w:t>
      </w:r>
    </w:p>
    <w:p>
      <w:pPr>
        <w:spacing w:before="51"/>
        <w:ind w:left="289" w:right="153" w:firstLine="0"/>
        <w:jc w:val="center"/>
        <w:rPr>
          <w:sz w:val="24"/>
        </w:rPr>
      </w:pPr>
      <w:r>
        <w:rPr>
          <w:sz w:val="24"/>
        </w:rPr>
        <w:t>companies.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Management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Governance, 16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305-331.</w:t>
      </w:r>
    </w:p>
    <w:p>
      <w:pPr>
        <w:pStyle w:val="BodyText"/>
        <w:ind w:left="0"/>
        <w:jc w:val="left"/>
      </w:pPr>
    </w:p>
    <w:p>
      <w:pPr>
        <w:pStyle w:val="BodyText"/>
        <w:spacing w:line="480" w:lineRule="auto"/>
        <w:ind w:right="213" w:hanging="720"/>
      </w:pPr>
      <w:r>
        <w:rPr/>
        <w:t>Gates, S., Nicolas, J.-L., &amp; Walker, P. L. (2012). Enterprise risk management: A</w:t>
      </w:r>
      <w:r>
        <w:rPr>
          <w:spacing w:val="1"/>
        </w:rPr>
        <w:t> </w:t>
      </w:r>
      <w:r>
        <w:rPr/>
        <w:t>process for enhanced management and improved performance. </w:t>
      </w:r>
      <w:r>
        <w:rPr>
          <w:i/>
        </w:rPr>
        <w:t>Management</w:t>
      </w:r>
      <w:r>
        <w:rPr>
          <w:i/>
          <w:spacing w:val="1"/>
        </w:rPr>
        <w:t> </w:t>
      </w:r>
      <w:r>
        <w:rPr>
          <w:i/>
        </w:rPr>
        <w:t>accounting</w:t>
      </w:r>
      <w:r>
        <w:rPr>
          <w:i/>
          <w:spacing w:val="-1"/>
        </w:rPr>
        <w:t> </w:t>
      </w:r>
      <w:r>
        <w:rPr>
          <w:i/>
        </w:rPr>
        <w:t>quarterly, 13</w:t>
      </w:r>
      <w:r>
        <w:rPr/>
        <w:t>(3), 28-38.</w:t>
      </w:r>
    </w:p>
    <w:p>
      <w:pPr>
        <w:pStyle w:val="BodyText"/>
        <w:spacing w:line="272" w:lineRule="exact"/>
        <w:ind w:left="588"/>
        <w:jc w:val="left"/>
      </w:pPr>
      <w:r>
        <w:rPr/>
        <w:t>GCI. (2017).</w:t>
      </w:r>
      <w:r>
        <w:rPr>
          <w:spacing w:val="-2"/>
        </w:rPr>
        <w:t> </w:t>
      </w:r>
      <w:r>
        <w:rPr/>
        <w:t>Global</w:t>
      </w:r>
      <w:r>
        <w:rPr>
          <w:spacing w:val="-1"/>
        </w:rPr>
        <w:t> </w:t>
      </w:r>
      <w:r>
        <w:rPr/>
        <w:t>Competitiveness Index.</w:t>
      </w:r>
      <w:r>
        <w:rPr>
          <w:spacing w:val="-1"/>
        </w:rPr>
        <w:t> </w:t>
      </w:r>
      <w:r>
        <w:rPr/>
        <w:t>World</w:t>
      </w:r>
      <w:r>
        <w:rPr>
          <w:spacing w:val="-2"/>
        </w:rPr>
        <w:t> </w:t>
      </w:r>
      <w:r>
        <w:rPr/>
        <w:t>Economic.</w:t>
      </w:r>
    </w:p>
    <w:p>
      <w:pPr>
        <w:pStyle w:val="BodyText"/>
        <w:spacing w:before="4"/>
        <w:ind w:left="0"/>
        <w:jc w:val="left"/>
      </w:pPr>
    </w:p>
    <w:p>
      <w:pPr>
        <w:spacing w:line="480" w:lineRule="auto" w:before="1"/>
        <w:ind w:left="1308" w:right="208" w:hanging="720"/>
        <w:jc w:val="both"/>
        <w:rPr>
          <w:sz w:val="24"/>
        </w:rPr>
      </w:pPr>
      <w:r>
        <w:rPr>
          <w:sz w:val="24"/>
        </w:rPr>
        <w:t>Gerpott, T. J., Thomas, S. E., &amp; Hoffmann, A. P. (2008). Intangible asset disclosure</w:t>
      </w:r>
      <w:r>
        <w:rPr>
          <w:spacing w:val="1"/>
          <w:sz w:val="24"/>
        </w:rPr>
        <w:t> </w:t>
      </w:r>
      <w:r>
        <w:rPr>
          <w:sz w:val="24"/>
        </w:rPr>
        <w:t>in the telecommunications industry. </w:t>
      </w:r>
      <w:r>
        <w:rPr>
          <w:i/>
          <w:sz w:val="24"/>
        </w:rPr>
        <w:t>Journal of Intellectual capital, 9</w:t>
      </w:r>
      <w:r>
        <w:rPr>
          <w:sz w:val="24"/>
        </w:rPr>
        <w:t>(1), 37-</w:t>
      </w:r>
      <w:r>
        <w:rPr>
          <w:spacing w:val="1"/>
          <w:sz w:val="24"/>
        </w:rPr>
        <w:t> </w:t>
      </w:r>
      <w:r>
        <w:rPr>
          <w:sz w:val="24"/>
        </w:rPr>
        <w:t>61.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26" w:hanging="720"/>
        <w:jc w:val="both"/>
        <w:rPr>
          <w:sz w:val="24"/>
        </w:rPr>
      </w:pPr>
      <w:r>
        <w:rPr>
          <w:sz w:val="24"/>
        </w:rPr>
        <w:t>Ghosh, S., &amp; Mondal, A. (2009). Indian software and pharmaceutical sector IC and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z w:val="24"/>
        </w:rPr>
        <w:t>performance.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Intellectual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capital, 10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369-388.</w:t>
      </w:r>
    </w:p>
    <w:p>
      <w:pPr>
        <w:pStyle w:val="BodyText"/>
        <w:spacing w:line="480" w:lineRule="auto" w:before="1"/>
        <w:ind w:right="219" w:hanging="720"/>
      </w:pPr>
      <w:r>
        <w:rPr/>
        <w:t>Gombola,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Ketz,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(1983).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patterns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retail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manufacturing</w:t>
      </w:r>
      <w:r>
        <w:rPr>
          <w:spacing w:val="-4"/>
        </w:rPr>
        <w:t> </w:t>
      </w:r>
      <w:r>
        <w:rPr/>
        <w:t>organizations.</w:t>
      </w:r>
      <w:r>
        <w:rPr>
          <w:spacing w:val="2"/>
        </w:rPr>
        <w:t> </w:t>
      </w:r>
      <w:r>
        <w:rPr>
          <w:i/>
        </w:rPr>
        <w:t>Financial Management</w:t>
      </w:r>
      <w:r>
        <w:rPr/>
        <w:t>, 45-56.</w:t>
      </w:r>
    </w:p>
    <w:p>
      <w:pPr>
        <w:pStyle w:val="BodyText"/>
        <w:spacing w:line="480" w:lineRule="auto"/>
        <w:ind w:right="219" w:hanging="720"/>
      </w:pPr>
      <w:r>
        <w:rPr/>
        <w:t>Gonzalez,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Molina,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Pablo,</w:t>
      </w:r>
      <w:r>
        <w:rPr>
          <w:spacing w:val="1"/>
        </w:rPr>
        <w:t> </w:t>
      </w:r>
      <w:r>
        <w:rPr/>
        <w:t>E.,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Rosso,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W.</w:t>
      </w:r>
      <w:r>
        <w:rPr>
          <w:spacing w:val="1"/>
        </w:rPr>
        <w:t> </w:t>
      </w:r>
      <w:r>
        <w:rPr/>
        <w:t>(2017).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-57"/>
        </w:rPr>
        <w:t> </w:t>
      </w:r>
      <w:r>
        <w:rPr/>
        <w:t>ownership concentration and composition on dividends: Evidence from Latin</w:t>
      </w:r>
      <w:r>
        <w:rPr>
          <w:spacing w:val="1"/>
        </w:rPr>
        <w:t> </w:t>
      </w:r>
      <w:r>
        <w:rPr/>
        <w:t>America.</w:t>
      </w:r>
      <w:r>
        <w:rPr>
          <w:spacing w:val="-1"/>
        </w:rPr>
        <w:t> </w:t>
      </w:r>
      <w:r>
        <w:rPr>
          <w:i/>
        </w:rPr>
        <w:t>Emerging Markets Review, 30</w:t>
      </w:r>
      <w:r>
        <w:rPr/>
        <w:t>, 1-18.</w:t>
      </w:r>
    </w:p>
    <w:p>
      <w:pPr>
        <w:spacing w:line="480" w:lineRule="auto" w:before="1"/>
        <w:ind w:left="1308" w:right="214" w:hanging="720"/>
        <w:jc w:val="both"/>
        <w:rPr>
          <w:sz w:val="24"/>
        </w:rPr>
      </w:pPr>
      <w:r>
        <w:rPr>
          <w:sz w:val="24"/>
        </w:rPr>
        <w:t>Gordon, L. A., Loeb, M. P., &amp; Tseng, C.-Y. (2009). Enterprise risk management and</w:t>
      </w:r>
      <w:r>
        <w:rPr>
          <w:spacing w:val="1"/>
          <w:sz w:val="24"/>
        </w:rPr>
        <w:t> </w:t>
      </w:r>
      <w:r>
        <w:rPr>
          <w:sz w:val="24"/>
        </w:rPr>
        <w:t>firm performance: A contingency perspective.</w:t>
      </w:r>
      <w:r>
        <w:rPr>
          <w:spacing w:val="1"/>
          <w:sz w:val="24"/>
        </w:rPr>
        <w:t> </w:t>
      </w:r>
      <w:r>
        <w:rPr>
          <w:i/>
          <w:sz w:val="24"/>
        </w:rPr>
        <w:t>Journal of Accounting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Policy, 28</w:t>
      </w:r>
      <w:r>
        <w:rPr>
          <w:sz w:val="24"/>
        </w:rPr>
        <w:t>(4), 301-327.</w:t>
      </w:r>
    </w:p>
    <w:p>
      <w:pPr>
        <w:spacing w:line="480" w:lineRule="auto" w:before="0"/>
        <w:ind w:left="1308" w:right="207" w:hanging="720"/>
        <w:jc w:val="both"/>
        <w:rPr>
          <w:sz w:val="24"/>
        </w:rPr>
      </w:pPr>
      <w:r>
        <w:rPr/>
        <w:pict>
          <v:group style="position:absolute;margin-left:133.279999pt;margin-top:15.053131pt;width:329pt;height:120pt;mso-position-horizontal-relative:page;mso-position-vertical-relative:paragraph;z-index:-16314368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Grant,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(1996).</w:t>
      </w:r>
      <w:r>
        <w:rPr>
          <w:spacing w:val="1"/>
          <w:sz w:val="24"/>
        </w:rPr>
        <w:t> </w:t>
      </w:r>
      <w:r>
        <w:rPr>
          <w:sz w:val="24"/>
        </w:rPr>
        <w:t>Toward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knowledge‐based</w:t>
      </w:r>
      <w:r>
        <w:rPr>
          <w:spacing w:val="1"/>
          <w:sz w:val="24"/>
        </w:rPr>
        <w:t> </w:t>
      </w:r>
      <w:r>
        <w:rPr>
          <w:sz w:val="24"/>
        </w:rPr>
        <w:t>theory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firm.</w:t>
      </w:r>
      <w:r>
        <w:rPr>
          <w:spacing w:val="1"/>
          <w:sz w:val="24"/>
        </w:rPr>
        <w:t> </w:t>
      </w:r>
      <w:r>
        <w:rPr>
          <w:i/>
          <w:sz w:val="24"/>
        </w:rPr>
        <w:t>Strategic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Journal, 17</w:t>
      </w:r>
      <w:r>
        <w:rPr>
          <w:sz w:val="24"/>
        </w:rPr>
        <w:t>(S2), 109-122.</w:t>
      </w:r>
    </w:p>
    <w:p>
      <w:pPr>
        <w:spacing w:line="480" w:lineRule="auto" w:before="0"/>
        <w:ind w:left="1308" w:right="208" w:hanging="720"/>
        <w:jc w:val="both"/>
        <w:rPr>
          <w:sz w:val="24"/>
        </w:rPr>
      </w:pPr>
      <w:r>
        <w:rPr>
          <w:sz w:val="24"/>
        </w:rPr>
        <w:t>Greene,</w:t>
      </w:r>
      <w:r>
        <w:rPr>
          <w:spacing w:val="1"/>
          <w:sz w:val="24"/>
        </w:rPr>
        <w:t> </w:t>
      </w:r>
      <w:r>
        <w:rPr>
          <w:sz w:val="24"/>
        </w:rPr>
        <w:t>W.</w:t>
      </w:r>
      <w:r>
        <w:rPr>
          <w:spacing w:val="1"/>
          <w:sz w:val="24"/>
        </w:rPr>
        <w:t> </w:t>
      </w: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(2008).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econometric</w:t>
      </w:r>
      <w:r>
        <w:rPr>
          <w:spacing w:val="1"/>
          <w:sz w:val="24"/>
        </w:rPr>
        <w:t> </w:t>
      </w:r>
      <w:r>
        <w:rPr>
          <w:sz w:val="24"/>
        </w:rPr>
        <w:t>approach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efficiency</w:t>
      </w:r>
      <w:r>
        <w:rPr>
          <w:spacing w:val="1"/>
          <w:sz w:val="24"/>
        </w:rPr>
        <w:t> </w:t>
      </w:r>
      <w:r>
        <w:rPr>
          <w:sz w:val="24"/>
        </w:rPr>
        <w:t>analysis.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measurement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productive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efficiency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productivity growth, 1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92-250.</w:t>
      </w:r>
    </w:p>
    <w:p>
      <w:pPr>
        <w:spacing w:line="302" w:lineRule="exact" w:before="0"/>
        <w:ind w:left="588" w:right="0" w:firstLine="0"/>
        <w:jc w:val="both"/>
        <w:rPr>
          <w:sz w:val="24"/>
        </w:rPr>
      </w:pPr>
      <w:r>
        <w:rPr>
          <w:w w:val="99"/>
          <w:position w:val="1"/>
          <w:sz w:val="24"/>
        </w:rPr>
        <w:t>G</w:t>
      </w:r>
      <w:r>
        <w:rPr>
          <w:spacing w:val="-2"/>
          <w:w w:val="99"/>
          <w:position w:val="1"/>
          <w:sz w:val="24"/>
        </w:rPr>
        <w:t>r</w:t>
      </w:r>
      <w:r>
        <w:rPr>
          <w:position w:val="1"/>
          <w:sz w:val="24"/>
        </w:rPr>
        <w:t>onum,</w:t>
      </w:r>
      <w:r>
        <w:rPr>
          <w:spacing w:val="14"/>
          <w:position w:val="1"/>
          <w:sz w:val="24"/>
        </w:rPr>
        <w:t> </w:t>
      </w:r>
      <w:r>
        <w:rPr>
          <w:w w:val="99"/>
          <w:position w:val="1"/>
          <w:sz w:val="24"/>
        </w:rPr>
        <w:t>S</w:t>
      </w:r>
      <w:r>
        <w:rPr>
          <w:position w:val="1"/>
          <w:sz w:val="24"/>
        </w:rPr>
        <w:t>.,</w:t>
      </w:r>
      <w:r>
        <w:rPr>
          <w:spacing w:val="14"/>
          <w:position w:val="1"/>
          <w:sz w:val="24"/>
        </w:rPr>
        <w:t> </w:t>
      </w:r>
      <w:r>
        <w:rPr>
          <w:w w:val="99"/>
          <w:position w:val="1"/>
          <w:sz w:val="24"/>
        </w:rPr>
        <w:t>V</w:t>
      </w:r>
      <w:r>
        <w:rPr>
          <w:spacing w:val="-2"/>
          <w:w w:val="99"/>
          <w:position w:val="1"/>
          <w:sz w:val="24"/>
        </w:rPr>
        <w:t>e</w:t>
      </w:r>
      <w:r>
        <w:rPr>
          <w:w w:val="99"/>
          <w:position w:val="1"/>
          <w:sz w:val="24"/>
        </w:rPr>
        <w:t>r</w:t>
      </w:r>
      <w:r>
        <w:rPr>
          <w:spacing w:val="-2"/>
          <w:w w:val="99"/>
          <w:position w:val="1"/>
          <w:sz w:val="24"/>
        </w:rPr>
        <w:t>r</w:t>
      </w:r>
      <w:r>
        <w:rPr>
          <w:spacing w:val="3"/>
          <w:w w:val="99"/>
          <w:position w:val="1"/>
          <w:sz w:val="24"/>
        </w:rPr>
        <w:t>e</w:t>
      </w:r>
      <w:r>
        <w:rPr>
          <w:spacing w:val="-5"/>
          <w:w w:val="99"/>
          <w:position w:val="1"/>
          <w:sz w:val="24"/>
        </w:rPr>
        <w:t>y</w:t>
      </w:r>
      <w:r>
        <w:rPr>
          <w:w w:val="99"/>
          <w:position w:val="1"/>
          <w:sz w:val="24"/>
        </w:rPr>
        <w:t>nn</w:t>
      </w:r>
      <w:r>
        <w:rPr>
          <w:spacing w:val="-1"/>
          <w:w w:val="99"/>
          <w:position w:val="1"/>
          <w:sz w:val="24"/>
        </w:rPr>
        <w:t>e</w:t>
      </w:r>
      <w:r>
        <w:rPr>
          <w:w w:val="99"/>
          <w:position w:val="1"/>
          <w:sz w:val="24"/>
        </w:rPr>
        <w:t>,</w:t>
      </w:r>
      <w:r>
        <w:rPr>
          <w:spacing w:val="16"/>
          <w:w w:val="99"/>
          <w:position w:val="1"/>
          <w:sz w:val="24"/>
        </w:rPr>
        <w:t> </w:t>
      </w:r>
      <w:r>
        <w:rPr>
          <w:spacing w:val="-89"/>
          <w:w w:val="99"/>
          <w:position w:val="1"/>
          <w:sz w:val="24"/>
        </w:rPr>
        <w:t>M</w:t>
      </w:r>
      <w:r>
        <w:rPr>
          <w:rFonts w:ascii="Arial"/>
          <w:color w:val="494949"/>
          <w:spacing w:val="-139"/>
          <w:w w:val="104"/>
          <w:sz w:val="30"/>
        </w:rPr>
        <w:t>U</w:t>
      </w:r>
      <w:r>
        <w:rPr>
          <w:position w:val="1"/>
          <w:sz w:val="24"/>
        </w:rPr>
        <w:t>.</w:t>
      </w:r>
      <w:r>
        <w:rPr>
          <w:spacing w:val="16"/>
          <w:position w:val="1"/>
          <w:sz w:val="24"/>
        </w:rPr>
        <w:t> </w:t>
      </w:r>
      <w:r>
        <w:rPr>
          <w:spacing w:val="-131"/>
          <w:position w:val="1"/>
          <w:sz w:val="24"/>
        </w:rPr>
        <w:t>L</w:t>
      </w:r>
      <w:r>
        <w:rPr>
          <w:rFonts w:ascii="Arial"/>
          <w:color w:val="494949"/>
          <w:spacing w:val="-72"/>
          <w:w w:val="117"/>
          <w:sz w:val="30"/>
        </w:rPr>
        <w:t>n</w:t>
      </w:r>
      <w:r>
        <w:rPr>
          <w:position w:val="1"/>
          <w:sz w:val="24"/>
        </w:rPr>
        <w:t>.</w:t>
      </w:r>
      <w:r>
        <w:rPr>
          <w:spacing w:val="-34"/>
          <w:position w:val="1"/>
          <w:sz w:val="24"/>
        </w:rPr>
        <w:t>,</w:t>
      </w:r>
      <w:r>
        <w:rPr>
          <w:rFonts w:ascii="Arial"/>
          <w:color w:val="494949"/>
          <w:spacing w:val="15"/>
          <w:w w:val="136"/>
          <w:sz w:val="30"/>
        </w:rPr>
        <w:t>i</w:t>
      </w:r>
      <w:r>
        <w:rPr>
          <w:rFonts w:ascii="Arial"/>
          <w:color w:val="494949"/>
          <w:spacing w:val="-210"/>
          <w:w w:val="141"/>
          <w:sz w:val="30"/>
        </w:rPr>
        <w:t>v</w:t>
      </w:r>
      <w:r>
        <w:rPr>
          <w:position w:val="1"/>
          <w:sz w:val="24"/>
        </w:rPr>
        <w:t>&amp;</w:t>
      </w:r>
      <w:r>
        <w:rPr>
          <w:spacing w:val="-22"/>
          <w:position w:val="1"/>
          <w:sz w:val="24"/>
        </w:rPr>
        <w:t> </w:t>
      </w:r>
      <w:r>
        <w:rPr>
          <w:rFonts w:ascii="Arial"/>
          <w:color w:val="494949"/>
          <w:spacing w:val="-178"/>
          <w:w w:val="126"/>
          <w:sz w:val="30"/>
        </w:rPr>
        <w:t>e</w:t>
      </w:r>
      <w:r>
        <w:rPr>
          <w:w w:val="99"/>
          <w:position w:val="1"/>
          <w:sz w:val="24"/>
        </w:rPr>
        <w:t>K</w:t>
      </w:r>
      <w:r>
        <w:rPr>
          <w:spacing w:val="-87"/>
          <w:position w:val="1"/>
          <w:sz w:val="24"/>
        </w:rPr>
        <w:t>a</w:t>
      </w:r>
      <w:r>
        <w:rPr>
          <w:rFonts w:ascii="Arial"/>
          <w:color w:val="494949"/>
          <w:spacing w:val="-51"/>
          <w:w w:val="136"/>
          <w:sz w:val="30"/>
        </w:rPr>
        <w:t>r</w:t>
      </w:r>
      <w:r>
        <w:rPr>
          <w:spacing w:val="-28"/>
          <w:w w:val="99"/>
          <w:position w:val="1"/>
          <w:sz w:val="24"/>
        </w:rPr>
        <w:t>s</w:t>
      </w:r>
      <w:r>
        <w:rPr>
          <w:rFonts w:ascii="Arial"/>
          <w:color w:val="494949"/>
          <w:spacing w:val="-139"/>
          <w:w w:val="110"/>
          <w:sz w:val="30"/>
        </w:rPr>
        <w:t>s</w:t>
      </w:r>
      <w:r>
        <w:rPr>
          <w:spacing w:val="2"/>
          <w:position w:val="1"/>
          <w:sz w:val="24"/>
        </w:rPr>
        <w:t>t</w:t>
      </w:r>
      <w:r>
        <w:rPr>
          <w:spacing w:val="-23"/>
          <w:position w:val="1"/>
          <w:sz w:val="24"/>
        </w:rPr>
        <w:t>e</w:t>
      </w:r>
      <w:r>
        <w:rPr>
          <w:rFonts w:ascii="Arial"/>
          <w:color w:val="494949"/>
          <w:spacing w:val="-70"/>
          <w:w w:val="136"/>
          <w:sz w:val="30"/>
        </w:rPr>
        <w:t>l</w:t>
      </w:r>
      <w:r>
        <w:rPr>
          <w:position w:val="1"/>
          <w:sz w:val="24"/>
        </w:rPr>
        <w:t>l</w:t>
      </w:r>
      <w:r>
        <w:rPr>
          <w:spacing w:val="-50"/>
          <w:position w:val="1"/>
          <w:sz w:val="24"/>
        </w:rPr>
        <w:t>l</w:t>
      </w:r>
      <w:r>
        <w:rPr>
          <w:rFonts w:ascii="Arial"/>
          <w:color w:val="494949"/>
          <w:spacing w:val="-87"/>
          <w:w w:val="163"/>
          <w:sz w:val="30"/>
        </w:rPr>
        <w:t>t</w:t>
      </w:r>
      <w:r>
        <w:rPr>
          <w:spacing w:val="-6"/>
          <w:position w:val="1"/>
          <w:sz w:val="24"/>
        </w:rPr>
        <w:t>e</w:t>
      </w:r>
      <w:r>
        <w:rPr>
          <w:rFonts w:ascii="Arial"/>
          <w:color w:val="494949"/>
          <w:spacing w:val="-87"/>
          <w:w w:val="136"/>
          <w:sz w:val="30"/>
        </w:rPr>
        <w:t>i</w:t>
      </w:r>
      <w:r>
        <w:rPr>
          <w:position w:val="1"/>
          <w:sz w:val="24"/>
        </w:rPr>
        <w:t>,</w:t>
      </w:r>
      <w:r>
        <w:rPr>
          <w:spacing w:val="14"/>
          <w:position w:val="1"/>
          <w:sz w:val="24"/>
        </w:rPr>
        <w:t> </w:t>
      </w:r>
      <w:r>
        <w:rPr>
          <w:spacing w:val="-25"/>
          <w:position w:val="1"/>
          <w:sz w:val="24"/>
        </w:rPr>
        <w:t>T</w:t>
      </w:r>
      <w:r>
        <w:rPr>
          <w:rFonts w:ascii="Arial"/>
          <w:color w:val="494949"/>
          <w:spacing w:val="-203"/>
          <w:w w:val="104"/>
          <w:sz w:val="30"/>
        </w:rPr>
        <w:t>U</w:t>
      </w:r>
      <w:r>
        <w:rPr>
          <w:position w:val="1"/>
          <w:sz w:val="24"/>
        </w:rPr>
        <w:t>.</w:t>
      </w:r>
      <w:r>
        <w:rPr>
          <w:spacing w:val="13"/>
          <w:position w:val="1"/>
          <w:sz w:val="24"/>
        </w:rPr>
        <w:t> </w:t>
      </w:r>
      <w:r>
        <w:rPr>
          <w:spacing w:val="-16"/>
          <w:position w:val="1"/>
          <w:sz w:val="24"/>
        </w:rPr>
        <w:t>(</w:t>
      </w:r>
      <w:r>
        <w:rPr>
          <w:rFonts w:ascii="Arial"/>
          <w:color w:val="494949"/>
          <w:spacing w:val="-136"/>
          <w:w w:val="181"/>
          <w:sz w:val="30"/>
        </w:rPr>
        <w:t>t</w:t>
      </w:r>
      <w:r>
        <w:rPr>
          <w:position w:val="1"/>
          <w:sz w:val="24"/>
        </w:rPr>
        <w:t>2</w:t>
      </w:r>
      <w:r>
        <w:rPr>
          <w:spacing w:val="-109"/>
          <w:position w:val="1"/>
          <w:sz w:val="24"/>
        </w:rPr>
        <w:t>0</w:t>
      </w:r>
      <w:r>
        <w:rPr>
          <w:rFonts w:ascii="Arial"/>
          <w:color w:val="494949"/>
          <w:spacing w:val="-104"/>
          <w:w w:val="126"/>
          <w:sz w:val="30"/>
        </w:rPr>
        <w:t>a</w:t>
      </w:r>
      <w:r>
        <w:rPr>
          <w:spacing w:val="-20"/>
          <w:position w:val="1"/>
          <w:sz w:val="24"/>
        </w:rPr>
        <w:t>1</w:t>
      </w:r>
      <w:r>
        <w:rPr>
          <w:rFonts w:ascii="Arial"/>
          <w:color w:val="494949"/>
          <w:spacing w:val="-132"/>
          <w:w w:val="151"/>
          <w:sz w:val="30"/>
        </w:rPr>
        <w:t>r</w:t>
      </w:r>
      <w:r>
        <w:rPr>
          <w:spacing w:val="-1"/>
          <w:position w:val="1"/>
          <w:sz w:val="24"/>
        </w:rPr>
        <w:t>2</w:t>
      </w:r>
      <w:r>
        <w:rPr>
          <w:spacing w:val="-72"/>
          <w:position w:val="1"/>
          <w:sz w:val="24"/>
        </w:rPr>
        <w:t>)</w:t>
      </w:r>
      <w:r>
        <w:rPr>
          <w:rFonts w:ascii="Arial"/>
          <w:color w:val="494949"/>
          <w:spacing w:val="-126"/>
          <w:w w:val="117"/>
          <w:sz w:val="30"/>
        </w:rPr>
        <w:t>a</w:t>
      </w:r>
      <w:r>
        <w:rPr>
          <w:position w:val="1"/>
          <w:sz w:val="24"/>
        </w:rPr>
        <w:t>.</w:t>
      </w:r>
      <w:r>
        <w:rPr>
          <w:spacing w:val="13"/>
          <w:position w:val="1"/>
          <w:sz w:val="24"/>
        </w:rPr>
        <w:t> </w:t>
      </w:r>
      <w:r>
        <w:rPr>
          <w:position w:val="1"/>
          <w:sz w:val="24"/>
        </w:rPr>
        <w:t>T</w:t>
      </w:r>
      <w:r>
        <w:rPr>
          <w:spacing w:val="-102"/>
          <w:position w:val="1"/>
          <w:sz w:val="24"/>
        </w:rPr>
        <w:t>h</w:t>
      </w:r>
      <w:r>
        <w:rPr>
          <w:rFonts w:ascii="Arial"/>
          <w:color w:val="494949"/>
          <w:spacing w:val="-171"/>
          <w:w w:val="108"/>
          <w:sz w:val="30"/>
        </w:rPr>
        <w:t>M</w:t>
      </w:r>
      <w:r>
        <w:rPr>
          <w:position w:val="1"/>
          <w:sz w:val="24"/>
        </w:rPr>
        <w:t>e</w:t>
      </w:r>
      <w:r>
        <w:rPr>
          <w:spacing w:val="12"/>
          <w:position w:val="1"/>
          <w:sz w:val="24"/>
        </w:rPr>
        <w:t> </w:t>
      </w:r>
      <w:r>
        <w:rPr>
          <w:spacing w:val="-76"/>
          <w:position w:val="1"/>
          <w:sz w:val="24"/>
        </w:rPr>
        <w:t>r</w:t>
      </w:r>
      <w:r>
        <w:rPr>
          <w:rFonts w:ascii="Arial"/>
          <w:color w:val="494949"/>
          <w:spacing w:val="-122"/>
          <w:w w:val="117"/>
          <w:sz w:val="30"/>
        </w:rPr>
        <w:t>a</w:t>
      </w:r>
      <w:r>
        <w:rPr>
          <w:position w:val="1"/>
          <w:sz w:val="24"/>
        </w:rPr>
        <w:t>o</w:t>
      </w:r>
      <w:r>
        <w:rPr>
          <w:spacing w:val="-53"/>
          <w:position w:val="1"/>
          <w:sz w:val="24"/>
        </w:rPr>
        <w:t>l</w:t>
      </w:r>
      <w:r>
        <w:rPr>
          <w:rFonts w:ascii="Arial"/>
          <w:color w:val="494949"/>
          <w:spacing w:val="-38"/>
          <w:w w:val="136"/>
          <w:sz w:val="30"/>
        </w:rPr>
        <w:t>l</w:t>
      </w:r>
      <w:r>
        <w:rPr>
          <w:spacing w:val="-56"/>
          <w:position w:val="1"/>
          <w:sz w:val="24"/>
        </w:rPr>
        <w:t>e</w:t>
      </w:r>
      <w:r>
        <w:rPr>
          <w:rFonts w:ascii="Arial"/>
          <w:color w:val="494949"/>
          <w:spacing w:val="-69"/>
          <w:w w:val="117"/>
          <w:sz w:val="30"/>
        </w:rPr>
        <w:t>a</w:t>
      </w:r>
      <w:r>
        <w:rPr>
          <w:spacing w:val="-40"/>
          <w:position w:val="1"/>
          <w:sz w:val="24"/>
        </w:rPr>
        <w:t>o</w:t>
      </w:r>
      <w:r>
        <w:rPr>
          <w:rFonts w:ascii="Arial"/>
          <w:color w:val="494949"/>
          <w:spacing w:val="-158"/>
          <w:w w:val="131"/>
          <w:sz w:val="30"/>
        </w:rPr>
        <w:t>y</w:t>
      </w:r>
      <w:r>
        <w:rPr>
          <w:w w:val="99"/>
          <w:position w:val="1"/>
          <w:sz w:val="24"/>
        </w:rPr>
        <w:t>f</w:t>
      </w:r>
      <w:r>
        <w:rPr>
          <w:spacing w:val="13"/>
          <w:w w:val="99"/>
          <w:position w:val="1"/>
          <w:sz w:val="24"/>
        </w:rPr>
        <w:t> </w:t>
      </w:r>
      <w:r>
        <w:rPr>
          <w:spacing w:val="-103"/>
          <w:w w:val="99"/>
          <w:position w:val="1"/>
          <w:sz w:val="24"/>
        </w:rPr>
        <w:t>n</w:t>
      </w:r>
      <w:r>
        <w:rPr>
          <w:rFonts w:ascii="Arial"/>
          <w:color w:val="494949"/>
          <w:spacing w:val="-64"/>
          <w:w w:val="110"/>
          <w:sz w:val="30"/>
        </w:rPr>
        <w:t>s</w:t>
      </w:r>
      <w:r>
        <w:rPr>
          <w:spacing w:val="-31"/>
          <w:position w:val="1"/>
          <w:sz w:val="24"/>
        </w:rPr>
        <w:t>e</w:t>
      </w:r>
      <w:r>
        <w:rPr>
          <w:rFonts w:ascii="Arial"/>
          <w:color w:val="494949"/>
          <w:spacing w:val="-62"/>
          <w:w w:val="136"/>
          <w:sz w:val="30"/>
        </w:rPr>
        <w:t>i</w:t>
      </w:r>
      <w:r>
        <w:rPr>
          <w:spacing w:val="-1"/>
          <w:position w:val="1"/>
          <w:sz w:val="24"/>
        </w:rPr>
        <w:t>t</w:t>
      </w:r>
      <w:r>
        <w:rPr>
          <w:rFonts w:ascii="Arial"/>
          <w:color w:val="636363"/>
          <w:spacing w:val="-197"/>
          <w:w w:val="117"/>
          <w:sz w:val="30"/>
        </w:rPr>
        <w:t>a</w:t>
      </w:r>
      <w:r>
        <w:rPr>
          <w:w w:val="99"/>
          <w:position w:val="1"/>
          <w:sz w:val="24"/>
        </w:rPr>
        <w:t>wo</w:t>
      </w:r>
      <w:r>
        <w:rPr>
          <w:spacing w:val="1"/>
          <w:w w:val="99"/>
          <w:position w:val="1"/>
          <w:sz w:val="24"/>
        </w:rPr>
        <w:t>r</w:t>
      </w:r>
      <w:r>
        <w:rPr>
          <w:w w:val="99"/>
          <w:position w:val="1"/>
          <w:sz w:val="24"/>
        </w:rPr>
        <w:t>ks</w:t>
      </w:r>
      <w:r>
        <w:rPr>
          <w:spacing w:val="14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14"/>
          <w:position w:val="1"/>
          <w:sz w:val="24"/>
        </w:rPr>
        <w:t> </w:t>
      </w:r>
      <w:r>
        <w:rPr>
          <w:position w:val="1"/>
          <w:sz w:val="24"/>
        </w:rPr>
        <w:t>small</w:t>
      </w:r>
    </w:p>
    <w:p>
      <w:pPr>
        <w:spacing w:line="480" w:lineRule="auto" w:before="251"/>
        <w:ind w:left="1308" w:right="210" w:firstLine="0"/>
        <w:jc w:val="both"/>
        <w:rPr>
          <w:sz w:val="24"/>
        </w:rPr>
      </w:pPr>
      <w:r>
        <w:rPr>
          <w:sz w:val="24"/>
        </w:rPr>
        <w:t>and medium‐sized enterprise innovation and firm performance.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Small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Management, 50</w:t>
      </w:r>
      <w:r>
        <w:rPr>
          <w:sz w:val="24"/>
        </w:rPr>
        <w:t>(2), 257-282.</w:t>
      </w:r>
    </w:p>
    <w:p>
      <w:pPr>
        <w:spacing w:line="480" w:lineRule="auto" w:before="0"/>
        <w:ind w:left="1308" w:right="213" w:hanging="720"/>
        <w:jc w:val="both"/>
        <w:rPr>
          <w:sz w:val="24"/>
        </w:rPr>
      </w:pPr>
      <w:r>
        <w:rPr>
          <w:sz w:val="24"/>
        </w:rPr>
        <w:t>Grove, H.,</w:t>
      </w:r>
      <w:r>
        <w:rPr>
          <w:spacing w:val="1"/>
          <w:sz w:val="24"/>
        </w:rPr>
        <w:t> </w:t>
      </w:r>
      <w:r>
        <w:rPr>
          <w:sz w:val="24"/>
        </w:rPr>
        <w:t>Patelli,</w:t>
      </w:r>
      <w:r>
        <w:rPr>
          <w:spacing w:val="1"/>
          <w:sz w:val="24"/>
        </w:rPr>
        <w:t> </w:t>
      </w:r>
      <w:r>
        <w:rPr>
          <w:sz w:val="24"/>
        </w:rPr>
        <w:t>L., Victoravich,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&amp; Xu, P. (2011). Corporate</w:t>
      </w:r>
      <w:r>
        <w:rPr>
          <w:spacing w:val="60"/>
          <w:sz w:val="24"/>
        </w:rPr>
        <w:t> </w:t>
      </w:r>
      <w:r>
        <w:rPr>
          <w:sz w:val="24"/>
        </w:rPr>
        <w:t>governance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wake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crisis: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US</w:t>
      </w:r>
      <w:r>
        <w:rPr>
          <w:spacing w:val="1"/>
          <w:sz w:val="24"/>
        </w:rPr>
        <w:t> </w:t>
      </w:r>
      <w:r>
        <w:rPr>
          <w:sz w:val="24"/>
        </w:rPr>
        <w:t>commercial banks. </w:t>
      </w:r>
      <w:r>
        <w:rPr>
          <w:i/>
          <w:sz w:val="24"/>
        </w:rPr>
        <w:t>Corporate Governance: An International Review, 19</w:t>
      </w:r>
      <w:r>
        <w:rPr>
          <w:sz w:val="24"/>
        </w:rPr>
        <w:t>(5),</w:t>
      </w:r>
      <w:r>
        <w:rPr>
          <w:spacing w:val="1"/>
          <w:sz w:val="24"/>
        </w:rPr>
        <w:t> </w:t>
      </w:r>
      <w:r>
        <w:rPr>
          <w:sz w:val="24"/>
        </w:rPr>
        <w:t>418-436.</w:t>
      </w:r>
    </w:p>
    <w:p>
      <w:pPr>
        <w:spacing w:line="480" w:lineRule="auto" w:before="0"/>
        <w:ind w:left="1308" w:right="209" w:hanging="720"/>
        <w:jc w:val="both"/>
        <w:rPr>
          <w:sz w:val="24"/>
        </w:rPr>
      </w:pPr>
      <w:r>
        <w:rPr>
          <w:sz w:val="24"/>
        </w:rPr>
        <w:t>Groysberg, B., &amp; Bell, D. (2013). Dysfunction in the boardroom. </w:t>
      </w:r>
      <w:r>
        <w:rPr>
          <w:i/>
          <w:sz w:val="24"/>
        </w:rPr>
        <w:t>Harvard Business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Review,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91</w:t>
      </w:r>
      <w:r>
        <w:rPr>
          <w:sz w:val="24"/>
        </w:rPr>
        <w:t>(6), 89-97.</w:t>
      </w:r>
    </w:p>
    <w:p>
      <w:pPr>
        <w:spacing w:line="480" w:lineRule="auto" w:before="1"/>
        <w:ind w:left="1308" w:right="223" w:hanging="720"/>
        <w:jc w:val="both"/>
        <w:rPr>
          <w:sz w:val="24"/>
        </w:rPr>
      </w:pPr>
      <w:r>
        <w:rPr>
          <w:sz w:val="24"/>
        </w:rPr>
        <w:t>Guest, P. M. (2008). The determinants of board size and composition: Evidence from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UK. </w:t>
      </w:r>
      <w:r>
        <w:rPr>
          <w:i/>
          <w:sz w:val="24"/>
        </w:rPr>
        <w:t>Journal of corporate finance, 14</w:t>
      </w:r>
      <w:r>
        <w:rPr>
          <w:sz w:val="24"/>
        </w:rPr>
        <w:t>(1), 51-72.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29" w:hanging="720"/>
        <w:jc w:val="both"/>
        <w:rPr>
          <w:sz w:val="24"/>
        </w:rPr>
      </w:pPr>
      <w:r>
        <w:rPr>
          <w:sz w:val="24"/>
        </w:rPr>
        <w:t>Guest, P. M. (2009). The impact of board size on firm performance: evidence from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UK.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European Journal of Finance, 15</w:t>
      </w:r>
      <w:r>
        <w:rPr>
          <w:sz w:val="24"/>
        </w:rPr>
        <w:t>(4),</w:t>
      </w:r>
      <w:r>
        <w:rPr>
          <w:spacing w:val="1"/>
          <w:sz w:val="24"/>
        </w:rPr>
        <w:t> </w:t>
      </w:r>
      <w:r>
        <w:rPr>
          <w:sz w:val="24"/>
        </w:rPr>
        <w:t>385-404.</w:t>
      </w:r>
    </w:p>
    <w:p>
      <w:pPr>
        <w:pStyle w:val="BodyText"/>
        <w:spacing w:line="480" w:lineRule="auto" w:before="1"/>
        <w:ind w:right="213" w:hanging="720"/>
      </w:pPr>
      <w:r>
        <w:rPr/>
        <w:t>Gujarati, D. N., &amp; Porter, D. (2009). Basic Econometrics Mc Graw-Hill International</w:t>
      </w:r>
      <w:r>
        <w:rPr>
          <w:spacing w:val="-57"/>
        </w:rPr>
        <w:t> </w:t>
      </w:r>
      <w:r>
        <w:rPr/>
        <w:t>Edition.</w:t>
      </w:r>
    </w:p>
    <w:p>
      <w:pPr>
        <w:pStyle w:val="BodyText"/>
        <w:spacing w:line="480" w:lineRule="auto"/>
        <w:ind w:right="226" w:hanging="720"/>
      </w:pPr>
      <w:r>
        <w:rPr/>
        <w:t>Gujarati,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N.,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Porter,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(2003).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Econometrics.</w:t>
      </w:r>
      <w:r>
        <w:rPr>
          <w:spacing w:val="1"/>
        </w:rPr>
        <w:t> </w:t>
      </w:r>
      <w:r>
        <w:rPr/>
        <w:t>4th: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York:</w:t>
      </w:r>
      <w:r>
        <w:rPr>
          <w:spacing w:val="1"/>
        </w:rPr>
        <w:t> </w:t>
      </w:r>
      <w:r>
        <w:rPr/>
        <w:t>McGraw-Hill.</w:t>
      </w:r>
    </w:p>
    <w:p>
      <w:pPr>
        <w:spacing w:line="480" w:lineRule="auto" w:before="0"/>
        <w:ind w:left="1308" w:right="220" w:hanging="720"/>
        <w:jc w:val="both"/>
        <w:rPr>
          <w:sz w:val="24"/>
        </w:rPr>
      </w:pPr>
      <w:r>
        <w:rPr>
          <w:sz w:val="24"/>
        </w:rPr>
        <w:t>Gul, F. A., &amp; Zhang, L. (2016). Ethnicity, politics and firm performance: 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Malaysia. </w:t>
      </w:r>
      <w:r>
        <w:rPr>
          <w:i/>
          <w:sz w:val="24"/>
        </w:rPr>
        <w:t>Pacific-Basin Finance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Journal, 40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115-129.</w:t>
      </w:r>
    </w:p>
    <w:p>
      <w:pPr>
        <w:spacing w:line="480" w:lineRule="auto" w:before="1"/>
        <w:ind w:left="1308" w:right="213" w:hanging="720"/>
        <w:jc w:val="both"/>
        <w:rPr>
          <w:sz w:val="24"/>
        </w:rPr>
      </w:pPr>
      <w:r>
        <w:rPr/>
        <w:pict>
          <v:group style="position:absolute;margin-left:133.279999pt;margin-top:70.303146pt;width:329pt;height:120pt;mso-position-horizontal-relative:page;mso-position-vertical-relative:paragraph;z-index:-16313856" coordorigin="2666,1406" coordsize="6580,2400">
            <v:shape style="position:absolute;left:3266;top:1526;width:5980;height:2280" type="#_x0000_t75" stroked="false">
              <v:imagedata r:id="rId6" o:title=""/>
            </v:shape>
            <v:shape style="position:absolute;left:2665;top:1406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Gull, A. A., Saeed, A., &amp; Abid, A. (2013). Corporate governance and performance:</w:t>
      </w:r>
      <w:r>
        <w:rPr>
          <w:spacing w:val="1"/>
          <w:sz w:val="24"/>
        </w:rPr>
        <w:t> </w:t>
      </w:r>
      <w:r>
        <w:rPr>
          <w:sz w:val="24"/>
        </w:rPr>
        <w:t>An empirical evidence from textile sector of Pakistan.</w:t>
      </w:r>
      <w:r>
        <w:rPr>
          <w:spacing w:val="1"/>
          <w:sz w:val="24"/>
        </w:rPr>
        <w:t> </w:t>
      </w:r>
      <w:r>
        <w:rPr>
          <w:i/>
          <w:sz w:val="24"/>
        </w:rPr>
        <w:t>African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management, 7</w:t>
      </w:r>
      <w:r>
        <w:rPr>
          <w:sz w:val="24"/>
        </w:rPr>
        <w:t>(22), 2112-2118.</w:t>
      </w:r>
    </w:p>
    <w:p>
      <w:pPr>
        <w:pStyle w:val="BodyText"/>
        <w:ind w:left="588"/>
      </w:pPr>
      <w:r>
        <w:rPr/>
        <w:t>Güner,</w:t>
      </w:r>
      <w:r>
        <w:rPr>
          <w:spacing w:val="-1"/>
        </w:rPr>
        <w:t> </w:t>
      </w:r>
      <w:r>
        <w:rPr/>
        <w:t>A.</w:t>
      </w:r>
      <w:r>
        <w:rPr>
          <w:spacing w:val="1"/>
        </w:rPr>
        <w:t> </w:t>
      </w:r>
      <w:r>
        <w:rPr/>
        <w:t>B.,</w:t>
      </w:r>
      <w:r>
        <w:rPr>
          <w:spacing w:val="-1"/>
        </w:rPr>
        <w:t> </w:t>
      </w:r>
      <w:r>
        <w:rPr/>
        <w:t>Malmendier,</w:t>
      </w:r>
      <w:r>
        <w:rPr>
          <w:spacing w:val="-1"/>
        </w:rPr>
        <w:t> </w:t>
      </w:r>
      <w:r>
        <w:rPr/>
        <w:t>U.,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Tate,</w:t>
      </w:r>
      <w:r>
        <w:rPr>
          <w:spacing w:val="-1"/>
        </w:rPr>
        <w:t> </w:t>
      </w:r>
      <w:r>
        <w:rPr/>
        <w:t>G.</w:t>
      </w:r>
      <w:r>
        <w:rPr>
          <w:spacing w:val="1"/>
        </w:rPr>
        <w:t> </w:t>
      </w:r>
      <w:r>
        <w:rPr/>
        <w:t>(2008). Financial</w:t>
      </w:r>
      <w:r>
        <w:rPr>
          <w:spacing w:val="1"/>
        </w:rPr>
        <w:t> </w:t>
      </w:r>
      <w:r>
        <w:rPr/>
        <w:t>expertise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directors.</w:t>
      </w:r>
    </w:p>
    <w:p>
      <w:pPr>
        <w:pStyle w:val="BodyText"/>
        <w:ind w:left="0"/>
        <w:jc w:val="left"/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economics, 88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323-354.</w:t>
      </w:r>
    </w:p>
    <w:p>
      <w:pPr>
        <w:pStyle w:val="BodyText"/>
        <w:ind w:left="0"/>
        <w:jc w:val="left"/>
      </w:pPr>
    </w:p>
    <w:p>
      <w:pPr>
        <w:spacing w:line="429" w:lineRule="auto" w:before="0"/>
        <w:ind w:left="1308" w:right="215" w:hanging="720"/>
        <w:jc w:val="both"/>
        <w:rPr>
          <w:sz w:val="24"/>
        </w:rPr>
      </w:pPr>
      <w:r>
        <w:rPr>
          <w:sz w:val="24"/>
        </w:rPr>
        <w:t>Guo, W.-C., Shiah-Hou, S.-R., &amp; Chien, W.-J. (2012). A study on intellectual capital</w:t>
      </w:r>
      <w:r>
        <w:rPr>
          <w:spacing w:val="1"/>
          <w:sz w:val="24"/>
        </w:rPr>
        <w:t> 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nd </w:t>
      </w:r>
      <w:r>
        <w:rPr>
          <w:spacing w:val="6"/>
          <w:position w:val="1"/>
          <w:sz w:val="24"/>
        </w:rPr>
        <w:t> </w:t>
      </w:r>
      <w:r>
        <w:rPr>
          <w:position w:val="1"/>
          <w:sz w:val="24"/>
        </w:rPr>
        <w:t>fi</w:t>
      </w:r>
      <w:r>
        <w:rPr>
          <w:spacing w:val="-1"/>
          <w:position w:val="1"/>
          <w:sz w:val="24"/>
        </w:rPr>
        <w:t>r</w:t>
      </w:r>
      <w:r>
        <w:rPr>
          <w:position w:val="1"/>
          <w:sz w:val="24"/>
        </w:rPr>
        <w:t>m </w:t>
      </w:r>
      <w:r>
        <w:rPr>
          <w:spacing w:val="9"/>
          <w:position w:val="1"/>
          <w:sz w:val="24"/>
        </w:rPr>
        <w:t> </w:t>
      </w:r>
      <w:r>
        <w:rPr>
          <w:position w:val="1"/>
          <w:sz w:val="24"/>
        </w:rPr>
        <w:t>p</w:t>
      </w:r>
      <w:r>
        <w:rPr>
          <w:spacing w:val="-1"/>
          <w:position w:val="1"/>
          <w:sz w:val="24"/>
        </w:rPr>
        <w:t>e</w:t>
      </w:r>
      <w:r>
        <w:rPr>
          <w:spacing w:val="1"/>
          <w:position w:val="1"/>
          <w:sz w:val="24"/>
        </w:rPr>
        <w:t>r</w:t>
      </w:r>
      <w:r>
        <w:rPr>
          <w:position w:val="1"/>
          <w:sz w:val="24"/>
        </w:rPr>
        <w:t>fo</w:t>
      </w:r>
      <w:r>
        <w:rPr>
          <w:spacing w:val="-2"/>
          <w:position w:val="1"/>
          <w:sz w:val="24"/>
        </w:rPr>
        <w:t>r</w:t>
      </w:r>
      <w:r>
        <w:rPr>
          <w:position w:val="1"/>
          <w:sz w:val="24"/>
        </w:rPr>
        <w:t>m</w:t>
      </w:r>
      <w:r>
        <w:rPr>
          <w:spacing w:val="-83"/>
          <w:position w:val="1"/>
          <w:sz w:val="24"/>
        </w:rPr>
        <w:t>a</w:t>
      </w:r>
      <w:r>
        <w:rPr>
          <w:rFonts w:ascii="Arial"/>
          <w:color w:val="494949"/>
          <w:spacing w:val="-145"/>
          <w:w w:val="104"/>
          <w:sz w:val="30"/>
        </w:rPr>
        <w:t>U</w:t>
      </w:r>
      <w:r>
        <w:rPr>
          <w:position w:val="1"/>
          <w:sz w:val="24"/>
        </w:rPr>
        <w:t>n</w:t>
      </w:r>
      <w:r>
        <w:rPr>
          <w:spacing w:val="-68"/>
          <w:position w:val="1"/>
          <w:sz w:val="24"/>
        </w:rPr>
        <w:t>c</w:t>
      </w:r>
      <w:r>
        <w:rPr>
          <w:rFonts w:ascii="Arial"/>
          <w:color w:val="494949"/>
          <w:spacing w:val="-129"/>
          <w:w w:val="117"/>
          <w:sz w:val="30"/>
        </w:rPr>
        <w:t>n</w:t>
      </w:r>
      <w:r>
        <w:rPr>
          <w:position w:val="1"/>
          <w:sz w:val="24"/>
        </w:rPr>
        <w:t>e</w:t>
      </w:r>
      <w:r>
        <w:rPr>
          <w:spacing w:val="-23"/>
          <w:position w:val="1"/>
          <w:sz w:val="24"/>
        </w:rPr>
        <w:t> </w:t>
      </w:r>
      <w:r>
        <w:rPr>
          <w:rFonts w:ascii="Arial"/>
          <w:color w:val="494949"/>
          <w:spacing w:val="-3"/>
          <w:w w:val="136"/>
          <w:sz w:val="30"/>
        </w:rPr>
        <w:t>i</w:t>
      </w:r>
      <w:r>
        <w:rPr>
          <w:spacing w:val="-50"/>
          <w:position w:val="1"/>
          <w:sz w:val="24"/>
        </w:rPr>
        <w:t>i</w:t>
      </w:r>
      <w:r>
        <w:rPr>
          <w:rFonts w:ascii="Arial"/>
          <w:color w:val="494949"/>
          <w:spacing w:val="-160"/>
          <w:w w:val="141"/>
          <w:sz w:val="30"/>
        </w:rPr>
        <w:t>v</w:t>
      </w:r>
      <w:r>
        <w:rPr>
          <w:position w:val="1"/>
          <w:sz w:val="24"/>
        </w:rPr>
        <w:t>n</w:t>
      </w:r>
      <w:r>
        <w:rPr>
          <w:spacing w:val="-6"/>
          <w:position w:val="1"/>
          <w:sz w:val="24"/>
        </w:rPr>
        <w:t> </w:t>
      </w:r>
      <w:r>
        <w:rPr>
          <w:rFonts w:ascii="Arial"/>
          <w:color w:val="494949"/>
          <w:spacing w:val="-140"/>
          <w:w w:val="126"/>
          <w:sz w:val="30"/>
        </w:rPr>
        <w:t>e</w:t>
      </w:r>
      <w:r>
        <w:rPr>
          <w:position w:val="1"/>
          <w:sz w:val="24"/>
        </w:rPr>
        <w:t>b</w:t>
      </w:r>
      <w:r>
        <w:rPr>
          <w:spacing w:val="-33"/>
          <w:position w:val="1"/>
          <w:sz w:val="24"/>
        </w:rPr>
        <w:t>i</w:t>
      </w:r>
      <w:r>
        <w:rPr>
          <w:rFonts w:ascii="Arial"/>
          <w:color w:val="494949"/>
          <w:spacing w:val="-104"/>
          <w:w w:val="136"/>
          <w:sz w:val="30"/>
        </w:rPr>
        <w:t>r</w:t>
      </w:r>
      <w:r>
        <w:rPr>
          <w:spacing w:val="-2"/>
          <w:position w:val="1"/>
          <w:sz w:val="24"/>
        </w:rPr>
        <w:t>o</w:t>
      </w:r>
      <w:r>
        <w:rPr>
          <w:rFonts w:ascii="Arial"/>
          <w:color w:val="494949"/>
          <w:spacing w:val="-166"/>
          <w:w w:val="110"/>
          <w:sz w:val="30"/>
        </w:rPr>
        <w:t>s</w:t>
      </w:r>
      <w:r>
        <w:rPr>
          <w:position w:val="1"/>
          <w:sz w:val="24"/>
        </w:rPr>
        <w:t>t</w:t>
      </w:r>
      <w:r>
        <w:rPr>
          <w:spacing w:val="-1"/>
          <w:position w:val="1"/>
          <w:sz w:val="24"/>
        </w:rPr>
        <w:t>e</w:t>
      </w:r>
      <w:r>
        <w:rPr>
          <w:spacing w:val="-100"/>
          <w:position w:val="1"/>
          <w:sz w:val="24"/>
        </w:rPr>
        <w:t>c</w:t>
      </w:r>
      <w:r>
        <w:rPr>
          <w:rFonts w:ascii="Arial"/>
          <w:color w:val="494949"/>
          <w:spacing w:val="7"/>
          <w:w w:val="136"/>
          <w:sz w:val="30"/>
        </w:rPr>
        <w:t>l</w:t>
      </w:r>
      <w:r>
        <w:rPr>
          <w:spacing w:val="-113"/>
          <w:position w:val="1"/>
          <w:sz w:val="24"/>
        </w:rPr>
        <w:t>h</w:t>
      </w:r>
      <w:r>
        <w:rPr>
          <w:rFonts w:ascii="Arial"/>
          <w:color w:val="494949"/>
          <w:spacing w:val="15"/>
          <w:w w:val="151"/>
          <w:sz w:val="30"/>
        </w:rPr>
        <w:t>t</w:t>
      </w:r>
      <w:r>
        <w:rPr>
          <w:rFonts w:ascii="Arial"/>
          <w:color w:val="494949"/>
          <w:spacing w:val="-1"/>
          <w:w w:val="151"/>
          <w:sz w:val="30"/>
        </w:rPr>
        <w:t>i</w:t>
      </w:r>
      <w:r>
        <w:rPr>
          <w:spacing w:val="-1"/>
          <w:position w:val="1"/>
          <w:sz w:val="24"/>
        </w:rPr>
        <w:t>c</w:t>
      </w:r>
      <w:r>
        <w:rPr>
          <w:spacing w:val="-57"/>
          <w:position w:val="1"/>
          <w:sz w:val="24"/>
        </w:rPr>
        <w:t>o</w:t>
      </w:r>
      <w:r>
        <w:rPr>
          <w:rFonts w:ascii="Arial"/>
          <w:color w:val="494949"/>
          <w:spacing w:val="-171"/>
          <w:w w:val="104"/>
          <w:sz w:val="30"/>
        </w:rPr>
        <w:t>U</w:t>
      </w:r>
      <w:r>
        <w:rPr>
          <w:spacing w:val="-20"/>
          <w:position w:val="1"/>
          <w:sz w:val="24"/>
        </w:rPr>
        <w:t>m</w:t>
      </w:r>
      <w:r>
        <w:rPr>
          <w:rFonts w:ascii="Arial"/>
          <w:color w:val="494949"/>
          <w:spacing w:val="-132"/>
          <w:w w:val="181"/>
          <w:sz w:val="30"/>
        </w:rPr>
        <w:t>t</w:t>
      </w:r>
      <w:r>
        <w:rPr>
          <w:position w:val="1"/>
          <w:sz w:val="24"/>
        </w:rPr>
        <w:t>p</w:t>
      </w:r>
      <w:r>
        <w:rPr>
          <w:spacing w:val="-99"/>
          <w:position w:val="1"/>
          <w:sz w:val="24"/>
        </w:rPr>
        <w:t>a</w:t>
      </w:r>
      <w:r>
        <w:rPr>
          <w:rFonts w:ascii="Arial"/>
          <w:color w:val="494949"/>
          <w:spacing w:val="-114"/>
          <w:w w:val="126"/>
          <w:sz w:val="30"/>
        </w:rPr>
        <w:t>a</w:t>
      </w:r>
      <w:r>
        <w:rPr>
          <w:spacing w:val="-11"/>
          <w:position w:val="1"/>
          <w:sz w:val="24"/>
        </w:rPr>
        <w:t>n</w:t>
      </w:r>
      <w:r>
        <w:rPr>
          <w:rFonts w:ascii="Arial"/>
          <w:color w:val="494949"/>
          <w:spacing w:val="-141"/>
          <w:w w:val="151"/>
          <w:sz w:val="30"/>
        </w:rPr>
        <w:t>r</w:t>
      </w:r>
      <w:r>
        <w:rPr>
          <w:position w:val="1"/>
          <w:sz w:val="24"/>
        </w:rPr>
        <w:t>i</w:t>
      </w:r>
      <w:r>
        <w:rPr>
          <w:spacing w:val="-37"/>
          <w:position w:val="1"/>
          <w:sz w:val="24"/>
        </w:rPr>
        <w:t>e</w:t>
      </w:r>
      <w:r>
        <w:rPr>
          <w:rFonts w:ascii="Arial"/>
          <w:color w:val="494949"/>
          <w:spacing w:val="-162"/>
          <w:w w:val="117"/>
          <w:sz w:val="30"/>
        </w:rPr>
        <w:t>a</w:t>
      </w:r>
      <w:r>
        <w:rPr>
          <w:w w:val="99"/>
          <w:position w:val="1"/>
          <w:sz w:val="24"/>
        </w:rPr>
        <w:t>s.</w:t>
      </w:r>
      <w:r>
        <w:rPr>
          <w:position w:val="1"/>
          <w:sz w:val="24"/>
        </w:rPr>
        <w:t> </w:t>
      </w:r>
      <w:r>
        <w:rPr>
          <w:spacing w:val="13"/>
          <w:position w:val="1"/>
          <w:sz w:val="24"/>
        </w:rPr>
        <w:t> </w:t>
      </w:r>
      <w:r>
        <w:rPr>
          <w:i/>
          <w:spacing w:val="-99"/>
          <w:position w:val="1"/>
          <w:sz w:val="24"/>
        </w:rPr>
        <w:t>A</w:t>
      </w:r>
      <w:r>
        <w:rPr>
          <w:rFonts w:ascii="Arial"/>
          <w:color w:val="494949"/>
          <w:spacing w:val="-172"/>
          <w:w w:val="108"/>
          <w:sz w:val="30"/>
        </w:rPr>
        <w:t>M</w:t>
      </w:r>
      <w:r>
        <w:rPr>
          <w:i/>
          <w:position w:val="1"/>
          <w:sz w:val="24"/>
        </w:rPr>
        <w:t>p</w:t>
      </w:r>
      <w:r>
        <w:rPr>
          <w:i/>
          <w:spacing w:val="-56"/>
          <w:position w:val="1"/>
          <w:sz w:val="24"/>
        </w:rPr>
        <w:t>p</w:t>
      </w:r>
      <w:r>
        <w:rPr>
          <w:rFonts w:ascii="Arial"/>
          <w:color w:val="494949"/>
          <w:spacing w:val="-142"/>
          <w:w w:val="117"/>
          <w:sz w:val="30"/>
        </w:rPr>
        <w:t>a</w:t>
      </w:r>
      <w:r>
        <w:rPr>
          <w:i/>
          <w:position w:val="1"/>
          <w:sz w:val="24"/>
        </w:rPr>
        <w:t>li</w:t>
      </w:r>
      <w:r>
        <w:rPr>
          <w:i/>
          <w:spacing w:val="-87"/>
          <w:position w:val="1"/>
          <w:sz w:val="24"/>
        </w:rPr>
        <w:t>e</w:t>
      </w:r>
      <w:r>
        <w:rPr>
          <w:rFonts w:ascii="Arial"/>
          <w:color w:val="494949"/>
          <w:spacing w:val="-6"/>
          <w:w w:val="136"/>
          <w:sz w:val="30"/>
        </w:rPr>
        <w:t>l</w:t>
      </w:r>
      <w:r>
        <w:rPr>
          <w:i/>
          <w:spacing w:val="-102"/>
          <w:position w:val="1"/>
          <w:sz w:val="24"/>
        </w:rPr>
        <w:t>d</w:t>
      </w:r>
      <w:r>
        <w:rPr>
          <w:rFonts w:ascii="Arial"/>
          <w:color w:val="494949"/>
          <w:spacing w:val="12"/>
          <w:w w:val="117"/>
          <w:sz w:val="30"/>
        </w:rPr>
        <w:t>a</w:t>
      </w:r>
      <w:r>
        <w:rPr>
          <w:rFonts w:ascii="Arial"/>
          <w:color w:val="494949"/>
          <w:spacing w:val="-178"/>
          <w:w w:val="131"/>
          <w:sz w:val="30"/>
        </w:rPr>
        <w:t>y</w:t>
      </w:r>
      <w:r>
        <w:rPr>
          <w:i/>
          <w:position w:val="1"/>
          <w:sz w:val="24"/>
        </w:rPr>
        <w:t>E</w:t>
      </w:r>
      <w:r>
        <w:rPr>
          <w:i/>
          <w:spacing w:val="-63"/>
          <w:position w:val="1"/>
          <w:sz w:val="24"/>
        </w:rPr>
        <w:t>c</w:t>
      </w:r>
      <w:r>
        <w:rPr>
          <w:rFonts w:ascii="Arial"/>
          <w:color w:val="494949"/>
          <w:spacing w:val="-105"/>
          <w:w w:val="110"/>
          <w:sz w:val="30"/>
        </w:rPr>
        <w:t>s</w:t>
      </w:r>
      <w:r>
        <w:rPr>
          <w:i/>
          <w:spacing w:val="-3"/>
          <w:position w:val="1"/>
          <w:sz w:val="24"/>
        </w:rPr>
        <w:t>o</w:t>
      </w:r>
      <w:r>
        <w:rPr>
          <w:rFonts w:ascii="Arial"/>
          <w:color w:val="494949"/>
          <w:spacing w:val="-89"/>
          <w:w w:val="136"/>
          <w:sz w:val="30"/>
        </w:rPr>
        <w:t>i</w:t>
      </w:r>
      <w:r>
        <w:rPr>
          <w:i/>
          <w:spacing w:val="-28"/>
          <w:position w:val="1"/>
          <w:sz w:val="24"/>
        </w:rPr>
        <w:t>n</w:t>
      </w:r>
      <w:r>
        <w:rPr>
          <w:rFonts w:ascii="Arial"/>
          <w:color w:val="636363"/>
          <w:spacing w:val="-170"/>
          <w:w w:val="117"/>
          <w:sz w:val="30"/>
        </w:rPr>
        <w:t>a</w:t>
      </w:r>
      <w:r>
        <w:rPr>
          <w:i/>
          <w:w w:val="99"/>
          <w:position w:val="1"/>
          <w:sz w:val="24"/>
        </w:rPr>
        <w:t>omi</w:t>
      </w:r>
      <w:r>
        <w:rPr>
          <w:i/>
          <w:spacing w:val="-1"/>
          <w:w w:val="99"/>
          <w:position w:val="1"/>
          <w:sz w:val="24"/>
        </w:rPr>
        <w:t>c</w:t>
      </w:r>
      <w:r>
        <w:rPr>
          <w:i/>
          <w:w w:val="99"/>
          <w:position w:val="1"/>
          <w:sz w:val="24"/>
        </w:rPr>
        <w:t>s</w:t>
      </w:r>
      <w:r>
        <w:rPr>
          <w:i/>
          <w:position w:val="1"/>
          <w:sz w:val="24"/>
        </w:rPr>
        <w:t> </w:t>
      </w:r>
      <w:r>
        <w:rPr>
          <w:i/>
          <w:spacing w:val="9"/>
          <w:position w:val="1"/>
          <w:sz w:val="24"/>
        </w:rPr>
        <w:t> </w:t>
      </w:r>
      <w:r>
        <w:rPr>
          <w:i/>
          <w:w w:val="99"/>
          <w:position w:val="1"/>
          <w:sz w:val="24"/>
        </w:rPr>
        <w:t>L</w:t>
      </w:r>
      <w:r>
        <w:rPr>
          <w:i/>
          <w:spacing w:val="-1"/>
          <w:position w:val="1"/>
          <w:sz w:val="24"/>
        </w:rPr>
        <w:t>e</w:t>
      </w:r>
      <w:r>
        <w:rPr>
          <w:i/>
          <w:position w:val="1"/>
          <w:sz w:val="24"/>
        </w:rPr>
        <w:t>tt</w:t>
      </w:r>
      <w:r>
        <w:rPr>
          <w:i/>
          <w:spacing w:val="1"/>
          <w:position w:val="1"/>
          <w:sz w:val="24"/>
        </w:rPr>
        <w:t>e</w:t>
      </w:r>
      <w:r>
        <w:rPr>
          <w:i/>
          <w:w w:val="99"/>
          <w:position w:val="1"/>
          <w:sz w:val="24"/>
        </w:rPr>
        <w:t>rs,</w:t>
      </w:r>
      <w:r>
        <w:rPr>
          <w:i/>
          <w:w w:val="99"/>
          <w:position w:val="1"/>
          <w:sz w:val="24"/>
        </w:rPr>
        <w:t> </w:t>
      </w:r>
      <w:r>
        <w:rPr>
          <w:i/>
          <w:w w:val="105"/>
          <w:sz w:val="24"/>
        </w:rPr>
        <w:t>19</w:t>
      </w:r>
      <w:r>
        <w:rPr>
          <w:w w:val="105"/>
          <w:sz w:val="24"/>
        </w:rPr>
        <w:t>(16),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1603-1608.</w:t>
      </w:r>
    </w:p>
    <w:p>
      <w:pPr>
        <w:pStyle w:val="BodyText"/>
        <w:spacing w:line="480" w:lineRule="auto" w:before="51"/>
        <w:ind w:right="224" w:hanging="720"/>
      </w:pPr>
      <w:r>
        <w:rPr/>
        <w:t>Habib,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Stakeholders</w:t>
      </w:r>
      <w:r>
        <w:rPr>
          <w:spacing w:val="1"/>
        </w:rPr>
        <w:t> </w:t>
      </w:r>
      <w:r>
        <w:rPr/>
        <w:t>Perspective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Ideal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Director</w:t>
      </w:r>
      <w:r>
        <w:rPr>
          <w:spacing w:val="60"/>
        </w:rPr>
        <w:t> </w:t>
      </w:r>
      <w:r>
        <w:rPr/>
        <w:t>in</w:t>
      </w:r>
      <w:r>
        <w:rPr>
          <w:spacing w:val="1"/>
        </w:rPr>
        <w:t> </w:t>
      </w:r>
      <w:r>
        <w:rPr/>
        <w:t>Pakistan: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Survey</w:t>
      </w:r>
      <w:r>
        <w:rPr>
          <w:spacing w:val="-4"/>
        </w:rPr>
        <w:t> </w:t>
      </w:r>
      <w:r>
        <w:rPr/>
        <w:t>from</w:t>
      </w:r>
      <w:r>
        <w:rPr>
          <w:spacing w:val="2"/>
        </w:rPr>
        <w:t> </w:t>
      </w:r>
      <w:r>
        <w:rPr/>
        <w:t>Pakistan.</w:t>
      </w:r>
      <w:r>
        <w:rPr>
          <w:spacing w:val="-1"/>
        </w:rPr>
        <w:t> </w:t>
      </w:r>
      <w:r>
        <w:rPr/>
        <w:t>Arts</w:t>
      </w:r>
      <w:r>
        <w:rPr>
          <w:spacing w:val="-1"/>
        </w:rPr>
        <w:t> </w:t>
      </w:r>
      <w:r>
        <w:rPr/>
        <w:t>and Social</w:t>
      </w:r>
      <w:r>
        <w:rPr>
          <w:spacing w:val="-1"/>
        </w:rPr>
        <w:t> </w:t>
      </w:r>
      <w:r>
        <w:rPr/>
        <w:t>Sciences</w:t>
      </w:r>
      <w:r>
        <w:rPr>
          <w:spacing w:val="-1"/>
        </w:rPr>
        <w:t> </w:t>
      </w:r>
      <w:r>
        <w:rPr/>
        <w:t>Journal.</w:t>
      </w:r>
      <w:r>
        <w:rPr>
          <w:spacing w:val="-3"/>
        </w:rPr>
        <w:t> </w:t>
      </w:r>
      <w:r>
        <w:rPr/>
        <w:t>149.</w:t>
      </w:r>
    </w:p>
    <w:p>
      <w:pPr>
        <w:spacing w:line="480" w:lineRule="auto" w:before="0"/>
        <w:ind w:left="1308" w:right="218" w:hanging="720"/>
        <w:jc w:val="both"/>
        <w:rPr>
          <w:sz w:val="24"/>
        </w:rPr>
      </w:pPr>
      <w:r>
        <w:rPr>
          <w:sz w:val="24"/>
        </w:rPr>
        <w:t>Hafeez, M. M. (2015). </w:t>
      </w:r>
      <w:r>
        <w:rPr>
          <w:i/>
          <w:sz w:val="24"/>
        </w:rPr>
        <w:t>Corporate Governance and Institutional Investment: Rules,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Regulations and Best Practices to Monitor Corporate Affairs and Balance the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Interests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Managers and Shareholders</w:t>
      </w:r>
      <w:r>
        <w:rPr>
          <w:sz w:val="24"/>
        </w:rPr>
        <w:t>: Universal-Publishers.</w:t>
      </w:r>
    </w:p>
    <w:p>
      <w:pPr>
        <w:spacing w:line="480" w:lineRule="auto" w:before="1"/>
        <w:ind w:left="588" w:right="219" w:hanging="36"/>
        <w:jc w:val="center"/>
        <w:rPr>
          <w:sz w:val="24"/>
        </w:rPr>
      </w:pPr>
      <w:r>
        <w:rPr>
          <w:sz w:val="24"/>
        </w:rPr>
        <w:t>Hair, J. F., Black, W., Babin, B., &amp; Anderson, R. (2010). Multivariate Data Analysis.</w:t>
      </w:r>
      <w:r>
        <w:rPr>
          <w:spacing w:val="1"/>
          <w:sz w:val="24"/>
        </w:rPr>
        <w:t> </w:t>
      </w:r>
      <w:r>
        <w:rPr>
          <w:sz w:val="24"/>
        </w:rPr>
        <w:t>Hair,</w:t>
      </w:r>
      <w:r>
        <w:rPr>
          <w:spacing w:val="39"/>
          <w:sz w:val="24"/>
        </w:rPr>
        <w:t> </w:t>
      </w:r>
      <w:r>
        <w:rPr>
          <w:sz w:val="24"/>
        </w:rPr>
        <w:t>J.</w:t>
      </w:r>
      <w:r>
        <w:rPr>
          <w:spacing w:val="39"/>
          <w:sz w:val="24"/>
        </w:rPr>
        <w:t> </w:t>
      </w:r>
      <w:r>
        <w:rPr>
          <w:sz w:val="24"/>
        </w:rPr>
        <w:t>F.,</w:t>
      </w:r>
      <w:r>
        <w:rPr>
          <w:spacing w:val="41"/>
          <w:sz w:val="24"/>
        </w:rPr>
        <w:t> </w:t>
      </w:r>
      <w:r>
        <w:rPr>
          <w:sz w:val="24"/>
        </w:rPr>
        <w:t>Black,</w:t>
      </w:r>
      <w:r>
        <w:rPr>
          <w:spacing w:val="41"/>
          <w:sz w:val="24"/>
        </w:rPr>
        <w:t> </w:t>
      </w:r>
      <w:r>
        <w:rPr>
          <w:sz w:val="24"/>
        </w:rPr>
        <w:t>W.,</w:t>
      </w:r>
      <w:r>
        <w:rPr>
          <w:spacing w:val="40"/>
          <w:sz w:val="24"/>
        </w:rPr>
        <w:t> </w:t>
      </w:r>
      <w:r>
        <w:rPr>
          <w:sz w:val="24"/>
        </w:rPr>
        <w:t>Babin,</w:t>
      </w:r>
      <w:r>
        <w:rPr>
          <w:spacing w:val="42"/>
          <w:sz w:val="24"/>
        </w:rPr>
        <w:t> </w:t>
      </w:r>
      <w:r>
        <w:rPr>
          <w:sz w:val="24"/>
        </w:rPr>
        <w:t>B.,</w:t>
      </w:r>
      <w:r>
        <w:rPr>
          <w:spacing w:val="39"/>
          <w:sz w:val="24"/>
        </w:rPr>
        <w:t> </w:t>
      </w:r>
      <w:r>
        <w:rPr>
          <w:sz w:val="24"/>
        </w:rPr>
        <w:t>Anderson,</w:t>
      </w:r>
      <w:r>
        <w:rPr>
          <w:spacing w:val="39"/>
          <w:sz w:val="24"/>
        </w:rPr>
        <w:t> </w:t>
      </w:r>
      <w:r>
        <w:rPr>
          <w:sz w:val="24"/>
        </w:rPr>
        <w:t>R.,</w:t>
      </w:r>
      <w:r>
        <w:rPr>
          <w:spacing w:val="39"/>
          <w:sz w:val="24"/>
        </w:rPr>
        <w:t> </w:t>
      </w:r>
      <w:r>
        <w:rPr>
          <w:sz w:val="24"/>
        </w:rPr>
        <w:t>&amp;</w:t>
      </w:r>
      <w:r>
        <w:rPr>
          <w:spacing w:val="41"/>
          <w:sz w:val="24"/>
        </w:rPr>
        <w:t> </w:t>
      </w:r>
      <w:r>
        <w:rPr>
          <w:sz w:val="24"/>
        </w:rPr>
        <w:t>Tatham,</w:t>
      </w:r>
      <w:r>
        <w:rPr>
          <w:spacing w:val="39"/>
          <w:sz w:val="24"/>
        </w:rPr>
        <w:t> </w:t>
      </w:r>
      <w:r>
        <w:rPr>
          <w:sz w:val="24"/>
        </w:rPr>
        <w:t>R.</w:t>
      </w:r>
      <w:r>
        <w:rPr>
          <w:spacing w:val="41"/>
          <w:sz w:val="24"/>
        </w:rPr>
        <w:t> </w:t>
      </w:r>
      <w:r>
        <w:rPr>
          <w:sz w:val="24"/>
        </w:rPr>
        <w:t>(2010).</w:t>
      </w:r>
      <w:r>
        <w:rPr>
          <w:spacing w:val="47"/>
          <w:sz w:val="24"/>
        </w:rPr>
        <w:t> </w:t>
      </w:r>
      <w:r>
        <w:rPr>
          <w:sz w:val="24"/>
        </w:rPr>
        <w:t>SEM:</w:t>
      </w:r>
      <w:r>
        <w:rPr>
          <w:spacing w:val="40"/>
          <w:sz w:val="24"/>
        </w:rPr>
        <w:t> </w:t>
      </w:r>
      <w:r>
        <w:rPr>
          <w:sz w:val="24"/>
        </w:rPr>
        <w:t>An</w:t>
      </w:r>
      <w:r>
        <w:rPr>
          <w:spacing w:val="-57"/>
          <w:sz w:val="24"/>
        </w:rPr>
        <w:t> </w:t>
      </w:r>
      <w:r>
        <w:rPr>
          <w:sz w:val="24"/>
        </w:rPr>
        <w:t>introduction. </w:t>
      </w:r>
      <w:r>
        <w:rPr>
          <w:i/>
          <w:sz w:val="24"/>
        </w:rPr>
        <w:t>Multivariate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data analysis: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global perspective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629-686.</w:t>
      </w:r>
    </w:p>
    <w:p>
      <w:pPr>
        <w:spacing w:after="0" w:line="480" w:lineRule="auto"/>
        <w:jc w:val="center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line="480" w:lineRule="auto" w:before="77"/>
        <w:ind w:right="225" w:hanging="720"/>
      </w:pPr>
      <w:r>
        <w:rPr/>
        <w:t>Hair, J. F., Black, W., Babin, B., Anderson, R., &amp; Tatham, R. L. (2006). Multivariate</w:t>
      </w:r>
      <w:r>
        <w:rPr>
          <w:spacing w:val="-57"/>
        </w:rPr>
        <w:t> </w:t>
      </w:r>
      <w:r>
        <w:rPr/>
        <w:t>data</w:t>
      </w:r>
      <w:r>
        <w:rPr>
          <w:spacing w:val="-1"/>
        </w:rPr>
        <w:t> </w:t>
      </w:r>
      <w:r>
        <w:rPr/>
        <w:t>analysis 6th</w:t>
      </w:r>
      <w:r>
        <w:rPr>
          <w:spacing w:val="-1"/>
        </w:rPr>
        <w:t> </w:t>
      </w:r>
      <w:r>
        <w:rPr/>
        <w:t>ed. Uppersaddle River:</w:t>
      </w:r>
      <w:r>
        <w:rPr>
          <w:spacing w:val="-1"/>
        </w:rPr>
        <w:t> </w:t>
      </w:r>
      <w:r>
        <w:rPr/>
        <w:t>Pearson</w:t>
      </w:r>
      <w:r>
        <w:rPr>
          <w:spacing w:val="1"/>
        </w:rPr>
        <w:t> </w:t>
      </w:r>
      <w:r>
        <w:rPr/>
        <w:t>Prentice</w:t>
      </w:r>
      <w:r>
        <w:rPr>
          <w:spacing w:val="-2"/>
        </w:rPr>
        <w:t> </w:t>
      </w:r>
      <w:r>
        <w:rPr/>
        <w:t>Hall.</w:t>
      </w:r>
    </w:p>
    <w:p>
      <w:pPr>
        <w:pStyle w:val="BodyText"/>
        <w:spacing w:line="480" w:lineRule="auto" w:before="1"/>
        <w:ind w:right="221" w:hanging="720"/>
      </w:pPr>
      <w:r>
        <w:rPr/>
        <w:t>Hair, J. F., Black, W. C., Babin, B. J., Anderson, R. E., &amp; Tatham, R. L. (2006).</w:t>
      </w:r>
      <w:r>
        <w:rPr>
          <w:spacing w:val="1"/>
        </w:rPr>
        <w:t> </w:t>
      </w:r>
      <w:r>
        <w:rPr/>
        <w:t>Multivariate data analysis (Vol. 6): Upper Saddle River, NJ: Pearson Prentice</w:t>
      </w:r>
      <w:r>
        <w:rPr>
          <w:spacing w:val="-57"/>
        </w:rPr>
        <w:t> </w:t>
      </w:r>
      <w:r>
        <w:rPr/>
        <w:t>Hall.</w:t>
      </w:r>
    </w:p>
    <w:p>
      <w:pPr>
        <w:spacing w:line="480" w:lineRule="auto" w:before="0"/>
        <w:ind w:left="1308" w:right="213" w:hanging="720"/>
        <w:jc w:val="both"/>
        <w:rPr>
          <w:sz w:val="24"/>
        </w:rPr>
      </w:pPr>
      <w:r>
        <w:rPr>
          <w:sz w:val="24"/>
        </w:rPr>
        <w:t>Halim, S. (2010). Statistical analysis on the intellectual capital statement.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Intellectual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capital, 11</w:t>
      </w:r>
      <w:r>
        <w:rPr>
          <w:sz w:val="24"/>
        </w:rPr>
        <w:t>(1), 61-73.</w:t>
      </w:r>
    </w:p>
    <w:p>
      <w:pPr>
        <w:spacing w:line="480" w:lineRule="auto" w:before="1"/>
        <w:ind w:left="1308" w:right="215" w:hanging="720"/>
        <w:jc w:val="both"/>
        <w:rPr>
          <w:sz w:val="24"/>
        </w:rPr>
      </w:pPr>
      <w:r>
        <w:rPr>
          <w:sz w:val="24"/>
        </w:rPr>
        <w:t>Hall, R. (1992). The strategic analysis of intangible resources. </w:t>
      </w:r>
      <w:r>
        <w:rPr>
          <w:i/>
          <w:sz w:val="24"/>
        </w:rPr>
        <w:t>Strategic Management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Journal,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13</w:t>
      </w:r>
      <w:r>
        <w:rPr>
          <w:sz w:val="24"/>
        </w:rPr>
        <w:t>(2), 135-144.</w:t>
      </w:r>
    </w:p>
    <w:p>
      <w:pPr>
        <w:pStyle w:val="BodyText"/>
        <w:spacing w:line="480" w:lineRule="auto"/>
        <w:ind w:right="227" w:hanging="720"/>
      </w:pPr>
      <w:r>
        <w:rPr/>
        <w:pict>
          <v:group style="position:absolute;margin-left:133.279999pt;margin-top:42.653107pt;width:329pt;height:120pt;mso-position-horizontal-relative:page;mso-position-vertical-relative:paragraph;z-index:-16313344" coordorigin="2666,853" coordsize="6580,2400">
            <v:shape style="position:absolute;left:3266;top:973;width:5980;height:2280" type="#_x0000_t75" stroked="false">
              <v:imagedata r:id="rId6" o:title=""/>
            </v:shape>
            <v:shape style="position:absolute;left:2665;top:853;width:6490;height:2340" type="#_x0000_t75" stroked="false">
              <v:imagedata r:id="rId7" o:title=""/>
            </v:shape>
            <w10:wrap type="none"/>
          </v:group>
        </w:pict>
      </w:r>
      <w:r>
        <w:rPr/>
        <w:t>Hambrick,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(2007).</w:t>
      </w:r>
      <w:r>
        <w:rPr>
          <w:spacing w:val="1"/>
        </w:rPr>
        <w:t> </w:t>
      </w:r>
      <w:r>
        <w:rPr/>
        <w:t>Upper</w:t>
      </w:r>
      <w:r>
        <w:rPr>
          <w:spacing w:val="1"/>
        </w:rPr>
        <w:t> </w:t>
      </w:r>
      <w:r>
        <w:rPr/>
        <w:t>echelons</w:t>
      </w:r>
      <w:r>
        <w:rPr>
          <w:spacing w:val="1"/>
        </w:rPr>
        <w:t> </w:t>
      </w:r>
      <w:r>
        <w:rPr/>
        <w:t>theory: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update:</w:t>
      </w:r>
      <w:r>
        <w:rPr>
          <w:spacing w:val="1"/>
        </w:rPr>
        <w:t> </w:t>
      </w:r>
      <w:r>
        <w:rPr/>
        <w:t>Academy</w:t>
      </w:r>
      <w:r>
        <w:rPr>
          <w:spacing w:val="1"/>
        </w:rPr>
        <w:t> </w:t>
      </w:r>
      <w:r>
        <w:rPr/>
        <w:t>of</w:t>
      </w:r>
      <w:r>
        <w:rPr>
          <w:spacing w:val="-57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Briarcliff Manor, NY 10510.</w:t>
      </w:r>
    </w:p>
    <w:p>
      <w:pPr>
        <w:pStyle w:val="BodyText"/>
        <w:spacing w:line="480" w:lineRule="auto"/>
        <w:ind w:right="208" w:hanging="720"/>
      </w:pPr>
      <w:r>
        <w:rPr/>
        <w:t>Hambrick, D. C., &amp; Mason, P. A. (1984). Upper echelons: The organization as a</w:t>
      </w:r>
      <w:r>
        <w:rPr>
          <w:spacing w:val="1"/>
        </w:rPr>
        <w:t> </w:t>
      </w:r>
      <w:r>
        <w:rPr/>
        <w:t>reflection of its top managers. </w:t>
      </w:r>
      <w:r>
        <w:rPr>
          <w:i/>
        </w:rPr>
        <w:t>Academy of management review, 9</w:t>
      </w:r>
      <w:r>
        <w:rPr/>
        <w:t>(2), 193-</w:t>
      </w:r>
      <w:r>
        <w:rPr>
          <w:spacing w:val="1"/>
        </w:rPr>
        <w:t> </w:t>
      </w:r>
      <w:r>
        <w:rPr/>
        <w:t>206.</w:t>
      </w:r>
    </w:p>
    <w:p>
      <w:pPr>
        <w:spacing w:line="302" w:lineRule="exact" w:before="0"/>
        <w:ind w:left="588" w:right="0" w:firstLine="0"/>
        <w:jc w:val="both"/>
        <w:rPr>
          <w:sz w:val="24"/>
        </w:rPr>
      </w:pPr>
      <w:r>
        <w:rPr>
          <w:w w:val="99"/>
          <w:position w:val="1"/>
          <w:sz w:val="24"/>
        </w:rPr>
        <w:t>H</w:t>
      </w:r>
      <w:r>
        <w:rPr>
          <w:spacing w:val="-2"/>
          <w:w w:val="99"/>
          <w:position w:val="1"/>
          <w:sz w:val="24"/>
        </w:rPr>
        <w:t>a</w:t>
      </w:r>
      <w:r>
        <w:rPr>
          <w:position w:val="1"/>
          <w:sz w:val="24"/>
        </w:rPr>
        <w:t>mdan,  </w:t>
      </w:r>
      <w:r>
        <w:rPr>
          <w:spacing w:val="-25"/>
          <w:position w:val="1"/>
          <w:sz w:val="24"/>
        </w:rPr>
        <w:t> </w:t>
      </w:r>
      <w:r>
        <w:rPr>
          <w:w w:val="99"/>
          <w:position w:val="1"/>
          <w:sz w:val="24"/>
        </w:rPr>
        <w:t>A.</w:t>
      </w:r>
      <w:r>
        <w:rPr>
          <w:position w:val="1"/>
          <w:sz w:val="24"/>
        </w:rPr>
        <w:t>  </w:t>
      </w:r>
      <w:r>
        <w:rPr>
          <w:spacing w:val="-25"/>
          <w:position w:val="1"/>
          <w:sz w:val="24"/>
        </w:rPr>
        <w:t> </w:t>
      </w:r>
      <w:r>
        <w:rPr>
          <w:w w:val="99"/>
          <w:position w:val="1"/>
          <w:sz w:val="24"/>
        </w:rPr>
        <w:t>M.,</w:t>
      </w:r>
      <w:r>
        <w:rPr>
          <w:position w:val="1"/>
          <w:sz w:val="24"/>
        </w:rPr>
        <w:t>  </w:t>
      </w:r>
      <w:r>
        <w:rPr>
          <w:spacing w:val="-24"/>
          <w:position w:val="1"/>
          <w:sz w:val="24"/>
        </w:rPr>
        <w:t> </w:t>
      </w:r>
      <w:r>
        <w:rPr>
          <w:w w:val="99"/>
          <w:position w:val="1"/>
          <w:sz w:val="24"/>
        </w:rPr>
        <w:t>Mus</w:t>
      </w:r>
      <w:r>
        <w:rPr>
          <w:spacing w:val="2"/>
          <w:w w:val="99"/>
          <w:position w:val="1"/>
          <w:sz w:val="24"/>
        </w:rPr>
        <w:t>h</w:t>
      </w:r>
      <w:r>
        <w:rPr>
          <w:position w:val="1"/>
          <w:sz w:val="24"/>
        </w:rPr>
        <w:t>t</w:t>
      </w:r>
      <w:r>
        <w:rPr>
          <w:spacing w:val="-98"/>
          <w:position w:val="1"/>
          <w:sz w:val="24"/>
        </w:rPr>
        <w:t>a</w:t>
      </w:r>
      <w:r>
        <w:rPr>
          <w:rFonts w:ascii="Arial"/>
          <w:color w:val="494949"/>
          <w:spacing w:val="-130"/>
          <w:w w:val="104"/>
          <w:sz w:val="30"/>
        </w:rPr>
        <w:t>U</w:t>
      </w:r>
      <w:r>
        <w:rPr>
          <w:position w:val="1"/>
          <w:sz w:val="24"/>
        </w:rPr>
        <w:t>h</w:t>
      </w:r>
      <w:r>
        <w:rPr>
          <w:spacing w:val="-82"/>
          <w:position w:val="1"/>
          <w:sz w:val="24"/>
        </w:rPr>
        <w:t>a</w:t>
      </w:r>
      <w:r>
        <w:rPr>
          <w:rFonts w:ascii="Arial"/>
          <w:color w:val="494949"/>
          <w:spacing w:val="-117"/>
          <w:w w:val="117"/>
          <w:sz w:val="30"/>
        </w:rPr>
        <w:t>n</w:t>
      </w:r>
      <w:r>
        <w:rPr>
          <w:position w:val="1"/>
          <w:sz w:val="24"/>
        </w:rPr>
        <w:t>,</w:t>
      </w:r>
      <w:r>
        <w:rPr>
          <w:spacing w:val="11"/>
          <w:position w:val="1"/>
          <w:sz w:val="24"/>
        </w:rPr>
        <w:t> </w:t>
      </w:r>
      <w:r>
        <w:rPr>
          <w:rFonts w:ascii="Arial"/>
          <w:color w:val="494949"/>
          <w:spacing w:val="-7"/>
          <w:w w:val="136"/>
          <w:sz w:val="30"/>
        </w:rPr>
        <w:t>i</w:t>
      </w:r>
      <w:r>
        <w:rPr>
          <w:spacing w:val="-113"/>
          <w:w w:val="99"/>
          <w:position w:val="1"/>
          <w:sz w:val="24"/>
        </w:rPr>
        <w:t>S</w:t>
      </w:r>
      <w:r>
        <w:rPr>
          <w:rFonts w:ascii="Arial"/>
          <w:color w:val="494949"/>
          <w:spacing w:val="-100"/>
          <w:w w:val="141"/>
          <w:sz w:val="30"/>
        </w:rPr>
        <w:t>v</w:t>
      </w:r>
      <w:r>
        <w:rPr>
          <w:position w:val="1"/>
          <w:sz w:val="24"/>
        </w:rPr>
        <w:t>.</w:t>
      </w:r>
      <w:r>
        <w:rPr>
          <w:spacing w:val="-6"/>
          <w:position w:val="1"/>
          <w:sz w:val="24"/>
        </w:rPr>
        <w:t>,</w:t>
      </w:r>
      <w:r>
        <w:rPr>
          <w:rFonts w:ascii="Arial"/>
          <w:color w:val="494949"/>
          <w:spacing w:val="-51"/>
          <w:w w:val="126"/>
          <w:sz w:val="30"/>
        </w:rPr>
        <w:t>e</w:t>
      </w:r>
      <w:r>
        <w:rPr>
          <w:spacing w:val="-122"/>
          <w:position w:val="1"/>
          <w:sz w:val="24"/>
        </w:rPr>
        <w:t>&amp;</w:t>
      </w:r>
      <w:r>
        <w:rPr>
          <w:rFonts w:ascii="Arial"/>
          <w:color w:val="494949"/>
          <w:spacing w:val="15"/>
          <w:w w:val="136"/>
          <w:sz w:val="30"/>
        </w:rPr>
        <w:t>r</w:t>
      </w:r>
      <w:r>
        <w:rPr>
          <w:rFonts w:ascii="Arial"/>
          <w:color w:val="494949"/>
          <w:spacing w:val="-43"/>
          <w:w w:val="110"/>
          <w:sz w:val="30"/>
        </w:rPr>
        <w:t>s</w:t>
      </w:r>
      <w:r>
        <w:rPr>
          <w:spacing w:val="-157"/>
          <w:w w:val="99"/>
          <w:position w:val="1"/>
          <w:sz w:val="24"/>
        </w:rPr>
        <w:t>M</w:t>
      </w:r>
      <w:r>
        <w:rPr>
          <w:rFonts w:ascii="Arial"/>
          <w:color w:val="494949"/>
          <w:spacing w:val="15"/>
          <w:w w:val="136"/>
          <w:sz w:val="30"/>
        </w:rPr>
        <w:t>l</w:t>
      </w:r>
      <w:r>
        <w:rPr>
          <w:rFonts w:ascii="Arial"/>
          <w:color w:val="494949"/>
          <w:spacing w:val="-86"/>
          <w:w w:val="163"/>
          <w:sz w:val="30"/>
        </w:rPr>
        <w:t>t</w:t>
      </w:r>
      <w:r>
        <w:rPr>
          <w:spacing w:val="-20"/>
          <w:position w:val="1"/>
          <w:sz w:val="24"/>
        </w:rPr>
        <w:t>u</w:t>
      </w:r>
      <w:r>
        <w:rPr>
          <w:rFonts w:ascii="Arial"/>
          <w:color w:val="494949"/>
          <w:spacing w:val="-72"/>
          <w:w w:val="136"/>
          <w:sz w:val="30"/>
        </w:rPr>
        <w:t>i</w:t>
      </w:r>
      <w:r>
        <w:rPr>
          <w:w w:val="99"/>
          <w:position w:val="1"/>
          <w:sz w:val="24"/>
        </w:rPr>
        <w:t>sl</w:t>
      </w:r>
      <w:r>
        <w:rPr>
          <w:spacing w:val="-27"/>
          <w:position w:val="1"/>
          <w:sz w:val="24"/>
        </w:rPr>
        <w:t>e</w:t>
      </w:r>
      <w:r>
        <w:rPr>
          <w:rFonts w:ascii="Arial"/>
          <w:color w:val="494949"/>
          <w:spacing w:val="-202"/>
          <w:w w:val="104"/>
          <w:sz w:val="30"/>
        </w:rPr>
        <w:t>U</w:t>
      </w:r>
      <w:r>
        <w:rPr>
          <w:position w:val="1"/>
          <w:sz w:val="24"/>
        </w:rPr>
        <w:t>h</w:t>
      </w:r>
      <w:r>
        <w:rPr>
          <w:spacing w:val="17"/>
          <w:position w:val="1"/>
          <w:sz w:val="24"/>
        </w:rPr>
        <w:t> </w:t>
      </w:r>
      <w:r>
        <w:rPr>
          <w:rFonts w:ascii="Arial"/>
          <w:color w:val="494949"/>
          <w:spacing w:val="-72"/>
          <w:w w:val="181"/>
          <w:sz w:val="30"/>
        </w:rPr>
        <w:t>t</w:t>
      </w:r>
      <w:r>
        <w:rPr>
          <w:spacing w:val="-106"/>
          <w:w w:val="99"/>
          <w:position w:val="1"/>
          <w:sz w:val="24"/>
        </w:rPr>
        <w:t>A</w:t>
      </w:r>
      <w:r>
        <w:rPr>
          <w:rFonts w:ascii="Arial"/>
          <w:color w:val="494949"/>
          <w:spacing w:val="-105"/>
          <w:w w:val="126"/>
          <w:sz w:val="30"/>
        </w:rPr>
        <w:t>a</w:t>
      </w:r>
      <w:r>
        <w:rPr>
          <w:spacing w:val="4"/>
          <w:position w:val="1"/>
          <w:sz w:val="24"/>
        </w:rPr>
        <w:t>l</w:t>
      </w:r>
      <w:r>
        <w:rPr>
          <w:spacing w:val="-51"/>
          <w:position w:val="1"/>
          <w:sz w:val="24"/>
        </w:rPr>
        <w:t>-</w:t>
      </w:r>
      <w:r>
        <w:rPr>
          <w:rFonts w:ascii="Arial"/>
          <w:color w:val="494949"/>
          <w:spacing w:val="-102"/>
          <w:w w:val="151"/>
          <w:sz w:val="30"/>
        </w:rPr>
        <w:t>r</w:t>
      </w:r>
      <w:r>
        <w:rPr>
          <w:spacing w:val="-36"/>
          <w:w w:val="99"/>
          <w:position w:val="1"/>
          <w:sz w:val="24"/>
        </w:rPr>
        <w:t>S</w:t>
      </w:r>
      <w:r>
        <w:rPr>
          <w:rFonts w:ascii="Arial"/>
          <w:color w:val="494949"/>
          <w:spacing w:val="-161"/>
          <w:w w:val="117"/>
          <w:sz w:val="30"/>
        </w:rPr>
        <w:t>a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rt</w:t>
      </w:r>
      <w:r>
        <w:rPr>
          <w:spacing w:val="-25"/>
          <w:position w:val="1"/>
          <w:sz w:val="24"/>
        </w:rPr>
        <w:t>a</w:t>
      </w:r>
      <w:r>
        <w:rPr>
          <w:rFonts w:ascii="Arial"/>
          <w:color w:val="494949"/>
          <w:spacing w:val="-249"/>
          <w:w w:val="108"/>
          <w:sz w:val="30"/>
        </w:rPr>
        <w:t>M</w:t>
      </w:r>
      <w:r>
        <w:rPr>
          <w:w w:val="99"/>
          <w:position w:val="1"/>
          <w:sz w:val="24"/>
        </w:rPr>
        <w:t>wi</w:t>
      </w:r>
      <w:r>
        <w:rPr>
          <w:spacing w:val="-39"/>
          <w:position w:val="1"/>
          <w:sz w:val="24"/>
        </w:rPr>
        <w:t>,</w:t>
      </w:r>
      <w:r>
        <w:rPr>
          <w:rFonts w:ascii="Arial"/>
          <w:color w:val="494949"/>
          <w:spacing w:val="-3"/>
          <w:w w:val="117"/>
          <w:sz w:val="30"/>
        </w:rPr>
        <w:t>a</w:t>
      </w:r>
      <w:r>
        <w:rPr>
          <w:spacing w:val="-158"/>
          <w:w w:val="99"/>
          <w:position w:val="1"/>
          <w:sz w:val="24"/>
        </w:rPr>
        <w:t>A</w:t>
      </w:r>
      <w:r>
        <w:rPr>
          <w:rFonts w:ascii="Arial"/>
          <w:color w:val="494949"/>
          <w:spacing w:val="12"/>
          <w:w w:val="136"/>
          <w:sz w:val="30"/>
        </w:rPr>
        <w:t>l</w:t>
      </w:r>
      <w:r>
        <w:rPr>
          <w:rFonts w:ascii="Arial"/>
          <w:color w:val="494949"/>
          <w:spacing w:val="-143"/>
          <w:w w:val="117"/>
          <w:sz w:val="30"/>
        </w:rPr>
        <w:t>a</w:t>
      </w:r>
      <w:r>
        <w:rPr>
          <w:position w:val="1"/>
          <w:sz w:val="24"/>
        </w:rPr>
        <w:t>. </w:t>
      </w:r>
      <w:r>
        <w:rPr>
          <w:spacing w:val="-25"/>
          <w:position w:val="1"/>
          <w:sz w:val="24"/>
        </w:rPr>
        <w:t> </w:t>
      </w:r>
      <w:r>
        <w:rPr>
          <w:rFonts w:ascii="Arial"/>
          <w:color w:val="494949"/>
          <w:spacing w:val="-137"/>
          <w:w w:val="131"/>
          <w:sz w:val="30"/>
        </w:rPr>
        <w:t>y</w:t>
      </w:r>
      <w:r>
        <w:rPr>
          <w:w w:val="99"/>
          <w:position w:val="1"/>
          <w:sz w:val="24"/>
        </w:rPr>
        <w:t>(</w:t>
      </w:r>
      <w:r>
        <w:rPr>
          <w:spacing w:val="-51"/>
          <w:w w:val="99"/>
          <w:position w:val="1"/>
          <w:sz w:val="24"/>
        </w:rPr>
        <w:t>2</w:t>
      </w:r>
      <w:r>
        <w:rPr>
          <w:rFonts w:ascii="Arial"/>
          <w:color w:val="494949"/>
          <w:spacing w:val="-117"/>
          <w:w w:val="110"/>
          <w:sz w:val="30"/>
        </w:rPr>
        <w:t>s</w:t>
      </w:r>
      <w:r>
        <w:rPr>
          <w:position w:val="1"/>
          <w:sz w:val="24"/>
        </w:rPr>
        <w:t>0</w:t>
      </w:r>
      <w:r>
        <w:rPr>
          <w:spacing w:val="-112"/>
          <w:position w:val="1"/>
          <w:sz w:val="24"/>
        </w:rPr>
        <w:t>1</w:t>
      </w:r>
      <w:r>
        <w:rPr>
          <w:rFonts w:ascii="Arial"/>
          <w:color w:val="494949"/>
          <w:spacing w:val="4"/>
          <w:w w:val="136"/>
          <w:sz w:val="30"/>
        </w:rPr>
        <w:t>i</w:t>
      </w:r>
      <w:r>
        <w:rPr>
          <w:rFonts w:ascii="Arial"/>
          <w:color w:val="636363"/>
          <w:spacing w:val="-181"/>
          <w:w w:val="117"/>
          <w:sz w:val="30"/>
        </w:rPr>
        <w:t>a</w:t>
      </w:r>
      <w:r>
        <w:rPr>
          <w:spacing w:val="1"/>
          <w:position w:val="1"/>
          <w:sz w:val="24"/>
        </w:rPr>
        <w:t>3</w:t>
      </w:r>
      <w:r>
        <w:rPr>
          <w:position w:val="1"/>
          <w:sz w:val="24"/>
        </w:rPr>
        <w:t>).  </w:t>
      </w:r>
      <w:r>
        <w:rPr>
          <w:spacing w:val="-23"/>
          <w:position w:val="1"/>
          <w:sz w:val="24"/>
        </w:rPr>
        <w:t> </w:t>
      </w:r>
      <w:r>
        <w:rPr>
          <w:position w:val="1"/>
          <w:sz w:val="24"/>
        </w:rPr>
        <w:t>The  </w:t>
      </w:r>
      <w:r>
        <w:rPr>
          <w:spacing w:val="-26"/>
          <w:position w:val="1"/>
          <w:sz w:val="24"/>
        </w:rPr>
        <w:t> 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udit</w:t>
      </w:r>
    </w:p>
    <w:p>
      <w:pPr>
        <w:pStyle w:val="BodyText"/>
        <w:spacing w:before="251"/>
        <w:ind w:left="493" w:right="153"/>
        <w:jc w:val="center"/>
      </w:pPr>
      <w:r>
        <w:rPr/>
        <w:t>committee</w:t>
      </w:r>
      <w:r>
        <w:rPr>
          <w:spacing w:val="-3"/>
        </w:rPr>
        <w:t> </w:t>
      </w:r>
      <w:r>
        <w:rPr/>
        <w:t>characteristics and</w:t>
      </w:r>
      <w:r>
        <w:rPr>
          <w:spacing w:val="-1"/>
        </w:rPr>
        <w:t> </w:t>
      </w:r>
      <w:r>
        <w:rPr/>
        <w:t>earnings</w:t>
      </w:r>
      <w:r>
        <w:rPr>
          <w:spacing w:val="-1"/>
        </w:rPr>
        <w:t> </w:t>
      </w:r>
      <w:r>
        <w:rPr/>
        <w:t>quality:</w:t>
      </w:r>
      <w:r>
        <w:rPr>
          <w:spacing w:val="-1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Jordan.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BodyText"/>
        <w:spacing w:line="480" w:lineRule="auto"/>
        <w:ind w:right="222" w:hanging="720"/>
      </w:pPr>
      <w:r>
        <w:rPr/>
        <w:t>Hamdan, A. M., Sarea, A. M., &amp; Reyad, S. M. R. (2013). The impact of audit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performance: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Jordan.</w:t>
      </w:r>
      <w:r>
        <w:rPr>
          <w:spacing w:val="1"/>
        </w:rPr>
        <w:t> </w:t>
      </w:r>
      <w:r>
        <w:rPr>
          <w:i/>
        </w:rPr>
        <w:t>International</w:t>
      </w:r>
      <w:r>
        <w:rPr>
          <w:i/>
          <w:spacing w:val="-1"/>
        </w:rPr>
        <w:t> </w:t>
      </w:r>
      <w:r>
        <w:rPr>
          <w:i/>
        </w:rPr>
        <w:t>Management Review, 9</w:t>
      </w:r>
      <w:r>
        <w:rPr/>
        <w:t>(1), 32-42.</w:t>
      </w:r>
    </w:p>
    <w:p>
      <w:pPr>
        <w:pStyle w:val="BodyText"/>
        <w:spacing w:line="480" w:lineRule="auto"/>
        <w:ind w:right="211" w:hanging="720"/>
      </w:pPr>
      <w:r>
        <w:rPr/>
        <w:t>Hang Chan, K. (2009). Impact of intellectual capital on organisational performance: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companies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Hang</w:t>
      </w:r>
      <w:r>
        <w:rPr>
          <w:spacing w:val="1"/>
        </w:rPr>
        <w:t> </w:t>
      </w:r>
      <w:r>
        <w:rPr/>
        <w:t>Seng</w:t>
      </w:r>
      <w:r>
        <w:rPr>
          <w:spacing w:val="1"/>
        </w:rPr>
        <w:t> </w:t>
      </w:r>
      <w:r>
        <w:rPr/>
        <w:t>Index</w:t>
      </w:r>
      <w:r>
        <w:rPr>
          <w:spacing w:val="1"/>
        </w:rPr>
        <w:t> </w:t>
      </w:r>
      <w:r>
        <w:rPr/>
        <w:t>(Part</w:t>
      </w:r>
      <w:r>
        <w:rPr>
          <w:spacing w:val="1"/>
        </w:rPr>
        <w:t> </w:t>
      </w:r>
      <w:r>
        <w:rPr/>
        <w:t>1).</w:t>
      </w:r>
      <w:r>
        <w:rPr>
          <w:spacing w:val="1"/>
        </w:rPr>
        <w:t> </w:t>
      </w:r>
      <w:r>
        <w:rPr>
          <w:i/>
        </w:rPr>
        <w:t>The</w:t>
      </w:r>
      <w:r>
        <w:rPr>
          <w:i/>
          <w:spacing w:val="-57"/>
        </w:rPr>
        <w:t> </w:t>
      </w:r>
      <w:r>
        <w:rPr>
          <w:i/>
        </w:rPr>
        <w:t>Learning</w:t>
      </w:r>
      <w:r>
        <w:rPr>
          <w:i/>
          <w:spacing w:val="-1"/>
        </w:rPr>
        <w:t> </w:t>
      </w:r>
      <w:r>
        <w:rPr>
          <w:i/>
        </w:rPr>
        <w:t>Organization,</w:t>
      </w:r>
      <w:r>
        <w:rPr>
          <w:i/>
          <w:spacing w:val="-2"/>
        </w:rPr>
        <w:t> </w:t>
      </w:r>
      <w:r>
        <w:rPr>
          <w:i/>
        </w:rPr>
        <w:t>16</w:t>
      </w:r>
      <w:r>
        <w:rPr/>
        <w:t>(1), 4-21.</w:t>
      </w:r>
    </w:p>
    <w:p>
      <w:pPr>
        <w:spacing w:line="480" w:lineRule="auto" w:before="1"/>
        <w:ind w:left="1308" w:right="211" w:hanging="720"/>
        <w:jc w:val="both"/>
        <w:rPr>
          <w:sz w:val="24"/>
        </w:rPr>
      </w:pPr>
      <w:r>
        <w:rPr>
          <w:sz w:val="24"/>
        </w:rPr>
        <w:t>Haniffa, R., &amp; Hudaib, M. (2006). Corporate governance structure and performance</w:t>
      </w:r>
      <w:r>
        <w:rPr>
          <w:spacing w:val="1"/>
          <w:sz w:val="24"/>
        </w:rPr>
        <w:t> </w:t>
      </w:r>
      <w:r>
        <w:rPr>
          <w:sz w:val="24"/>
        </w:rPr>
        <w:t>of Malaysian listed companies. </w:t>
      </w:r>
      <w:r>
        <w:rPr>
          <w:i/>
          <w:sz w:val="24"/>
        </w:rPr>
        <w:t>Journal of Business Finance &amp; Accounting,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33</w:t>
      </w:r>
      <w:r>
        <w:rPr>
          <w:sz w:val="24"/>
        </w:rPr>
        <w:t>(7‐8),</w:t>
      </w:r>
      <w:r>
        <w:rPr>
          <w:spacing w:val="-1"/>
          <w:sz w:val="24"/>
        </w:rPr>
        <w:t> </w:t>
      </w:r>
      <w:r>
        <w:rPr>
          <w:sz w:val="24"/>
        </w:rPr>
        <w:t>1034-1062.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08" w:hanging="720"/>
        <w:jc w:val="both"/>
        <w:rPr>
          <w:sz w:val="24"/>
        </w:rPr>
      </w:pPr>
      <w:r>
        <w:rPr>
          <w:sz w:val="24"/>
        </w:rPr>
        <w:t>Hansell, C. (2003). </w:t>
      </w:r>
      <w:r>
        <w:rPr>
          <w:i/>
          <w:sz w:val="24"/>
        </w:rPr>
        <w:t>What Directors Need to Know: Corporate Governance</w:t>
      </w:r>
      <w:r>
        <w:rPr>
          <w:sz w:val="24"/>
        </w:rPr>
        <w:t>: Thomson</w:t>
      </w:r>
      <w:r>
        <w:rPr>
          <w:spacing w:val="-57"/>
          <w:sz w:val="24"/>
        </w:rPr>
        <w:t> </w:t>
      </w:r>
      <w:r>
        <w:rPr>
          <w:sz w:val="24"/>
        </w:rPr>
        <w:t>Carswell.</w:t>
      </w:r>
    </w:p>
    <w:p>
      <w:pPr>
        <w:pStyle w:val="BodyText"/>
        <w:spacing w:line="480" w:lineRule="auto" w:before="1"/>
        <w:ind w:right="209" w:hanging="720"/>
      </w:pPr>
      <w:r>
        <w:rPr/>
        <w:t>Hansen, G. S., &amp; Wernerfelt, B. (1989). Determinants of firm performance: The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importance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factors.</w:t>
      </w:r>
      <w:r>
        <w:rPr>
          <w:spacing w:val="1"/>
        </w:rPr>
        <w:t> </w:t>
      </w:r>
      <w:r>
        <w:rPr>
          <w:i/>
        </w:rPr>
        <w:t>Strategic</w:t>
      </w:r>
      <w:r>
        <w:rPr>
          <w:i/>
          <w:spacing w:val="-57"/>
        </w:rPr>
        <w:t> </w:t>
      </w:r>
      <w:r>
        <w:rPr>
          <w:i/>
        </w:rPr>
        <w:t>Management</w:t>
      </w:r>
      <w:r>
        <w:rPr>
          <w:i/>
          <w:spacing w:val="1"/>
        </w:rPr>
        <w:t> </w:t>
      </w:r>
      <w:r>
        <w:rPr>
          <w:i/>
        </w:rPr>
        <w:t>Journal, 10</w:t>
      </w:r>
      <w:r>
        <w:rPr/>
        <w:t>(5), 399-411.</w:t>
      </w:r>
    </w:p>
    <w:p>
      <w:pPr>
        <w:pStyle w:val="BodyText"/>
        <w:spacing w:line="480" w:lineRule="auto"/>
        <w:ind w:right="208" w:hanging="720"/>
      </w:pPr>
      <w:r>
        <w:rPr/>
        <w:t>Harrison, J. S., &amp; Coombs, J. E. (2012). The moderating effects from corporate</w:t>
      </w:r>
      <w:r>
        <w:rPr>
          <w:spacing w:val="1"/>
        </w:rPr>
        <w:t> </w:t>
      </w:r>
      <w:r>
        <w:rPr/>
        <w:t>governance characteristics on the relationship between available slack and</w:t>
      </w:r>
      <w:r>
        <w:rPr>
          <w:spacing w:val="1"/>
        </w:rPr>
        <w:t> </w:t>
      </w:r>
      <w:r>
        <w:rPr/>
        <w:t>community-based firm performance. </w:t>
      </w:r>
      <w:r>
        <w:rPr>
          <w:i/>
        </w:rPr>
        <w:t>Journal of business ethics, 107</w:t>
      </w:r>
      <w:r>
        <w:rPr/>
        <w:t>(4), 409-</w:t>
      </w:r>
      <w:r>
        <w:rPr>
          <w:spacing w:val="1"/>
        </w:rPr>
        <w:t> </w:t>
      </w:r>
      <w:r>
        <w:rPr/>
        <w:t>422.</w:t>
      </w:r>
    </w:p>
    <w:p>
      <w:pPr>
        <w:spacing w:line="480" w:lineRule="auto" w:before="1"/>
        <w:ind w:left="1308" w:right="215" w:hanging="720"/>
        <w:jc w:val="both"/>
        <w:rPr>
          <w:sz w:val="24"/>
        </w:rPr>
      </w:pPr>
      <w:r>
        <w:rPr/>
        <w:pict>
          <v:group style="position:absolute;margin-left:133.279999pt;margin-top:42.703106pt;width:329pt;height:120pt;mso-position-horizontal-relative:page;mso-position-vertical-relative:paragraph;z-index:-16312832" coordorigin="2666,854" coordsize="6580,2400">
            <v:shape style="position:absolute;left:3266;top:974;width:5980;height:2280" type="#_x0000_t75" stroked="false">
              <v:imagedata r:id="rId6" o:title=""/>
            </v:shape>
            <v:shape style="position:absolute;left:2665;top:854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Hashmi, S. H., Irshad, R., Kausar, S., &amp; Nazir, M. (2015). Board effectiveness,</w:t>
      </w:r>
      <w:r>
        <w:rPr>
          <w:spacing w:val="1"/>
          <w:sz w:val="24"/>
        </w:rPr>
        <w:t> </w:t>
      </w:r>
      <w:r>
        <w:rPr>
          <w:sz w:val="24"/>
        </w:rPr>
        <w:t>ownership</w:t>
      </w:r>
      <w:r>
        <w:rPr>
          <w:spacing w:val="1"/>
          <w:sz w:val="24"/>
        </w:rPr>
        <w:t> </w:t>
      </w:r>
      <w:r>
        <w:rPr>
          <w:sz w:val="24"/>
        </w:rPr>
        <w:t>structure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Pakistan.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Business Studies Quarterly, 7</w:t>
      </w:r>
      <w:r>
        <w:rPr>
          <w:sz w:val="24"/>
        </w:rPr>
        <w:t>(2).</w:t>
      </w:r>
    </w:p>
    <w:p>
      <w:pPr>
        <w:spacing w:line="460" w:lineRule="auto" w:before="0"/>
        <w:ind w:left="1308" w:right="201" w:hanging="720"/>
        <w:jc w:val="both"/>
        <w:rPr>
          <w:rFonts w:ascii="Arial" w:hAnsi="Arial"/>
          <w:sz w:val="30"/>
        </w:rPr>
      </w:pPr>
      <w:r>
        <w:rPr>
          <w:w w:val="105"/>
          <w:sz w:val="24"/>
        </w:rPr>
        <w:t>Hawawini, G., Subramanian, V., &amp; Verdin, P. (2003). Is performance driven by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industry‐or firm‐specific factors? A new look at the evidence. </w:t>
      </w:r>
      <w:r>
        <w:rPr>
          <w:i/>
          <w:w w:val="105"/>
          <w:sz w:val="24"/>
        </w:rPr>
        <w:t>Strategic</w:t>
      </w:r>
      <w:r>
        <w:rPr>
          <w:i/>
          <w:spacing w:val="1"/>
          <w:w w:val="105"/>
          <w:sz w:val="24"/>
        </w:rPr>
        <w:t> </w:t>
      </w:r>
      <w:r>
        <w:rPr>
          <w:i/>
          <w:spacing w:val="-1"/>
          <w:position w:val="1"/>
          <w:sz w:val="24"/>
        </w:rPr>
        <w:t>M</w:t>
      </w:r>
      <w:r>
        <w:rPr>
          <w:i/>
          <w:position w:val="1"/>
          <w:sz w:val="24"/>
        </w:rPr>
        <w:t>anag</w:t>
      </w:r>
      <w:r>
        <w:rPr>
          <w:i/>
          <w:spacing w:val="-1"/>
          <w:position w:val="1"/>
          <w:sz w:val="24"/>
        </w:rPr>
        <w:t>e</w:t>
      </w:r>
      <w:r>
        <w:rPr>
          <w:i/>
          <w:w w:val="99"/>
          <w:position w:val="1"/>
          <w:sz w:val="24"/>
        </w:rPr>
        <w:t>m</w:t>
      </w:r>
      <w:r>
        <w:rPr>
          <w:i/>
          <w:spacing w:val="-2"/>
          <w:w w:val="99"/>
          <w:position w:val="1"/>
          <w:sz w:val="24"/>
        </w:rPr>
        <w:t>e</w:t>
      </w:r>
      <w:r>
        <w:rPr>
          <w:i/>
          <w:position w:val="1"/>
          <w:sz w:val="24"/>
        </w:rPr>
        <w:t>nt</w:t>
      </w:r>
      <w:r>
        <w:rPr>
          <w:i/>
          <w:spacing w:val="2"/>
          <w:position w:val="1"/>
          <w:sz w:val="24"/>
        </w:rPr>
        <w:t> </w:t>
      </w:r>
      <w:r>
        <w:rPr>
          <w:i/>
          <w:spacing w:val="-1"/>
          <w:position w:val="1"/>
          <w:sz w:val="24"/>
        </w:rPr>
        <w:t>J</w:t>
      </w:r>
      <w:r>
        <w:rPr>
          <w:i/>
          <w:w w:val="99"/>
          <w:position w:val="1"/>
          <w:sz w:val="24"/>
        </w:rPr>
        <w:t>our</w:t>
      </w:r>
      <w:r>
        <w:rPr>
          <w:i/>
          <w:spacing w:val="-61"/>
          <w:position w:val="1"/>
          <w:sz w:val="24"/>
        </w:rPr>
        <w:t>n</w:t>
      </w:r>
      <w:r>
        <w:rPr>
          <w:rFonts w:ascii="Arial" w:hAnsi="Arial"/>
          <w:color w:val="494949"/>
          <w:spacing w:val="-166"/>
          <w:w w:val="104"/>
          <w:sz w:val="30"/>
        </w:rPr>
        <w:t>U</w:t>
      </w:r>
      <w:r>
        <w:rPr>
          <w:i/>
          <w:position w:val="1"/>
          <w:sz w:val="24"/>
        </w:rPr>
        <w:t>a</w:t>
      </w:r>
      <w:r>
        <w:rPr>
          <w:i/>
          <w:spacing w:val="-6"/>
          <w:position w:val="1"/>
          <w:sz w:val="24"/>
        </w:rPr>
        <w:t>l</w:t>
      </w:r>
      <w:r>
        <w:rPr>
          <w:rFonts w:ascii="Arial" w:hAnsi="Arial"/>
          <w:color w:val="494949"/>
          <w:spacing w:val="-191"/>
          <w:w w:val="117"/>
          <w:sz w:val="30"/>
        </w:rPr>
        <w:t>n</w:t>
      </w:r>
      <w:r>
        <w:rPr>
          <w:i/>
          <w:position w:val="1"/>
          <w:sz w:val="24"/>
        </w:rPr>
        <w:t>, </w:t>
      </w:r>
      <w:r>
        <w:rPr>
          <w:i/>
          <w:spacing w:val="-35"/>
          <w:position w:val="1"/>
          <w:sz w:val="24"/>
        </w:rPr>
        <w:t>2</w:t>
      </w:r>
      <w:r>
        <w:rPr>
          <w:rFonts w:ascii="Arial" w:hAnsi="Arial"/>
          <w:color w:val="494949"/>
          <w:spacing w:val="-57"/>
          <w:w w:val="136"/>
          <w:sz w:val="30"/>
        </w:rPr>
        <w:t>i</w:t>
      </w:r>
      <w:r>
        <w:rPr>
          <w:i/>
          <w:spacing w:val="-49"/>
          <w:position w:val="1"/>
          <w:sz w:val="24"/>
        </w:rPr>
        <w:t>4</w:t>
      </w:r>
      <w:r>
        <w:rPr>
          <w:rFonts w:ascii="Arial" w:hAnsi="Arial"/>
          <w:color w:val="494949"/>
          <w:spacing w:val="-162"/>
          <w:w w:val="141"/>
          <w:sz w:val="30"/>
        </w:rPr>
        <w:t>v</w:t>
      </w:r>
      <w:r>
        <w:rPr>
          <w:w w:val="99"/>
          <w:position w:val="1"/>
          <w:sz w:val="24"/>
        </w:rPr>
        <w:t>(</w:t>
      </w:r>
      <w:r>
        <w:rPr>
          <w:spacing w:val="-24"/>
          <w:w w:val="99"/>
          <w:position w:val="1"/>
          <w:sz w:val="24"/>
        </w:rPr>
        <w:t>1</w:t>
      </w:r>
      <w:r>
        <w:rPr>
          <w:rFonts w:ascii="Arial" w:hAnsi="Arial"/>
          <w:color w:val="494949"/>
          <w:spacing w:val="-189"/>
          <w:w w:val="126"/>
          <w:sz w:val="30"/>
        </w:rPr>
        <w:t>e</w:t>
      </w:r>
      <w:r>
        <w:rPr>
          <w:spacing w:val="-2"/>
          <w:w w:val="99"/>
          <w:position w:val="1"/>
          <w:sz w:val="24"/>
        </w:rPr>
        <w:t>)</w:t>
      </w:r>
      <w:r>
        <w:rPr>
          <w:w w:val="99"/>
          <w:position w:val="1"/>
          <w:sz w:val="24"/>
        </w:rPr>
        <w:t>,</w:t>
      </w:r>
      <w:r>
        <w:rPr>
          <w:spacing w:val="5"/>
          <w:w w:val="99"/>
          <w:position w:val="1"/>
          <w:sz w:val="24"/>
        </w:rPr>
        <w:t> </w:t>
      </w:r>
      <w:r>
        <w:rPr>
          <w:rFonts w:ascii="Arial" w:hAnsi="Arial"/>
          <w:color w:val="494949"/>
          <w:spacing w:val="-132"/>
          <w:w w:val="136"/>
          <w:sz w:val="30"/>
        </w:rPr>
        <w:t>r</w:t>
      </w:r>
      <w:r>
        <w:rPr>
          <w:position w:val="1"/>
          <w:sz w:val="24"/>
        </w:rPr>
        <w:t>1</w:t>
      </w:r>
      <w:r>
        <w:rPr>
          <w:spacing w:val="-54"/>
          <w:position w:val="1"/>
          <w:sz w:val="24"/>
        </w:rPr>
        <w:t>-</w:t>
      </w:r>
      <w:r>
        <w:rPr>
          <w:rFonts w:ascii="Arial" w:hAnsi="Arial"/>
          <w:color w:val="494949"/>
          <w:spacing w:val="-114"/>
          <w:w w:val="110"/>
          <w:sz w:val="30"/>
        </w:rPr>
        <w:t>s</w:t>
      </w:r>
      <w:r>
        <w:rPr>
          <w:position w:val="1"/>
          <w:sz w:val="24"/>
        </w:rPr>
        <w:t>1</w:t>
      </w:r>
      <w:r>
        <w:rPr>
          <w:spacing w:val="-112"/>
          <w:position w:val="1"/>
          <w:sz w:val="24"/>
        </w:rPr>
        <w:t>6</w:t>
      </w:r>
      <w:r>
        <w:rPr>
          <w:rFonts w:ascii="Arial" w:hAnsi="Arial"/>
          <w:color w:val="494949"/>
          <w:spacing w:val="15"/>
          <w:w w:val="136"/>
          <w:sz w:val="30"/>
        </w:rPr>
        <w:t>l</w:t>
      </w:r>
      <w:r>
        <w:rPr>
          <w:rFonts w:ascii="Arial" w:hAnsi="Arial"/>
          <w:color w:val="494949"/>
          <w:spacing w:val="-131"/>
          <w:w w:val="163"/>
          <w:sz w:val="30"/>
        </w:rPr>
        <w:t>t</w:t>
      </w:r>
      <w:r>
        <w:rPr>
          <w:position w:val="1"/>
          <w:sz w:val="24"/>
        </w:rPr>
        <w:t>.</w:t>
      </w:r>
      <w:r>
        <w:rPr>
          <w:spacing w:val="25"/>
          <w:position w:val="1"/>
          <w:sz w:val="24"/>
        </w:rPr>
        <w:t> </w:t>
      </w:r>
      <w:r>
        <w:rPr>
          <w:rFonts w:ascii="Arial" w:hAnsi="Arial"/>
          <w:color w:val="494949"/>
          <w:w w:val="136"/>
          <w:sz w:val="30"/>
        </w:rPr>
        <w:t>i</w:t>
      </w:r>
      <w:r>
        <w:rPr>
          <w:rFonts w:ascii="Arial" w:hAnsi="Arial"/>
          <w:color w:val="494949"/>
          <w:sz w:val="30"/>
        </w:rPr>
        <w:t> </w:t>
      </w:r>
      <w:r>
        <w:rPr>
          <w:rFonts w:ascii="Arial" w:hAnsi="Arial"/>
          <w:color w:val="494949"/>
          <w:spacing w:val="2"/>
          <w:sz w:val="30"/>
        </w:rPr>
        <w:t> </w:t>
      </w:r>
      <w:r>
        <w:rPr>
          <w:rFonts w:ascii="Arial" w:hAnsi="Arial"/>
          <w:color w:val="494949"/>
          <w:spacing w:val="-4"/>
          <w:w w:val="127"/>
          <w:sz w:val="30"/>
        </w:rPr>
        <w:t>Utar</w:t>
      </w:r>
      <w:r>
        <w:rPr>
          <w:rFonts w:ascii="Arial" w:hAnsi="Arial"/>
          <w:color w:val="494949"/>
          <w:w w:val="127"/>
          <w:sz w:val="30"/>
        </w:rPr>
        <w:t>a</w:t>
      </w:r>
      <w:r>
        <w:rPr>
          <w:rFonts w:ascii="Arial" w:hAnsi="Arial"/>
          <w:color w:val="494949"/>
          <w:sz w:val="30"/>
        </w:rPr>
        <w:t> </w:t>
      </w:r>
      <w:r>
        <w:rPr>
          <w:rFonts w:ascii="Arial" w:hAnsi="Arial"/>
          <w:color w:val="494949"/>
          <w:spacing w:val="6"/>
          <w:sz w:val="30"/>
        </w:rPr>
        <w:t> </w:t>
      </w:r>
      <w:r>
        <w:rPr>
          <w:rFonts w:ascii="Arial" w:hAnsi="Arial"/>
          <w:color w:val="494949"/>
          <w:spacing w:val="12"/>
          <w:w w:val="119"/>
          <w:sz w:val="30"/>
        </w:rPr>
        <w:t>Malays</w:t>
      </w:r>
      <w:r>
        <w:rPr>
          <w:rFonts w:ascii="Arial" w:hAnsi="Arial"/>
          <w:color w:val="494949"/>
          <w:spacing w:val="4"/>
          <w:w w:val="119"/>
          <w:sz w:val="30"/>
        </w:rPr>
        <w:t>i</w:t>
      </w:r>
      <w:r>
        <w:rPr>
          <w:rFonts w:ascii="Arial" w:hAnsi="Arial"/>
          <w:color w:val="636363"/>
          <w:w w:val="117"/>
          <w:sz w:val="30"/>
        </w:rPr>
        <w:t>a</w:t>
      </w:r>
    </w:p>
    <w:p>
      <w:pPr>
        <w:pStyle w:val="BodyText"/>
        <w:spacing w:line="210" w:lineRule="exact"/>
        <w:ind w:left="588"/>
        <w:jc w:val="left"/>
      </w:pPr>
      <w:r>
        <w:rPr/>
        <w:t>Haynes,</w:t>
      </w:r>
      <w:r>
        <w:rPr>
          <w:spacing w:val="6"/>
        </w:rPr>
        <w:t> </w:t>
      </w:r>
      <w:r>
        <w:rPr/>
        <w:t>K.</w:t>
      </w:r>
      <w:r>
        <w:rPr>
          <w:spacing w:val="6"/>
        </w:rPr>
        <w:t> </w:t>
      </w:r>
      <w:r>
        <w:rPr/>
        <w:t>T.,</w:t>
      </w:r>
      <w:r>
        <w:rPr>
          <w:spacing w:val="8"/>
        </w:rPr>
        <w:t> </w:t>
      </w:r>
      <w:r>
        <w:rPr/>
        <w:t>&amp;</w:t>
      </w:r>
      <w:r>
        <w:rPr>
          <w:spacing w:val="5"/>
        </w:rPr>
        <w:t> </w:t>
      </w:r>
      <w:r>
        <w:rPr/>
        <w:t>Hillman,</w:t>
      </w:r>
      <w:r>
        <w:rPr>
          <w:spacing w:val="5"/>
        </w:rPr>
        <w:t> </w:t>
      </w:r>
      <w:r>
        <w:rPr/>
        <w:t>A.</w:t>
      </w:r>
      <w:r>
        <w:rPr>
          <w:spacing w:val="6"/>
        </w:rPr>
        <w:t> </w:t>
      </w:r>
      <w:r>
        <w:rPr/>
        <w:t>(2010).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effect</w:t>
      </w:r>
      <w:r>
        <w:rPr>
          <w:spacing w:val="8"/>
        </w:rPr>
        <w:t> </w:t>
      </w:r>
      <w:r>
        <w:rPr/>
        <w:t>of</w:t>
      </w:r>
      <w:r>
        <w:rPr>
          <w:spacing w:val="6"/>
        </w:rPr>
        <w:t> </w:t>
      </w:r>
      <w:r>
        <w:rPr/>
        <w:t>board</w:t>
      </w:r>
      <w:r>
        <w:rPr>
          <w:spacing w:val="5"/>
        </w:rPr>
        <w:t> </w:t>
      </w:r>
      <w:r>
        <w:rPr/>
        <w:t>capital</w:t>
      </w:r>
      <w:r>
        <w:rPr>
          <w:spacing w:val="7"/>
        </w:rPr>
        <w:t> </w:t>
      </w:r>
      <w:r>
        <w:rPr/>
        <w:t>and</w:t>
      </w:r>
      <w:r>
        <w:rPr>
          <w:spacing w:val="5"/>
        </w:rPr>
        <w:t> </w:t>
      </w:r>
      <w:r>
        <w:rPr/>
        <w:t>CEO</w:t>
      </w:r>
      <w:r>
        <w:rPr>
          <w:spacing w:val="6"/>
        </w:rPr>
        <w:t> </w:t>
      </w:r>
      <w:r>
        <w:rPr/>
        <w:t>power</w:t>
      </w:r>
      <w:r>
        <w:rPr>
          <w:spacing w:val="5"/>
        </w:rPr>
        <w:t> </w:t>
      </w:r>
      <w:r>
        <w:rPr/>
        <w:t>on</w:t>
      </w:r>
    </w:p>
    <w:p>
      <w:pPr>
        <w:pStyle w:val="BodyText"/>
        <w:ind w:left="0"/>
        <w:jc w:val="left"/>
      </w:pPr>
    </w:p>
    <w:p>
      <w:pPr>
        <w:spacing w:before="0"/>
        <w:ind w:left="378" w:right="153" w:firstLine="0"/>
        <w:jc w:val="center"/>
        <w:rPr>
          <w:sz w:val="24"/>
        </w:rPr>
      </w:pPr>
      <w:r>
        <w:rPr>
          <w:sz w:val="24"/>
        </w:rPr>
        <w:t>strategic</w:t>
      </w:r>
      <w:r>
        <w:rPr>
          <w:spacing w:val="-1"/>
          <w:sz w:val="24"/>
        </w:rPr>
        <w:t> </w:t>
      </w:r>
      <w:r>
        <w:rPr>
          <w:sz w:val="24"/>
        </w:rPr>
        <w:t>change. </w:t>
      </w:r>
      <w:r>
        <w:rPr>
          <w:i/>
          <w:sz w:val="24"/>
        </w:rPr>
        <w:t>Strategic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31</w:t>
      </w:r>
      <w:r>
        <w:rPr>
          <w:sz w:val="24"/>
        </w:rPr>
        <w:t>(11), 1145-1163.</w:t>
      </w:r>
    </w:p>
    <w:p>
      <w:pPr>
        <w:pStyle w:val="BodyText"/>
        <w:ind w:left="0"/>
        <w:jc w:val="left"/>
      </w:pPr>
    </w:p>
    <w:p>
      <w:pPr>
        <w:pStyle w:val="BodyText"/>
        <w:ind w:left="435" w:right="153"/>
        <w:jc w:val="center"/>
      </w:pPr>
      <w:r>
        <w:rPr/>
        <w:t>Hermalin,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E., &amp;</w:t>
      </w:r>
      <w:r>
        <w:rPr>
          <w:spacing w:val="-2"/>
        </w:rPr>
        <w:t> </w:t>
      </w:r>
      <w:r>
        <w:rPr/>
        <w:t>Weisbach,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S. (1988).</w:t>
      </w:r>
      <w:r>
        <w:rPr>
          <w:spacing w:val="-1"/>
        </w:rPr>
        <w:t> </w:t>
      </w:r>
      <w:r>
        <w:rPr/>
        <w:t>The determinants of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composition.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RAND 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589-606.</w:t>
      </w:r>
    </w:p>
    <w:p>
      <w:pPr>
        <w:pStyle w:val="BodyText"/>
        <w:ind w:left="0"/>
        <w:jc w:val="left"/>
      </w:pPr>
    </w:p>
    <w:p>
      <w:pPr>
        <w:pStyle w:val="BodyText"/>
        <w:spacing w:line="480" w:lineRule="auto"/>
        <w:ind w:right="210" w:hanging="720"/>
      </w:pPr>
      <w:r>
        <w:rPr/>
        <w:t>Hillman, A. J., &amp; Dalziel, T. (2003). Boards of directors and firm performance:</w:t>
      </w:r>
      <w:r>
        <w:rPr>
          <w:spacing w:val="1"/>
        </w:rPr>
        <w:t> </w:t>
      </w:r>
      <w:r>
        <w:rPr/>
        <w:t>Integrating</w:t>
      </w:r>
      <w:r>
        <w:rPr>
          <w:spacing w:val="1"/>
        </w:rPr>
        <w:t> </w:t>
      </w:r>
      <w:r>
        <w:rPr/>
        <w:t>agency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resource</w:t>
      </w:r>
      <w:r>
        <w:rPr>
          <w:spacing w:val="1"/>
        </w:rPr>
        <w:t> </w:t>
      </w:r>
      <w:r>
        <w:rPr/>
        <w:t>dependence</w:t>
      </w:r>
      <w:r>
        <w:rPr>
          <w:spacing w:val="1"/>
        </w:rPr>
        <w:t> </w:t>
      </w:r>
      <w:r>
        <w:rPr/>
        <w:t>perspectives.</w:t>
      </w:r>
      <w:r>
        <w:rPr>
          <w:spacing w:val="1"/>
        </w:rPr>
        <w:t> </w:t>
      </w:r>
      <w:r>
        <w:rPr>
          <w:i/>
        </w:rPr>
        <w:t>Academy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-1"/>
        </w:rPr>
        <w:t> </w:t>
      </w:r>
      <w:r>
        <w:rPr>
          <w:i/>
        </w:rPr>
        <w:t>review, 28</w:t>
      </w:r>
      <w:r>
        <w:rPr/>
        <w:t>(3), 383-396.</w:t>
      </w:r>
    </w:p>
    <w:p>
      <w:pPr>
        <w:spacing w:line="482" w:lineRule="auto" w:before="1"/>
        <w:ind w:left="1308" w:right="221" w:hanging="720"/>
        <w:jc w:val="both"/>
        <w:rPr>
          <w:sz w:val="24"/>
        </w:rPr>
      </w:pPr>
      <w:r>
        <w:rPr>
          <w:sz w:val="24"/>
        </w:rPr>
        <w:t>Hilmer,</w:t>
      </w:r>
      <w:r>
        <w:rPr>
          <w:spacing w:val="1"/>
          <w:sz w:val="24"/>
        </w:rPr>
        <w:t> </w:t>
      </w:r>
      <w:r>
        <w:rPr>
          <w:sz w:val="24"/>
        </w:rPr>
        <w:t>F.</w:t>
      </w:r>
      <w:r>
        <w:rPr>
          <w:spacing w:val="1"/>
          <w:sz w:val="24"/>
        </w:rPr>
        <w:t> </w:t>
      </w:r>
      <w:r>
        <w:rPr>
          <w:sz w:val="24"/>
        </w:rPr>
        <w:t>G.</w:t>
      </w:r>
      <w:r>
        <w:rPr>
          <w:spacing w:val="1"/>
          <w:sz w:val="24"/>
        </w:rPr>
        <w:t> </w:t>
      </w:r>
      <w:r>
        <w:rPr>
          <w:sz w:val="24"/>
        </w:rPr>
        <w:t>(1998).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redeemed: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case</w:t>
      </w:r>
      <w:r>
        <w:rPr>
          <w:spacing w:val="1"/>
          <w:sz w:val="24"/>
        </w:rPr>
        <w:t> </w:t>
      </w:r>
      <w:r>
        <w:rPr>
          <w:sz w:val="24"/>
        </w:rPr>
        <w:t>against</w:t>
      </w:r>
      <w:r>
        <w:rPr>
          <w:spacing w:val="1"/>
          <w:sz w:val="24"/>
        </w:rPr>
        <w:t> </w:t>
      </w:r>
      <w:r>
        <w:rPr>
          <w:sz w:val="24"/>
        </w:rPr>
        <w:t>fads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harm</w:t>
      </w:r>
      <w:r>
        <w:rPr>
          <w:spacing w:val="1"/>
          <w:sz w:val="24"/>
        </w:rPr>
        <w:t> </w:t>
      </w:r>
      <w:r>
        <w:rPr>
          <w:sz w:val="24"/>
        </w:rPr>
        <w:t>management.</w:t>
      </w:r>
      <w:r>
        <w:rPr>
          <w:spacing w:val="-1"/>
          <w:sz w:val="24"/>
        </w:rPr>
        <w:t> </w:t>
      </w:r>
      <w:r>
        <w:rPr>
          <w:i/>
          <w:sz w:val="24"/>
        </w:rPr>
        <w:t>Organizational Dynamics, 26</w:t>
      </w:r>
      <w:r>
        <w:rPr>
          <w:sz w:val="24"/>
        </w:rPr>
        <w:t>(4), 7-20.</w:t>
      </w:r>
    </w:p>
    <w:p>
      <w:pPr>
        <w:spacing w:after="0" w:line="482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before="77"/>
        <w:ind w:left="588"/>
      </w:pPr>
      <w:r>
        <w:rPr/>
        <w:t>Ho,</w:t>
      </w:r>
      <w:r>
        <w:rPr>
          <w:spacing w:val="-1"/>
        </w:rPr>
        <w:t> </w:t>
      </w:r>
      <w:r>
        <w:rPr/>
        <w:t>C.-T.,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Wu,</w:t>
      </w:r>
      <w:r>
        <w:rPr>
          <w:spacing w:val="-1"/>
        </w:rPr>
        <w:t> </w:t>
      </w:r>
      <w:r>
        <w:rPr/>
        <w:t>Y.-S. (2006).</w:t>
      </w:r>
      <w:r>
        <w:rPr>
          <w:spacing w:val="-1"/>
        </w:rPr>
        <w:t> </w:t>
      </w:r>
      <w:r>
        <w:rPr/>
        <w:t>Benchmarking</w:t>
      </w:r>
      <w:r>
        <w:rPr>
          <w:spacing w:val="-4"/>
        </w:rPr>
        <w:t> </w:t>
      </w:r>
      <w:r>
        <w:rPr/>
        <w:t>performance</w:t>
      </w:r>
      <w:r>
        <w:rPr>
          <w:spacing w:val="-1"/>
        </w:rPr>
        <w:t> </w:t>
      </w:r>
      <w:r>
        <w:rPr/>
        <w:t>indicators</w:t>
      </w:r>
      <w:r>
        <w:rPr>
          <w:spacing w:val="1"/>
        </w:rPr>
        <w:t> </w:t>
      </w:r>
      <w:r>
        <w:rPr/>
        <w:t>for banks.</w:t>
      </w:r>
    </w:p>
    <w:p>
      <w:pPr>
        <w:pStyle w:val="BodyText"/>
        <w:ind w:left="0"/>
        <w:jc w:val="left"/>
      </w:pPr>
    </w:p>
    <w:p>
      <w:pPr>
        <w:spacing w:before="1"/>
        <w:ind w:left="1308" w:right="0" w:firstLine="0"/>
        <w:jc w:val="left"/>
        <w:rPr>
          <w:sz w:val="24"/>
        </w:rPr>
      </w:pPr>
      <w:r>
        <w:rPr>
          <w:i/>
          <w:sz w:val="24"/>
        </w:rPr>
        <w:t>Benchmarking: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 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journal, 13</w:t>
      </w:r>
      <w:r>
        <w:rPr>
          <w:sz w:val="24"/>
        </w:rPr>
        <w:t>(1/2),</w:t>
      </w:r>
      <w:r>
        <w:rPr>
          <w:spacing w:val="-3"/>
          <w:sz w:val="24"/>
        </w:rPr>
        <w:t> </w:t>
      </w:r>
      <w:r>
        <w:rPr>
          <w:sz w:val="24"/>
        </w:rPr>
        <w:t>147-159.</w:t>
      </w:r>
    </w:p>
    <w:p>
      <w:pPr>
        <w:pStyle w:val="BodyText"/>
        <w:ind w:left="0"/>
        <w:jc w:val="left"/>
      </w:pPr>
    </w:p>
    <w:p>
      <w:pPr>
        <w:spacing w:line="480" w:lineRule="auto" w:before="0"/>
        <w:ind w:left="1308" w:right="210" w:hanging="720"/>
        <w:jc w:val="both"/>
        <w:rPr>
          <w:sz w:val="24"/>
        </w:rPr>
      </w:pPr>
      <w:r>
        <w:rPr>
          <w:sz w:val="24"/>
        </w:rPr>
        <w:t>Ho, S. S., &amp; Wong, K. S. (2001). A study of the relationship between corporate</w:t>
      </w:r>
      <w:r>
        <w:rPr>
          <w:spacing w:val="1"/>
          <w:sz w:val="24"/>
        </w:rPr>
        <w:t> </w:t>
      </w:r>
      <w:r>
        <w:rPr>
          <w:sz w:val="24"/>
        </w:rPr>
        <w:t>governance structures and the extent of voluntary disclosure7.</w:t>
      </w:r>
      <w:r>
        <w:rPr>
          <w:spacing w:val="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Accounting, Auditing and Taxation,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10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139-156.</w:t>
      </w:r>
    </w:p>
    <w:p>
      <w:pPr>
        <w:pStyle w:val="BodyText"/>
        <w:spacing w:line="480" w:lineRule="auto"/>
        <w:ind w:right="222" w:hanging="720"/>
      </w:pPr>
      <w:r>
        <w:rPr/>
        <w:t>Hoque, M. Z., Islam, M. R., &amp; Azam, M. N. (2013). Board Committee Meetings and</w:t>
      </w:r>
      <w:r>
        <w:rPr>
          <w:spacing w:val="1"/>
        </w:rPr>
        <w:t> </w:t>
      </w:r>
      <w:r>
        <w:rPr/>
        <w:t>Firm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Performance: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ustralian</w:t>
      </w:r>
      <w:r>
        <w:rPr>
          <w:spacing w:val="1"/>
        </w:rPr>
        <w:t> </w:t>
      </w:r>
      <w:r>
        <w:rPr/>
        <w:t>Companies.</w:t>
      </w:r>
      <w:r>
        <w:rPr>
          <w:spacing w:val="-57"/>
        </w:rPr>
        <w:t> </w:t>
      </w:r>
      <w:r>
        <w:rPr>
          <w:i/>
        </w:rPr>
        <w:t>International</w:t>
      </w:r>
      <w:r>
        <w:rPr>
          <w:i/>
          <w:spacing w:val="-1"/>
        </w:rPr>
        <w:t> </w:t>
      </w:r>
      <w:r>
        <w:rPr>
          <w:i/>
        </w:rPr>
        <w:t>Review of Finance, 13</w:t>
      </w:r>
      <w:r>
        <w:rPr/>
        <w:t>(4), 503-528.</w:t>
      </w:r>
    </w:p>
    <w:p>
      <w:pPr>
        <w:spacing w:line="480" w:lineRule="auto" w:before="1"/>
        <w:ind w:left="1308" w:right="212" w:hanging="720"/>
        <w:jc w:val="both"/>
        <w:rPr>
          <w:sz w:val="24"/>
        </w:rPr>
      </w:pPr>
      <w:r>
        <w:rPr>
          <w:sz w:val="24"/>
        </w:rPr>
        <w:t>Howell, D. C. (2016). </w:t>
      </w:r>
      <w:r>
        <w:rPr>
          <w:i/>
          <w:sz w:val="24"/>
        </w:rPr>
        <w:t>Fundamental statistics for the behavioral sciences</w:t>
      </w:r>
      <w:r>
        <w:rPr>
          <w:sz w:val="24"/>
        </w:rPr>
        <w:t>: Nelson</w:t>
      </w:r>
      <w:r>
        <w:rPr>
          <w:spacing w:val="1"/>
          <w:sz w:val="24"/>
        </w:rPr>
        <w:t> </w:t>
      </w:r>
      <w:r>
        <w:rPr>
          <w:sz w:val="24"/>
        </w:rPr>
        <w:t>Education.</w:t>
      </w:r>
    </w:p>
    <w:p>
      <w:pPr>
        <w:tabs>
          <w:tab w:pos="2964" w:val="left" w:leader="none"/>
          <w:tab w:pos="4868" w:val="left" w:leader="none"/>
          <w:tab w:pos="6171" w:val="left" w:leader="none"/>
          <w:tab w:pos="8389" w:val="left" w:leader="none"/>
        </w:tabs>
        <w:spacing w:line="480" w:lineRule="auto" w:before="0"/>
        <w:ind w:left="1308" w:right="216" w:hanging="720"/>
        <w:jc w:val="both"/>
        <w:rPr>
          <w:sz w:val="24"/>
        </w:rPr>
      </w:pPr>
      <w:r>
        <w:rPr/>
        <w:pict>
          <v:group style="position:absolute;margin-left:133.279999pt;margin-top:15.053131pt;width:329pt;height:120pt;mso-position-horizontal-relative:page;mso-position-vertical-relative:paragraph;z-index:-16312320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Hoyt, R. E., &amp; Liebenberg, A. P. (2008). </w:t>
      </w:r>
      <w:r>
        <w:rPr>
          <w:i/>
          <w:sz w:val="24"/>
        </w:rPr>
        <w:t>The value of enterprise risk management: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Evidence from the US insurance industry. </w:t>
      </w:r>
      <w:r>
        <w:rPr>
          <w:sz w:val="24"/>
        </w:rPr>
        <w:t>Paper presented at the unpublished</w:t>
      </w:r>
      <w:r>
        <w:rPr>
          <w:spacing w:val="1"/>
          <w:sz w:val="24"/>
        </w:rPr>
        <w:t> </w:t>
      </w:r>
      <w:r>
        <w:rPr>
          <w:sz w:val="24"/>
        </w:rPr>
        <w:t>paper,</w:t>
        <w:tab/>
        <w:t>accessed</w:t>
        <w:tab/>
        <w:t>at:</w:t>
        <w:tab/>
      </w:r>
      <w:hyperlink r:id="rId8">
        <w:r>
          <w:rPr>
            <w:sz w:val="24"/>
          </w:rPr>
          <w:t>http://www.</w:t>
        </w:r>
      </w:hyperlink>
      <w:r>
        <w:rPr>
          <w:sz w:val="24"/>
        </w:rPr>
        <w:tab/>
        <w:t>aria.</w:t>
      </w:r>
      <w:r>
        <w:rPr>
          <w:spacing w:val="-58"/>
          <w:sz w:val="24"/>
        </w:rPr>
        <w:t> </w:t>
      </w:r>
      <w:r>
        <w:rPr>
          <w:sz w:val="24"/>
        </w:rPr>
        <w:t>org/meetings/2006papers/Hoyt_Liebenberg_ERM_070606. pdf.</w:t>
      </w:r>
    </w:p>
    <w:p>
      <w:pPr>
        <w:spacing w:line="302" w:lineRule="exact" w:before="0"/>
        <w:ind w:left="588" w:right="0" w:firstLine="0"/>
        <w:jc w:val="both"/>
        <w:rPr>
          <w:sz w:val="24"/>
        </w:rPr>
      </w:pPr>
      <w:r>
        <w:rPr>
          <w:w w:val="99"/>
          <w:position w:val="1"/>
          <w:sz w:val="24"/>
        </w:rPr>
        <w:t>H</w:t>
      </w:r>
      <w:r>
        <w:rPr>
          <w:spacing w:val="1"/>
          <w:w w:val="99"/>
          <w:position w:val="1"/>
          <w:sz w:val="24"/>
        </w:rPr>
        <w:t>o</w:t>
      </w:r>
      <w:r>
        <w:rPr>
          <w:spacing w:val="-5"/>
          <w:position w:val="1"/>
          <w:sz w:val="24"/>
        </w:rPr>
        <w:t>y</w:t>
      </w:r>
      <w:r>
        <w:rPr>
          <w:position w:val="1"/>
          <w:sz w:val="24"/>
        </w:rPr>
        <w:t>t, R. E.,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&amp; </w:t>
      </w:r>
      <w:r>
        <w:rPr>
          <w:spacing w:val="-6"/>
          <w:position w:val="1"/>
          <w:sz w:val="24"/>
        </w:rPr>
        <w:t>L</w:t>
      </w:r>
      <w:r>
        <w:rPr>
          <w:spacing w:val="2"/>
          <w:position w:val="1"/>
          <w:sz w:val="24"/>
        </w:rPr>
        <w:t>i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b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n</w:t>
      </w:r>
      <w:r>
        <w:rPr>
          <w:spacing w:val="2"/>
          <w:position w:val="1"/>
          <w:sz w:val="24"/>
        </w:rPr>
        <w:t>b</w:t>
      </w:r>
      <w:r>
        <w:rPr>
          <w:spacing w:val="-1"/>
          <w:position w:val="1"/>
          <w:sz w:val="24"/>
        </w:rPr>
        <w:t>e</w:t>
      </w:r>
      <w:r>
        <w:rPr>
          <w:spacing w:val="1"/>
          <w:position w:val="1"/>
          <w:sz w:val="24"/>
        </w:rPr>
        <w:t>r</w:t>
      </w:r>
      <w:r>
        <w:rPr>
          <w:spacing w:val="-15"/>
          <w:position w:val="1"/>
          <w:sz w:val="24"/>
        </w:rPr>
        <w:t>g</w:t>
      </w:r>
      <w:r>
        <w:rPr>
          <w:rFonts w:ascii="Arial"/>
          <w:color w:val="494949"/>
          <w:spacing w:val="-216"/>
          <w:w w:val="104"/>
          <w:sz w:val="30"/>
        </w:rPr>
        <w:t>U</w:t>
      </w:r>
      <w:r>
        <w:rPr>
          <w:position w:val="1"/>
          <w:sz w:val="24"/>
        </w:rPr>
        <w:t>, </w:t>
      </w:r>
      <w:r>
        <w:rPr>
          <w:spacing w:val="-64"/>
          <w:w w:val="99"/>
          <w:position w:val="1"/>
          <w:sz w:val="24"/>
        </w:rPr>
        <w:t>A</w:t>
      </w:r>
      <w:r>
        <w:rPr>
          <w:rFonts w:ascii="Arial"/>
          <w:color w:val="494949"/>
          <w:spacing w:val="-134"/>
          <w:w w:val="117"/>
          <w:sz w:val="30"/>
        </w:rPr>
        <w:t>n</w:t>
      </w:r>
      <w:r>
        <w:rPr>
          <w:position w:val="1"/>
          <w:sz w:val="24"/>
        </w:rPr>
        <w:t>. </w:t>
      </w:r>
      <w:r>
        <w:rPr>
          <w:spacing w:val="-105"/>
          <w:w w:val="99"/>
          <w:position w:val="1"/>
          <w:sz w:val="24"/>
        </w:rPr>
        <w:t>P</w:t>
      </w:r>
      <w:r>
        <w:rPr>
          <w:rFonts w:ascii="Arial"/>
          <w:color w:val="494949"/>
          <w:spacing w:val="14"/>
          <w:w w:val="136"/>
          <w:sz w:val="30"/>
        </w:rPr>
        <w:t>i</w:t>
      </w:r>
      <w:r>
        <w:rPr>
          <w:spacing w:val="-60"/>
          <w:position w:val="1"/>
          <w:sz w:val="24"/>
        </w:rPr>
        <w:t>.</w:t>
      </w:r>
      <w:r>
        <w:rPr>
          <w:rFonts w:ascii="Arial"/>
          <w:color w:val="494949"/>
          <w:spacing w:val="-93"/>
          <w:w w:val="141"/>
          <w:sz w:val="30"/>
        </w:rPr>
        <w:t>v</w:t>
      </w:r>
      <w:r>
        <w:rPr>
          <w:w w:val="99"/>
          <w:position w:val="1"/>
          <w:sz w:val="24"/>
        </w:rPr>
        <w:t>(</w:t>
      </w:r>
      <w:r>
        <w:rPr>
          <w:spacing w:val="-93"/>
          <w:w w:val="99"/>
          <w:position w:val="1"/>
          <w:sz w:val="24"/>
        </w:rPr>
        <w:t>2</w:t>
      </w:r>
      <w:r>
        <w:rPr>
          <w:rFonts w:ascii="Arial"/>
          <w:color w:val="494949"/>
          <w:spacing w:val="-120"/>
          <w:w w:val="126"/>
          <w:sz w:val="30"/>
        </w:rPr>
        <w:t>e</w:t>
      </w:r>
      <w:r>
        <w:rPr>
          <w:position w:val="1"/>
          <w:sz w:val="24"/>
        </w:rPr>
        <w:t>0</w:t>
      </w:r>
      <w:r>
        <w:rPr>
          <w:spacing w:val="-106"/>
          <w:position w:val="1"/>
          <w:sz w:val="24"/>
        </w:rPr>
        <w:t>1</w:t>
      </w:r>
      <w:r>
        <w:rPr>
          <w:rFonts w:ascii="Arial"/>
          <w:color w:val="494949"/>
          <w:spacing w:val="-31"/>
          <w:w w:val="136"/>
          <w:sz w:val="30"/>
        </w:rPr>
        <w:t>r</w:t>
      </w:r>
      <w:r>
        <w:rPr>
          <w:spacing w:val="-75"/>
          <w:position w:val="1"/>
          <w:sz w:val="24"/>
        </w:rPr>
        <w:t>1</w:t>
      </w:r>
      <w:r>
        <w:rPr>
          <w:rFonts w:ascii="Arial"/>
          <w:color w:val="494949"/>
          <w:spacing w:val="-93"/>
          <w:w w:val="110"/>
          <w:sz w:val="30"/>
        </w:rPr>
        <w:t>s</w:t>
      </w:r>
      <w:r>
        <w:rPr>
          <w:spacing w:val="-1"/>
          <w:w w:val="99"/>
          <w:position w:val="1"/>
          <w:sz w:val="24"/>
        </w:rPr>
        <w:t>)</w:t>
      </w:r>
      <w:r>
        <w:rPr>
          <w:spacing w:val="-32"/>
          <w:w w:val="99"/>
          <w:position w:val="1"/>
          <w:sz w:val="24"/>
        </w:rPr>
        <w:t>.</w:t>
      </w:r>
      <w:r>
        <w:rPr>
          <w:rFonts w:ascii="Arial"/>
          <w:color w:val="494949"/>
          <w:spacing w:val="3"/>
          <w:w w:val="136"/>
          <w:sz w:val="30"/>
        </w:rPr>
        <w:t>l</w:t>
      </w:r>
      <w:r>
        <w:rPr>
          <w:spacing w:val="-135"/>
          <w:position w:val="1"/>
          <w:sz w:val="24"/>
        </w:rPr>
        <w:t>T</w:t>
      </w:r>
      <w:r>
        <w:rPr>
          <w:rFonts w:ascii="Arial"/>
          <w:color w:val="494949"/>
          <w:spacing w:val="-2"/>
          <w:w w:val="163"/>
          <w:sz w:val="30"/>
        </w:rPr>
        <w:t>t</w:t>
      </w:r>
      <w:r>
        <w:rPr>
          <w:spacing w:val="-104"/>
          <w:position w:val="1"/>
          <w:sz w:val="24"/>
        </w:rPr>
        <w:t>h</w:t>
      </w:r>
      <w:r>
        <w:rPr>
          <w:rFonts w:ascii="Arial"/>
          <w:color w:val="494949"/>
          <w:spacing w:val="12"/>
          <w:w w:val="136"/>
          <w:sz w:val="30"/>
        </w:rPr>
        <w:t>i</w:t>
      </w:r>
      <w:r>
        <w:rPr>
          <w:position w:val="1"/>
          <w:sz w:val="24"/>
        </w:rPr>
        <w:t>e</w:t>
      </w:r>
      <w:r>
        <w:rPr>
          <w:spacing w:val="-11"/>
          <w:position w:val="1"/>
          <w:sz w:val="24"/>
        </w:rPr>
        <w:t> </w:t>
      </w:r>
      <w:r>
        <w:rPr>
          <w:rFonts w:ascii="Arial"/>
          <w:color w:val="494949"/>
          <w:spacing w:val="-219"/>
          <w:w w:val="104"/>
          <w:sz w:val="30"/>
        </w:rPr>
        <w:t>U</w:t>
      </w:r>
      <w:r>
        <w:rPr>
          <w:position w:val="1"/>
          <w:sz w:val="24"/>
        </w:rPr>
        <w:t>v</w:t>
      </w:r>
      <w:r>
        <w:rPr>
          <w:spacing w:val="-13"/>
          <w:position w:val="1"/>
          <w:sz w:val="24"/>
        </w:rPr>
        <w:t>a</w:t>
      </w:r>
      <w:r>
        <w:rPr>
          <w:rFonts w:ascii="Arial"/>
          <w:color w:val="494949"/>
          <w:spacing w:val="-141"/>
          <w:w w:val="181"/>
          <w:sz w:val="30"/>
        </w:rPr>
        <w:t>t</w:t>
      </w:r>
      <w:r>
        <w:rPr>
          <w:position w:val="1"/>
          <w:sz w:val="24"/>
        </w:rPr>
        <w:t>l</w:t>
      </w:r>
      <w:r>
        <w:rPr>
          <w:spacing w:val="-51"/>
          <w:position w:val="1"/>
          <w:sz w:val="24"/>
        </w:rPr>
        <w:t>u</w:t>
      </w:r>
      <w:r>
        <w:rPr>
          <w:rFonts w:ascii="Arial"/>
          <w:color w:val="494949"/>
          <w:spacing w:val="-159"/>
          <w:w w:val="126"/>
          <w:sz w:val="30"/>
        </w:rPr>
        <w:t>a</w:t>
      </w:r>
      <w:r>
        <w:rPr>
          <w:position w:val="1"/>
          <w:sz w:val="24"/>
        </w:rPr>
        <w:t>e</w:t>
      </w:r>
      <w:r>
        <w:rPr>
          <w:spacing w:val="-12"/>
          <w:position w:val="1"/>
          <w:sz w:val="24"/>
        </w:rPr>
        <w:t> </w:t>
      </w:r>
      <w:r>
        <w:rPr>
          <w:rFonts w:ascii="Arial"/>
          <w:color w:val="494949"/>
          <w:spacing w:val="-141"/>
          <w:w w:val="151"/>
          <w:sz w:val="30"/>
        </w:rPr>
        <w:t>r</w:t>
      </w:r>
      <w:r>
        <w:rPr>
          <w:position w:val="1"/>
          <w:sz w:val="24"/>
        </w:rPr>
        <w:t>o</w:t>
      </w:r>
      <w:r>
        <w:rPr>
          <w:spacing w:val="-63"/>
          <w:position w:val="1"/>
          <w:sz w:val="24"/>
        </w:rPr>
        <w:t>f</w:t>
      </w:r>
      <w:r>
        <w:rPr>
          <w:rFonts w:ascii="Arial"/>
          <w:color w:val="494949"/>
          <w:spacing w:val="-74"/>
          <w:w w:val="117"/>
          <w:sz w:val="30"/>
        </w:rPr>
        <w:t>a</w:t>
      </w:r>
      <w:r>
        <w:rPr>
          <w:spacing w:val="-2"/>
          <w:position w:val="1"/>
          <w:sz w:val="24"/>
        </w:rPr>
        <w:t>e</w:t>
      </w:r>
      <w:r>
        <w:rPr>
          <w:position w:val="1"/>
          <w:sz w:val="24"/>
        </w:rPr>
        <w:t>n</w:t>
      </w:r>
      <w:r>
        <w:rPr>
          <w:spacing w:val="-45"/>
          <w:position w:val="1"/>
          <w:sz w:val="24"/>
        </w:rPr>
        <w:t>t</w:t>
      </w:r>
      <w:r>
        <w:rPr>
          <w:rFonts w:ascii="Arial"/>
          <w:color w:val="494949"/>
          <w:spacing w:val="-229"/>
          <w:w w:val="108"/>
          <w:sz w:val="30"/>
        </w:rPr>
        <w:t>M</w:t>
      </w:r>
      <w:r>
        <w:rPr>
          <w:spacing w:val="1"/>
          <w:position w:val="1"/>
          <w:sz w:val="24"/>
        </w:rPr>
        <w:t>e</w:t>
      </w:r>
      <w:r>
        <w:rPr>
          <w:position w:val="1"/>
          <w:sz w:val="24"/>
        </w:rPr>
        <w:t>r</w:t>
      </w:r>
      <w:r>
        <w:rPr>
          <w:spacing w:val="-68"/>
          <w:position w:val="1"/>
          <w:sz w:val="24"/>
        </w:rPr>
        <w:t>p</w:t>
      </w:r>
      <w:r>
        <w:rPr>
          <w:rFonts w:ascii="Arial"/>
          <w:color w:val="494949"/>
          <w:spacing w:val="-130"/>
          <w:w w:val="117"/>
          <w:sz w:val="30"/>
        </w:rPr>
        <w:t>a</w:t>
      </w:r>
      <w:r>
        <w:rPr>
          <w:spacing w:val="-2"/>
          <w:w w:val="99"/>
          <w:position w:val="1"/>
          <w:sz w:val="24"/>
        </w:rPr>
        <w:t>r</w:t>
      </w:r>
      <w:r>
        <w:rPr>
          <w:spacing w:val="-3"/>
          <w:w w:val="99"/>
          <w:position w:val="1"/>
          <w:sz w:val="24"/>
        </w:rPr>
        <w:t>i</w:t>
      </w:r>
      <w:r>
        <w:rPr>
          <w:rFonts w:ascii="Arial"/>
          <w:color w:val="494949"/>
          <w:spacing w:val="-88"/>
          <w:w w:val="136"/>
          <w:sz w:val="30"/>
        </w:rPr>
        <w:t>l</w:t>
      </w:r>
      <w:r>
        <w:rPr>
          <w:w w:val="99"/>
          <w:position w:val="1"/>
          <w:sz w:val="24"/>
        </w:rPr>
        <w:t>s</w:t>
      </w:r>
      <w:r>
        <w:rPr>
          <w:spacing w:val="-100"/>
          <w:position w:val="1"/>
          <w:sz w:val="24"/>
        </w:rPr>
        <w:t>e</w:t>
      </w:r>
      <w:r>
        <w:rPr>
          <w:rFonts w:ascii="Arial"/>
          <w:color w:val="494949"/>
          <w:spacing w:val="-38"/>
          <w:w w:val="117"/>
          <w:sz w:val="30"/>
        </w:rPr>
        <w:t>a</w:t>
      </w:r>
      <w:r>
        <w:rPr>
          <w:spacing w:val="-30"/>
          <w:w w:val="99"/>
          <w:position w:val="1"/>
          <w:sz w:val="24"/>
        </w:rPr>
        <w:t>r</w:t>
      </w:r>
      <w:r>
        <w:rPr>
          <w:rFonts w:ascii="Arial"/>
          <w:color w:val="494949"/>
          <w:spacing w:val="-169"/>
          <w:w w:val="131"/>
          <w:sz w:val="30"/>
        </w:rPr>
        <w:t>y</w:t>
      </w:r>
      <w:r>
        <w:rPr>
          <w:w w:val="99"/>
          <w:position w:val="1"/>
          <w:sz w:val="24"/>
        </w:rPr>
        <w:t>is</w:t>
      </w:r>
      <w:r>
        <w:rPr>
          <w:spacing w:val="-100"/>
          <w:position w:val="1"/>
          <w:sz w:val="24"/>
        </w:rPr>
        <w:t>k</w:t>
      </w:r>
      <w:r>
        <w:rPr>
          <w:rFonts w:ascii="Arial"/>
          <w:color w:val="494949"/>
          <w:spacing w:val="-8"/>
          <w:w w:val="110"/>
          <w:sz w:val="30"/>
        </w:rPr>
        <w:t>s</w:t>
      </w:r>
      <w:r>
        <w:rPr>
          <w:spacing w:val="-167"/>
          <w:position w:val="1"/>
          <w:sz w:val="24"/>
        </w:rPr>
        <w:t>m</w:t>
      </w:r>
      <w:r>
        <w:rPr>
          <w:rFonts w:ascii="Arial"/>
          <w:color w:val="494949"/>
          <w:spacing w:val="4"/>
          <w:w w:val="136"/>
          <w:sz w:val="30"/>
        </w:rPr>
        <w:t>i</w:t>
      </w:r>
      <w:r>
        <w:rPr>
          <w:rFonts w:ascii="Arial"/>
          <w:color w:val="636363"/>
          <w:spacing w:val="-125"/>
          <w:w w:val="117"/>
          <w:sz w:val="30"/>
        </w:rPr>
        <w:t>a</w:t>
      </w:r>
      <w:r>
        <w:rPr>
          <w:spacing w:val="-1"/>
          <w:position w:val="1"/>
          <w:sz w:val="24"/>
        </w:rPr>
        <w:t>a</w:t>
      </w:r>
      <w:r>
        <w:rPr>
          <w:spacing w:val="2"/>
          <w:position w:val="1"/>
          <w:sz w:val="24"/>
        </w:rPr>
        <w:t>n</w:t>
      </w:r>
      <w:r>
        <w:rPr>
          <w:spacing w:val="1"/>
          <w:position w:val="1"/>
          <w:sz w:val="24"/>
        </w:rPr>
        <w:t>a</w:t>
      </w:r>
      <w:r>
        <w:rPr>
          <w:spacing w:val="-3"/>
          <w:position w:val="1"/>
          <w:sz w:val="24"/>
        </w:rPr>
        <w:t>g</w:t>
      </w:r>
      <w:r>
        <w:rPr>
          <w:spacing w:val="-1"/>
          <w:position w:val="1"/>
          <w:sz w:val="24"/>
        </w:rPr>
        <w:t>e</w:t>
      </w:r>
      <w:r>
        <w:rPr>
          <w:spacing w:val="2"/>
          <w:position w:val="1"/>
          <w:sz w:val="24"/>
        </w:rPr>
        <w:t>m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nt.</w:t>
      </w:r>
    </w:p>
    <w:p>
      <w:pPr>
        <w:spacing w:before="250"/>
        <w:ind w:left="1308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Risk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Insurance,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78</w:t>
      </w:r>
      <w:r>
        <w:rPr>
          <w:sz w:val="24"/>
        </w:rPr>
        <w:t>(4), 795-822.</w:t>
      </w:r>
    </w:p>
    <w:p>
      <w:pPr>
        <w:pStyle w:val="BodyText"/>
        <w:ind w:left="0"/>
        <w:jc w:val="left"/>
      </w:pPr>
    </w:p>
    <w:p>
      <w:pPr>
        <w:spacing w:line="480" w:lineRule="auto" w:before="1"/>
        <w:ind w:left="1308" w:right="216" w:hanging="720"/>
        <w:jc w:val="both"/>
        <w:rPr>
          <w:sz w:val="24"/>
        </w:rPr>
      </w:pPr>
      <w:r>
        <w:rPr>
          <w:sz w:val="24"/>
        </w:rPr>
        <w:t>Hsiao,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(2003).</w:t>
      </w:r>
      <w:r>
        <w:rPr>
          <w:spacing w:val="1"/>
          <w:sz w:val="24"/>
        </w:rPr>
        <w:t> </w:t>
      </w:r>
      <w:r>
        <w:rPr>
          <w:sz w:val="24"/>
        </w:rPr>
        <w:t>Analysis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panel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(Vol.</w:t>
      </w:r>
      <w:r>
        <w:rPr>
          <w:spacing w:val="1"/>
          <w:sz w:val="24"/>
        </w:rPr>
        <w:t> </w:t>
      </w:r>
      <w:r>
        <w:rPr>
          <w:sz w:val="24"/>
        </w:rPr>
        <w:t>34).</w:t>
      </w:r>
      <w:r>
        <w:rPr>
          <w:spacing w:val="1"/>
          <w:sz w:val="24"/>
        </w:rPr>
        <w:t> </w:t>
      </w:r>
      <w:r>
        <w:rPr>
          <w:i/>
          <w:sz w:val="24"/>
        </w:rPr>
        <w:t>Econometric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Society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Monographs</w:t>
      </w:r>
      <w:r>
        <w:rPr>
          <w:sz w:val="24"/>
        </w:rPr>
        <w:t>.</w:t>
      </w:r>
    </w:p>
    <w:p>
      <w:pPr>
        <w:spacing w:line="480" w:lineRule="auto" w:before="0"/>
        <w:ind w:left="1308" w:right="206" w:hanging="720"/>
        <w:jc w:val="both"/>
        <w:rPr>
          <w:sz w:val="24"/>
        </w:rPr>
      </w:pPr>
      <w:r>
        <w:rPr>
          <w:sz w:val="24"/>
        </w:rPr>
        <w:t>Hsu, W.-Y., &amp; Petchsakulwong, P. (2010). The impact of corporate governance 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efficiency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Thai</w:t>
      </w:r>
      <w:r>
        <w:rPr>
          <w:spacing w:val="1"/>
          <w:sz w:val="24"/>
        </w:rPr>
        <w:t> </w:t>
      </w:r>
      <w:r>
        <w:rPr>
          <w:sz w:val="24"/>
        </w:rPr>
        <w:t>non-life</w:t>
      </w:r>
      <w:r>
        <w:rPr>
          <w:spacing w:val="1"/>
          <w:sz w:val="24"/>
        </w:rPr>
        <w:t> </w:t>
      </w:r>
      <w:r>
        <w:rPr>
          <w:sz w:val="24"/>
        </w:rPr>
        <w:t>insurance</w:t>
      </w:r>
      <w:r>
        <w:rPr>
          <w:spacing w:val="1"/>
          <w:sz w:val="24"/>
        </w:rPr>
        <w:t> </w:t>
      </w:r>
      <w:r>
        <w:rPr>
          <w:sz w:val="24"/>
        </w:rPr>
        <w:t>industry.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Geneva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Papers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on Risk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Insurance-Issues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Practice,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35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S28-S49.</w:t>
      </w:r>
    </w:p>
    <w:p>
      <w:pPr>
        <w:spacing w:line="480" w:lineRule="auto" w:before="0"/>
        <w:ind w:left="1308" w:right="209" w:hanging="720"/>
        <w:jc w:val="both"/>
        <w:rPr>
          <w:sz w:val="24"/>
        </w:rPr>
      </w:pPr>
      <w:r>
        <w:rPr>
          <w:sz w:val="24"/>
        </w:rPr>
        <w:t>Hu, H. W., Tam,</w:t>
      </w:r>
      <w:r>
        <w:rPr>
          <w:spacing w:val="1"/>
          <w:sz w:val="24"/>
        </w:rPr>
        <w:t> </w:t>
      </w:r>
      <w:r>
        <w:rPr>
          <w:sz w:val="24"/>
        </w:rPr>
        <w:t>O. K., &amp; Tan, M.</w:t>
      </w:r>
      <w:r>
        <w:rPr>
          <w:spacing w:val="1"/>
          <w:sz w:val="24"/>
        </w:rPr>
        <w:t> </w:t>
      </w:r>
      <w:r>
        <w:rPr>
          <w:sz w:val="24"/>
        </w:rPr>
        <w:t>G.-S. (2010).</w:t>
      </w:r>
      <w:r>
        <w:rPr>
          <w:spacing w:val="1"/>
          <w:sz w:val="24"/>
        </w:rPr>
        <w:t> </w:t>
      </w:r>
      <w:r>
        <w:rPr>
          <w:sz w:val="24"/>
        </w:rPr>
        <w:t>Internal</w:t>
      </w:r>
      <w:r>
        <w:rPr>
          <w:spacing w:val="60"/>
          <w:sz w:val="24"/>
        </w:rPr>
        <w:t> </w:t>
      </w:r>
      <w:r>
        <w:rPr>
          <w:sz w:val="24"/>
        </w:rPr>
        <w:t>governance mechanisms</w:t>
      </w:r>
      <w:r>
        <w:rPr>
          <w:spacing w:val="1"/>
          <w:sz w:val="24"/>
        </w:rPr>
        <w:t> </w:t>
      </w:r>
      <w:r>
        <w:rPr>
          <w:sz w:val="24"/>
        </w:rPr>
        <w:t>and firm performance in China. </w:t>
      </w:r>
      <w:r>
        <w:rPr>
          <w:i/>
          <w:sz w:val="24"/>
        </w:rPr>
        <w:t>Asia Pacific Journal of Management, 27</w:t>
      </w:r>
      <w:r>
        <w:rPr>
          <w:sz w:val="24"/>
        </w:rPr>
        <w:t>(4),</w:t>
      </w:r>
      <w:r>
        <w:rPr>
          <w:spacing w:val="1"/>
          <w:sz w:val="24"/>
        </w:rPr>
        <w:t> </w:t>
      </w:r>
      <w:r>
        <w:rPr>
          <w:sz w:val="24"/>
        </w:rPr>
        <w:t>727-749.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line="480" w:lineRule="auto" w:before="77"/>
        <w:ind w:right="211" w:hanging="720"/>
      </w:pPr>
      <w:r>
        <w:rPr/>
        <w:t>Hutchinson, M. R., &amp; Zain, M. M. (2009). Internal audit quality, audit committee</w:t>
      </w:r>
      <w:r>
        <w:rPr>
          <w:spacing w:val="1"/>
        </w:rPr>
        <w:t> </w:t>
      </w:r>
      <w:r>
        <w:rPr/>
        <w:t>independence,</w:t>
      </w:r>
      <w:r>
        <w:rPr>
          <w:spacing w:val="1"/>
        </w:rPr>
        <w:t> </w:t>
      </w:r>
      <w:r>
        <w:rPr/>
        <w:t>growth</w:t>
      </w:r>
      <w:r>
        <w:rPr>
          <w:spacing w:val="1"/>
        </w:rPr>
        <w:t> </w:t>
      </w:r>
      <w:r>
        <w:rPr/>
        <w:t>opportunities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firm</w:t>
      </w:r>
      <w:r>
        <w:rPr>
          <w:spacing w:val="1"/>
        </w:rPr>
        <w:t> </w:t>
      </w:r>
      <w:r>
        <w:rPr/>
        <w:t>performance.</w:t>
      </w:r>
      <w:r>
        <w:rPr>
          <w:spacing w:val="1"/>
        </w:rPr>
        <w:t> </w:t>
      </w:r>
      <w:r>
        <w:rPr>
          <w:i/>
        </w:rPr>
        <w:t>Corporate</w:t>
      </w:r>
      <w:r>
        <w:rPr>
          <w:i/>
          <w:spacing w:val="1"/>
        </w:rPr>
        <w:t> </w:t>
      </w:r>
      <w:r>
        <w:rPr>
          <w:i/>
        </w:rPr>
        <w:t>Ownership</w:t>
      </w:r>
      <w:r>
        <w:rPr>
          <w:i/>
          <w:spacing w:val="-1"/>
        </w:rPr>
        <w:t> </w:t>
      </w:r>
      <w:r>
        <w:rPr>
          <w:i/>
        </w:rPr>
        <w:t>and Control,</w:t>
      </w:r>
      <w:r>
        <w:rPr>
          <w:i/>
          <w:spacing w:val="-2"/>
        </w:rPr>
        <w:t> </w:t>
      </w:r>
      <w:r>
        <w:rPr>
          <w:i/>
        </w:rPr>
        <w:t>7</w:t>
      </w:r>
      <w:r>
        <w:rPr/>
        <w:t>(2), 50-63.</w:t>
      </w:r>
    </w:p>
    <w:p>
      <w:pPr>
        <w:spacing w:line="480" w:lineRule="auto" w:before="1"/>
        <w:ind w:left="1308" w:right="218" w:hanging="720"/>
        <w:jc w:val="both"/>
        <w:rPr>
          <w:sz w:val="24"/>
        </w:rPr>
      </w:pPr>
      <w:r>
        <w:rPr>
          <w:sz w:val="24"/>
        </w:rPr>
        <w:t>Iavorskyi, M. (2013). The impact of capital structure on firm performance: 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Ukraine.</w:t>
      </w:r>
      <w:r>
        <w:rPr>
          <w:spacing w:val="1"/>
          <w:sz w:val="24"/>
        </w:rPr>
        <w:t> </w:t>
      </w:r>
      <w:r>
        <w:rPr>
          <w:i/>
          <w:sz w:val="24"/>
        </w:rPr>
        <w:t>Master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Thesis,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Kyviv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School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.</w:t>
      </w:r>
    </w:p>
    <w:p>
      <w:pPr>
        <w:pStyle w:val="BodyText"/>
        <w:spacing w:line="480" w:lineRule="auto"/>
        <w:ind w:right="210" w:hanging="720"/>
      </w:pPr>
      <w:r>
        <w:rPr/>
        <w:t>Ibrahim,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(2006).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governance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Pakistan: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challenges and recommendations for future reforms. </w:t>
      </w:r>
      <w:r>
        <w:rPr>
          <w:i/>
        </w:rPr>
        <w:t>Wash. U. Global Stud. L.</w:t>
      </w:r>
      <w:r>
        <w:rPr>
          <w:i/>
          <w:spacing w:val="-57"/>
        </w:rPr>
        <w:t> </w:t>
      </w:r>
      <w:r>
        <w:rPr>
          <w:i/>
        </w:rPr>
        <w:t>Rev.,</w:t>
      </w:r>
      <w:r>
        <w:rPr>
          <w:i/>
          <w:spacing w:val="-1"/>
        </w:rPr>
        <w:t> </w:t>
      </w:r>
      <w:r>
        <w:rPr>
          <w:i/>
        </w:rPr>
        <w:t>5</w:t>
      </w:r>
      <w:r>
        <w:rPr/>
        <w:t>, 323.</w:t>
      </w:r>
    </w:p>
    <w:p>
      <w:pPr>
        <w:pStyle w:val="BodyText"/>
        <w:spacing w:line="480" w:lineRule="auto" w:before="1"/>
        <w:ind w:right="227" w:hanging="720"/>
      </w:pPr>
      <w:r>
        <w:rPr/>
        <w:pict>
          <v:group style="position:absolute;margin-left:133.279999pt;margin-top:42.703106pt;width:329pt;height:120pt;mso-position-horizontal-relative:page;mso-position-vertical-relative:paragraph;z-index:-16311808" coordorigin="2666,854" coordsize="6580,2400">
            <v:shape style="position:absolute;left:3266;top:974;width:5980;height:2280" type="#_x0000_t75" stroked="false">
              <v:imagedata r:id="rId6" o:title=""/>
            </v:shape>
            <v:shape style="position:absolute;left:2665;top:854;width:6490;height:2340" type="#_x0000_t75" stroked="false">
              <v:imagedata r:id="rId7" o:title=""/>
            </v:shape>
            <w10:wrap type="none"/>
          </v:group>
        </w:pict>
      </w:r>
      <w:r>
        <w:rPr/>
        <w:t>ICMAP. (2015). Proposed Strategy for Economic and Industrial Growth of Pakistan,</w:t>
      </w:r>
      <w:r>
        <w:rPr>
          <w:spacing w:val="1"/>
        </w:rPr>
        <w:t> </w:t>
      </w:r>
      <w:r>
        <w:rPr/>
        <w:t>Research</w:t>
      </w:r>
      <w:r>
        <w:rPr>
          <w:spacing w:val="2"/>
        </w:rPr>
        <w:t> </w:t>
      </w:r>
      <w:r>
        <w:rPr/>
        <w:t>&amp;</w:t>
      </w:r>
      <w:r>
        <w:rPr>
          <w:spacing w:val="-3"/>
        </w:rPr>
        <w:t> </w:t>
      </w:r>
      <w:r>
        <w:rPr/>
        <w:t>Publications</w:t>
      </w:r>
      <w:r>
        <w:rPr>
          <w:spacing w:val="2"/>
        </w:rPr>
        <w:t> </w:t>
      </w:r>
      <w:r>
        <w:rPr/>
        <w:t>Department,</w:t>
      </w:r>
      <w:r>
        <w:rPr>
          <w:spacing w:val="1"/>
        </w:rPr>
        <w:t> </w:t>
      </w:r>
      <w:r>
        <w:rPr/>
        <w:t>ICMA Pakistan,</w:t>
      </w:r>
      <w:r>
        <w:rPr>
          <w:spacing w:val="-1"/>
        </w:rPr>
        <w:t> </w:t>
      </w:r>
      <w:r>
        <w:rPr/>
        <w:t>Karachi.</w:t>
      </w:r>
    </w:p>
    <w:p>
      <w:pPr>
        <w:spacing w:line="480" w:lineRule="auto" w:before="0"/>
        <w:ind w:left="1308" w:right="228" w:hanging="720"/>
        <w:jc w:val="both"/>
        <w:rPr>
          <w:sz w:val="24"/>
        </w:rPr>
      </w:pPr>
      <w:r>
        <w:rPr>
          <w:sz w:val="24"/>
        </w:rPr>
        <w:t>Iftikhar, N., &amp; Yasir, M. (2013). Board Composition, CEO Duality and Corporate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z w:val="24"/>
        </w:rPr>
        <w:t>Performance.</w:t>
      </w:r>
      <w:r>
        <w:rPr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</w:t>
      </w:r>
      <w:r>
        <w:rPr>
          <w:sz w:val="24"/>
        </w:rPr>
        <w:t>(1), 13-27.</w:t>
      </w:r>
    </w:p>
    <w:p>
      <w:pPr>
        <w:pStyle w:val="BodyText"/>
        <w:ind w:left="588"/>
      </w:pPr>
      <w:r>
        <w:rPr/>
        <w:t>Ilaboya,</w:t>
      </w:r>
      <w:r>
        <w:rPr>
          <w:spacing w:val="52"/>
        </w:rPr>
        <w:t> </w:t>
      </w:r>
      <w:r>
        <w:rPr/>
        <w:t>O.,</w:t>
      </w:r>
      <w:r>
        <w:rPr>
          <w:spacing w:val="53"/>
        </w:rPr>
        <w:t> </w:t>
      </w:r>
      <w:r>
        <w:rPr/>
        <w:t>&amp;</w:t>
      </w:r>
      <w:r>
        <w:rPr>
          <w:spacing w:val="49"/>
        </w:rPr>
        <w:t> </w:t>
      </w:r>
      <w:r>
        <w:rPr/>
        <w:t>Obaretin,</w:t>
      </w:r>
      <w:r>
        <w:rPr>
          <w:spacing w:val="51"/>
        </w:rPr>
        <w:t> </w:t>
      </w:r>
      <w:r>
        <w:rPr/>
        <w:t>O.</w:t>
      </w:r>
      <w:r>
        <w:rPr>
          <w:spacing w:val="51"/>
        </w:rPr>
        <w:t> </w:t>
      </w:r>
      <w:r>
        <w:rPr/>
        <w:t>(2015).</w:t>
      </w:r>
      <w:r>
        <w:rPr>
          <w:spacing w:val="53"/>
        </w:rPr>
        <w:t> </w:t>
      </w:r>
      <w:r>
        <w:rPr/>
        <w:t>Board</w:t>
      </w:r>
      <w:r>
        <w:rPr>
          <w:spacing w:val="52"/>
        </w:rPr>
        <w:t> </w:t>
      </w:r>
      <w:r>
        <w:rPr/>
        <w:t>characteristics</w:t>
      </w:r>
      <w:r>
        <w:rPr>
          <w:spacing w:val="53"/>
        </w:rPr>
        <w:t> </w:t>
      </w:r>
      <w:r>
        <w:rPr/>
        <w:t>and</w:t>
      </w:r>
      <w:r>
        <w:rPr>
          <w:spacing w:val="57"/>
        </w:rPr>
        <w:t> </w:t>
      </w:r>
      <w:r>
        <w:rPr/>
        <w:t>firm</w:t>
      </w:r>
      <w:r>
        <w:rPr>
          <w:spacing w:val="54"/>
        </w:rPr>
        <w:t> </w:t>
      </w:r>
      <w:r>
        <w:rPr/>
        <w:t>performance:</w:t>
      </w:r>
    </w:p>
    <w:p>
      <w:pPr>
        <w:pStyle w:val="BodyText"/>
        <w:ind w:left="0"/>
        <w:jc w:val="left"/>
        <w:rPr>
          <w:sz w:val="15"/>
        </w:rPr>
      </w:pPr>
    </w:p>
    <w:p>
      <w:pPr>
        <w:spacing w:after="0"/>
        <w:jc w:val="left"/>
        <w:rPr>
          <w:sz w:val="15"/>
        </w:rPr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tabs>
          <w:tab w:pos="2440" w:val="left" w:leader="none"/>
        </w:tabs>
        <w:spacing w:before="104"/>
        <w:jc w:val="left"/>
      </w:pPr>
      <w:r>
        <w:rPr/>
        <w:t>Evidence</w:t>
        <w:tab/>
      </w:r>
      <w:r>
        <w:rPr>
          <w:spacing w:val="-2"/>
        </w:rPr>
        <w:t>from</w:t>
      </w:r>
    </w:p>
    <w:p>
      <w:pPr>
        <w:spacing w:before="60"/>
        <w:ind w:left="172" w:right="0" w:firstLine="0"/>
        <w:jc w:val="left"/>
        <w:rPr>
          <w:sz w:val="24"/>
        </w:rPr>
      </w:pPr>
      <w:r>
        <w:rPr/>
        <w:br w:type="column"/>
      </w:r>
      <w:r>
        <w:rPr>
          <w:rFonts w:ascii="Arial"/>
          <w:color w:val="494949"/>
          <w:spacing w:val="-198"/>
          <w:w w:val="104"/>
          <w:sz w:val="30"/>
        </w:rPr>
        <w:t>U</w:t>
      </w:r>
      <w:r>
        <w:rPr>
          <w:w w:val="99"/>
          <w:position w:val="1"/>
          <w:sz w:val="24"/>
        </w:rPr>
        <w:t>N</w:t>
      </w:r>
      <w:r>
        <w:rPr>
          <w:spacing w:val="-28"/>
          <w:position w:val="1"/>
          <w:sz w:val="24"/>
        </w:rPr>
        <w:t>i</w:t>
      </w:r>
      <w:r>
        <w:rPr>
          <w:rFonts w:ascii="Arial"/>
          <w:color w:val="494949"/>
          <w:spacing w:val="-167"/>
          <w:w w:val="117"/>
          <w:sz w:val="30"/>
        </w:rPr>
        <w:t>n</w:t>
      </w:r>
      <w:r>
        <w:rPr>
          <w:spacing w:val="-3"/>
          <w:position w:val="1"/>
          <w:sz w:val="24"/>
        </w:rPr>
        <w:t>g</w:t>
      </w:r>
      <w:r>
        <w:rPr>
          <w:spacing w:val="-43"/>
          <w:position w:val="1"/>
          <w:sz w:val="24"/>
        </w:rPr>
        <w:t>e</w:t>
      </w:r>
      <w:r>
        <w:rPr>
          <w:rFonts w:ascii="Arial"/>
          <w:color w:val="494949"/>
          <w:spacing w:val="-50"/>
          <w:w w:val="136"/>
          <w:sz w:val="30"/>
        </w:rPr>
        <w:t>i</w:t>
      </w:r>
      <w:r>
        <w:rPr>
          <w:spacing w:val="-16"/>
          <w:w w:val="99"/>
          <w:position w:val="1"/>
          <w:sz w:val="24"/>
        </w:rPr>
        <w:t>r</w:t>
      </w:r>
      <w:r>
        <w:rPr>
          <w:rFonts w:ascii="Arial"/>
          <w:color w:val="494949"/>
          <w:spacing w:val="-197"/>
          <w:w w:val="141"/>
          <w:sz w:val="30"/>
        </w:rPr>
        <w:t>v</w:t>
      </w:r>
      <w:r>
        <w:rPr>
          <w:spacing w:val="1"/>
          <w:position w:val="1"/>
          <w:sz w:val="24"/>
        </w:rPr>
        <w:t>i</w:t>
      </w:r>
      <w:r>
        <w:rPr>
          <w:spacing w:val="-1"/>
          <w:position w:val="1"/>
          <w:sz w:val="24"/>
        </w:rPr>
        <w:t>a</w:t>
      </w:r>
      <w:r>
        <w:rPr>
          <w:spacing w:val="-83"/>
          <w:position w:val="1"/>
          <w:sz w:val="24"/>
        </w:rPr>
        <w:t>n</w:t>
      </w:r>
      <w:r>
        <w:rPr>
          <w:rFonts w:ascii="Arial"/>
          <w:color w:val="494949"/>
          <w:spacing w:val="15"/>
          <w:w w:val="126"/>
          <w:sz w:val="30"/>
        </w:rPr>
        <w:t>e</w:t>
      </w:r>
      <w:r>
        <w:rPr>
          <w:rFonts w:ascii="Arial"/>
          <w:color w:val="494949"/>
          <w:spacing w:val="-38"/>
          <w:w w:val="136"/>
          <w:sz w:val="30"/>
        </w:rPr>
        <w:t>r</w:t>
      </w:r>
      <w:r>
        <w:rPr>
          <w:spacing w:val="-68"/>
          <w:position w:val="1"/>
          <w:sz w:val="24"/>
        </w:rPr>
        <w:t>q</w:t>
      </w:r>
      <w:r>
        <w:rPr>
          <w:rFonts w:ascii="Arial"/>
          <w:color w:val="494949"/>
          <w:spacing w:val="-100"/>
          <w:w w:val="110"/>
          <w:sz w:val="30"/>
        </w:rPr>
        <w:t>s</w:t>
      </w:r>
      <w:r>
        <w:rPr>
          <w:spacing w:val="-6"/>
          <w:position w:val="1"/>
          <w:sz w:val="24"/>
        </w:rPr>
        <w:t>u</w:t>
      </w:r>
      <w:r>
        <w:rPr>
          <w:rFonts w:ascii="Arial"/>
          <w:color w:val="494949"/>
          <w:spacing w:val="-86"/>
          <w:w w:val="136"/>
          <w:sz w:val="30"/>
        </w:rPr>
        <w:t>l</w:t>
      </w:r>
      <w:r>
        <w:rPr>
          <w:spacing w:val="-20"/>
          <w:position w:val="1"/>
          <w:sz w:val="24"/>
        </w:rPr>
        <w:t>o</w:t>
      </w:r>
      <w:r>
        <w:rPr>
          <w:rFonts w:ascii="Arial"/>
          <w:color w:val="494949"/>
          <w:spacing w:val="-117"/>
          <w:w w:val="163"/>
          <w:sz w:val="30"/>
        </w:rPr>
        <w:t>t</w:t>
      </w:r>
      <w:r>
        <w:rPr>
          <w:position w:val="1"/>
          <w:sz w:val="24"/>
        </w:rPr>
        <w:t>t</w:t>
      </w:r>
      <w:r>
        <w:rPr>
          <w:spacing w:val="-42"/>
          <w:position w:val="1"/>
          <w:sz w:val="24"/>
        </w:rPr>
        <w:t>e</w:t>
      </w:r>
      <w:r>
        <w:rPr>
          <w:rFonts w:ascii="Arial"/>
          <w:color w:val="494949"/>
          <w:spacing w:val="-49"/>
          <w:w w:val="136"/>
          <w:sz w:val="30"/>
        </w:rPr>
        <w:t>i</w:t>
      </w:r>
      <w:r>
        <w:rPr>
          <w:position w:val="1"/>
          <w:sz w:val="24"/>
        </w:rPr>
        <w:t>d </w:t>
      </w:r>
      <w:r>
        <w:rPr>
          <w:spacing w:val="-22"/>
          <w:position w:val="1"/>
          <w:sz w:val="24"/>
        </w:rPr>
        <w:t> </w:t>
      </w:r>
      <w:r>
        <w:rPr>
          <w:rFonts w:ascii="Arial"/>
          <w:color w:val="494949"/>
          <w:spacing w:val="-84"/>
          <w:w w:val="104"/>
          <w:sz w:val="30"/>
        </w:rPr>
        <w:t>U</w:t>
      </w:r>
      <w:r>
        <w:rPr>
          <w:spacing w:val="-27"/>
          <w:position w:val="1"/>
          <w:sz w:val="24"/>
        </w:rPr>
        <w:t>c</w:t>
      </w:r>
      <w:r>
        <w:rPr>
          <w:rFonts w:ascii="Arial"/>
          <w:color w:val="494949"/>
          <w:spacing w:val="-126"/>
          <w:w w:val="181"/>
          <w:sz w:val="30"/>
        </w:rPr>
        <w:t>t</w:t>
      </w:r>
      <w:r>
        <w:rPr>
          <w:position w:val="1"/>
          <w:sz w:val="24"/>
        </w:rPr>
        <w:t>o</w:t>
      </w:r>
      <w:r>
        <w:rPr>
          <w:spacing w:val="-185"/>
          <w:position w:val="1"/>
          <w:sz w:val="24"/>
        </w:rPr>
        <w:t>m</w:t>
      </w:r>
      <w:r>
        <w:rPr>
          <w:rFonts w:ascii="Arial"/>
          <w:color w:val="494949"/>
          <w:spacing w:val="-27"/>
          <w:w w:val="126"/>
          <w:sz w:val="30"/>
        </w:rPr>
        <w:t>a</w:t>
      </w:r>
      <w:r>
        <w:rPr>
          <w:spacing w:val="-97"/>
          <w:position w:val="1"/>
          <w:sz w:val="24"/>
        </w:rPr>
        <w:t>p</w:t>
      </w:r>
      <w:r>
        <w:rPr>
          <w:rFonts w:ascii="Arial"/>
          <w:color w:val="494949"/>
          <w:spacing w:val="-55"/>
          <w:w w:val="151"/>
          <w:sz w:val="30"/>
        </w:rPr>
        <w:t>r</w:t>
      </w:r>
      <w:r>
        <w:rPr>
          <w:spacing w:val="-56"/>
          <w:position w:val="1"/>
          <w:sz w:val="24"/>
        </w:rPr>
        <w:t>a</w:t>
      </w:r>
      <w:r>
        <w:rPr>
          <w:rFonts w:ascii="Arial"/>
          <w:color w:val="494949"/>
          <w:spacing w:val="-141"/>
          <w:w w:val="117"/>
          <w:sz w:val="30"/>
        </w:rPr>
        <w:t>a</w:t>
      </w:r>
      <w:r>
        <w:rPr>
          <w:position w:val="1"/>
          <w:sz w:val="24"/>
        </w:rPr>
        <w:t>ni</w:t>
      </w:r>
      <w:r>
        <w:rPr>
          <w:spacing w:val="-1"/>
          <w:position w:val="1"/>
          <w:sz w:val="24"/>
        </w:rPr>
        <w:t>e</w:t>
      </w:r>
      <w:r>
        <w:rPr>
          <w:spacing w:val="-72"/>
          <w:w w:val="99"/>
          <w:position w:val="1"/>
          <w:sz w:val="24"/>
        </w:rPr>
        <w:t>s</w:t>
      </w:r>
      <w:r>
        <w:rPr>
          <w:rFonts w:ascii="Arial"/>
          <w:color w:val="494949"/>
          <w:spacing w:val="-202"/>
          <w:w w:val="108"/>
          <w:sz w:val="30"/>
        </w:rPr>
        <w:t>M</w:t>
      </w:r>
      <w:r>
        <w:rPr>
          <w:position w:val="1"/>
          <w:sz w:val="24"/>
        </w:rPr>
        <w:t>.</w:t>
      </w:r>
    </w:p>
    <w:p>
      <w:pPr>
        <w:tabs>
          <w:tab w:pos="2379" w:val="left" w:leader="none"/>
        </w:tabs>
        <w:spacing w:before="60"/>
        <w:ind w:left="113" w:right="0" w:firstLine="0"/>
        <w:jc w:val="left"/>
        <w:rPr>
          <w:i/>
          <w:sz w:val="24"/>
        </w:rPr>
      </w:pPr>
      <w:r>
        <w:rPr/>
        <w:br w:type="column"/>
      </w:r>
      <w:r>
        <w:rPr>
          <w:rFonts w:ascii="Arial"/>
          <w:color w:val="494949"/>
          <w:spacing w:val="-105"/>
          <w:w w:val="117"/>
          <w:sz w:val="30"/>
        </w:rPr>
        <w:t>a</w:t>
      </w:r>
      <w:r>
        <w:rPr>
          <w:i/>
          <w:spacing w:val="-30"/>
          <w:position w:val="1"/>
          <w:sz w:val="24"/>
        </w:rPr>
        <w:t>A</w:t>
      </w:r>
      <w:r>
        <w:rPr>
          <w:rFonts w:ascii="Arial"/>
          <w:color w:val="494949"/>
          <w:spacing w:val="-62"/>
          <w:w w:val="136"/>
          <w:sz w:val="30"/>
        </w:rPr>
        <w:t>l</w:t>
      </w:r>
      <w:r>
        <w:rPr>
          <w:i/>
          <w:spacing w:val="-33"/>
          <w:position w:val="1"/>
          <w:sz w:val="24"/>
        </w:rPr>
        <w:t>c</w:t>
      </w:r>
      <w:r>
        <w:rPr>
          <w:rFonts w:ascii="Arial"/>
          <w:color w:val="494949"/>
          <w:spacing w:val="-166"/>
          <w:w w:val="117"/>
          <w:sz w:val="30"/>
        </w:rPr>
        <w:t>a</w:t>
      </w:r>
      <w:r>
        <w:rPr>
          <w:i/>
          <w:position w:val="1"/>
          <w:sz w:val="24"/>
        </w:rPr>
        <w:t>a</w:t>
      </w:r>
      <w:r>
        <w:rPr>
          <w:i/>
          <w:spacing w:val="-62"/>
          <w:position w:val="1"/>
          <w:sz w:val="24"/>
        </w:rPr>
        <w:t>d</w:t>
      </w:r>
      <w:r>
        <w:rPr>
          <w:rFonts w:ascii="Arial"/>
          <w:color w:val="494949"/>
          <w:spacing w:val="-136"/>
          <w:w w:val="131"/>
          <w:sz w:val="30"/>
        </w:rPr>
        <w:t>y</w:t>
      </w:r>
      <w:r>
        <w:rPr>
          <w:i/>
          <w:spacing w:val="-1"/>
          <w:position w:val="1"/>
          <w:sz w:val="24"/>
        </w:rPr>
        <w:t>e</w:t>
      </w:r>
      <w:r>
        <w:rPr>
          <w:i/>
          <w:spacing w:val="-131"/>
          <w:w w:val="99"/>
          <w:position w:val="1"/>
          <w:sz w:val="24"/>
        </w:rPr>
        <w:t>m</w:t>
      </w:r>
      <w:r>
        <w:rPr>
          <w:rFonts w:ascii="Arial"/>
          <w:color w:val="494949"/>
          <w:spacing w:val="-36"/>
          <w:w w:val="110"/>
          <w:sz w:val="30"/>
        </w:rPr>
        <w:t>s</w:t>
      </w:r>
      <w:r>
        <w:rPr>
          <w:i/>
          <w:spacing w:val="-19"/>
          <w:position w:val="1"/>
          <w:sz w:val="24"/>
        </w:rPr>
        <w:t>i</w:t>
      </w:r>
      <w:r>
        <w:rPr>
          <w:rFonts w:ascii="Arial"/>
          <w:color w:val="494949"/>
          <w:spacing w:val="-73"/>
          <w:w w:val="136"/>
          <w:sz w:val="30"/>
        </w:rPr>
        <w:t>i</w:t>
      </w:r>
      <w:r>
        <w:rPr>
          <w:i/>
          <w:spacing w:val="-30"/>
          <w:position w:val="1"/>
          <w:sz w:val="24"/>
        </w:rPr>
        <w:t>c</w:t>
      </w:r>
      <w:r>
        <w:rPr>
          <w:rFonts w:ascii="Arial"/>
          <w:color w:val="636363"/>
          <w:w w:val="117"/>
          <w:sz w:val="30"/>
        </w:rPr>
        <w:t>a</w:t>
      </w:r>
      <w:r>
        <w:rPr>
          <w:rFonts w:ascii="Arial"/>
          <w:color w:val="636363"/>
          <w:spacing w:val="-10"/>
          <w:sz w:val="30"/>
        </w:rPr>
        <w:t> </w:t>
      </w:r>
      <w:r>
        <w:rPr>
          <w:i/>
          <w:spacing w:val="-1"/>
          <w:position w:val="1"/>
          <w:sz w:val="24"/>
        </w:rPr>
        <w:t>J</w:t>
      </w:r>
      <w:r>
        <w:rPr>
          <w:i/>
          <w:position w:val="1"/>
          <w:sz w:val="24"/>
        </w:rPr>
        <w:t>ournal</w:t>
        <w:tab/>
        <w:t>of</w:t>
      </w:r>
    </w:p>
    <w:p>
      <w:pPr>
        <w:spacing w:after="0"/>
        <w:jc w:val="left"/>
        <w:rPr>
          <w:sz w:val="24"/>
        </w:rPr>
        <w:sectPr>
          <w:type w:val="continuous"/>
          <w:pgSz w:w="11920" w:h="16850"/>
          <w:pgMar w:top="1320" w:bottom="1240" w:left="1680" w:right="1200"/>
          <w:cols w:num="3" w:equalWidth="0">
            <w:col w:w="2906" w:space="40"/>
            <w:col w:w="3264" w:space="39"/>
            <w:col w:w="2791"/>
          </w:cols>
        </w:sectPr>
      </w:pPr>
    </w:p>
    <w:p>
      <w:pPr>
        <w:pStyle w:val="BodyText"/>
        <w:ind w:left="0"/>
        <w:jc w:val="left"/>
        <w:rPr>
          <w:i/>
          <w:sz w:val="14"/>
        </w:rPr>
      </w:pPr>
    </w:p>
    <w:p>
      <w:pPr>
        <w:spacing w:before="90"/>
        <w:ind w:left="1308" w:right="0" w:firstLine="0"/>
        <w:jc w:val="left"/>
        <w:rPr>
          <w:sz w:val="24"/>
        </w:rPr>
      </w:pPr>
      <w:r>
        <w:rPr>
          <w:i/>
          <w:sz w:val="24"/>
        </w:rPr>
        <w:t>Interdisciplinary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283.</w:t>
      </w:r>
    </w:p>
    <w:p>
      <w:pPr>
        <w:pStyle w:val="BodyText"/>
        <w:ind w:left="0"/>
        <w:jc w:val="left"/>
      </w:pPr>
    </w:p>
    <w:p>
      <w:pPr>
        <w:spacing w:line="480" w:lineRule="auto" w:before="0"/>
        <w:ind w:left="1308" w:right="224" w:hanging="720"/>
        <w:jc w:val="both"/>
        <w:rPr>
          <w:sz w:val="24"/>
        </w:rPr>
      </w:pPr>
      <w:r>
        <w:rPr>
          <w:sz w:val="24"/>
        </w:rPr>
        <w:t>Inkinen, H. (2015). Review of empirical research on intellectual capital and firm</w:t>
      </w:r>
      <w:r>
        <w:rPr>
          <w:spacing w:val="1"/>
          <w:sz w:val="24"/>
        </w:rPr>
        <w:t> </w:t>
      </w:r>
      <w:r>
        <w:rPr>
          <w:sz w:val="24"/>
        </w:rPr>
        <w:t>performance.</w:t>
      </w:r>
      <w:r>
        <w:rPr>
          <w:spacing w:val="2"/>
          <w:sz w:val="24"/>
        </w:rPr>
        <w:t> </w:t>
      </w:r>
      <w:r>
        <w:rPr>
          <w:i/>
          <w:sz w:val="24"/>
        </w:rPr>
        <w:t>Journal of Intellectual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capital, 16</w:t>
      </w:r>
      <w:r>
        <w:rPr>
          <w:sz w:val="24"/>
        </w:rPr>
        <w:t>(3), 518-565.</w:t>
      </w:r>
    </w:p>
    <w:p>
      <w:pPr>
        <w:spacing w:line="480" w:lineRule="auto" w:before="0"/>
        <w:ind w:left="1308" w:right="213" w:hanging="720"/>
        <w:jc w:val="both"/>
        <w:rPr>
          <w:sz w:val="24"/>
        </w:rPr>
      </w:pPr>
      <w:r>
        <w:rPr>
          <w:sz w:val="24"/>
        </w:rPr>
        <w:t>Iqbal, K. (2016). The Impact of Corporate Governance on Financial Performance of</w:t>
      </w:r>
      <w:r>
        <w:rPr>
          <w:spacing w:val="1"/>
          <w:sz w:val="24"/>
        </w:rPr>
        <w:t> </w:t>
      </w:r>
      <w:r>
        <w:rPr>
          <w:sz w:val="24"/>
        </w:rPr>
        <w:t>the Pharmaceutical Industry in Pakistan. </w:t>
      </w:r>
      <w:r>
        <w:rPr>
          <w:i/>
          <w:sz w:val="24"/>
        </w:rPr>
        <w:t>Abasyn University Journal of 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Sciences,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9</w:t>
      </w:r>
      <w:r>
        <w:rPr>
          <w:sz w:val="24"/>
        </w:rPr>
        <w:t>(1), 283-290.</w:t>
      </w:r>
    </w:p>
    <w:p>
      <w:pPr>
        <w:pStyle w:val="BodyText"/>
        <w:spacing w:line="480" w:lineRule="auto" w:before="1"/>
        <w:ind w:right="217" w:hanging="720"/>
      </w:pPr>
      <w:r>
        <w:rPr/>
        <w:t>Irina, I., &amp; Nadezhda, Z. (2009). The relationship between corporate governance and</w:t>
      </w:r>
      <w:r>
        <w:rPr>
          <w:spacing w:val="1"/>
        </w:rPr>
        <w:t> </w:t>
      </w:r>
      <w:r>
        <w:rPr/>
        <w:t>company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concentrated</w:t>
      </w:r>
      <w:r>
        <w:rPr>
          <w:spacing w:val="1"/>
        </w:rPr>
        <w:t> </w:t>
      </w:r>
      <w:r>
        <w:rPr/>
        <w:t>ownership</w:t>
      </w:r>
      <w:r>
        <w:rPr>
          <w:spacing w:val="1"/>
        </w:rPr>
        <w:t> </w:t>
      </w:r>
      <w:r>
        <w:rPr/>
        <w:t>systems: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Germany.</w:t>
      </w:r>
      <w:r>
        <w:rPr>
          <w:spacing w:val="-1"/>
        </w:rPr>
        <w:t> </w:t>
      </w:r>
      <w:r>
        <w:rPr>
          <w:i/>
        </w:rPr>
        <w:t>Journal of corporate</w:t>
      </w:r>
      <w:r>
        <w:rPr>
          <w:i/>
          <w:spacing w:val="-1"/>
        </w:rPr>
        <w:t> </w:t>
      </w:r>
      <w:r>
        <w:rPr>
          <w:i/>
        </w:rPr>
        <w:t>finance, 4</w:t>
      </w:r>
      <w:r>
        <w:rPr/>
        <w:t>(12), 34-56.</w:t>
      </w:r>
    </w:p>
    <w:p>
      <w:pPr>
        <w:spacing w:after="0" w:line="480" w:lineRule="auto"/>
        <w:sectPr>
          <w:type w:val="continuous"/>
          <w:pgSz w:w="11920" w:h="16850"/>
          <w:pgMar w:top="1320" w:bottom="1240" w:left="1680" w:right="1200"/>
        </w:sectPr>
      </w:pPr>
    </w:p>
    <w:p>
      <w:pPr>
        <w:pStyle w:val="BodyText"/>
        <w:spacing w:line="480" w:lineRule="auto" w:before="77"/>
        <w:ind w:right="227" w:hanging="720"/>
      </w:pPr>
      <w:r>
        <w:rPr/>
        <w:t>Isaac,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(2014).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governance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Nigerian</w:t>
      </w:r>
      <w:r>
        <w:rPr>
          <w:spacing w:val="-1"/>
        </w:rPr>
        <w:t> </w:t>
      </w:r>
      <w:r>
        <w:rPr/>
        <w:t>banking</w:t>
      </w:r>
      <w:r>
        <w:rPr>
          <w:spacing w:val="-3"/>
        </w:rPr>
        <w:t> </w:t>
      </w:r>
      <w:r>
        <w:rPr/>
        <w:t>industry.</w:t>
      </w:r>
      <w:r>
        <w:rPr>
          <w:spacing w:val="2"/>
        </w:rPr>
        <w:t> </w:t>
      </w:r>
      <w:r>
        <w:rPr>
          <w:i/>
        </w:rPr>
        <w:t>Corporate</w:t>
      </w:r>
      <w:r>
        <w:rPr>
          <w:i/>
          <w:spacing w:val="-2"/>
        </w:rPr>
        <w:t> </w:t>
      </w:r>
      <w:r>
        <w:rPr>
          <w:i/>
        </w:rPr>
        <w:t>governance, 6</w:t>
      </w:r>
      <w:r>
        <w:rPr/>
        <w:t>(25), 110-118.</w:t>
      </w:r>
    </w:p>
    <w:p>
      <w:pPr>
        <w:spacing w:line="480" w:lineRule="auto" w:before="1"/>
        <w:ind w:left="1308" w:right="215" w:hanging="720"/>
        <w:jc w:val="both"/>
        <w:rPr>
          <w:sz w:val="24"/>
        </w:rPr>
      </w:pPr>
      <w:r>
        <w:rPr>
          <w:sz w:val="24"/>
        </w:rPr>
        <w:t>Jackling, B.,</w:t>
      </w:r>
      <w:r>
        <w:rPr>
          <w:spacing w:val="60"/>
          <w:sz w:val="24"/>
        </w:rPr>
        <w:t> </w:t>
      </w:r>
      <w:r>
        <w:rPr>
          <w:sz w:val="24"/>
        </w:rPr>
        <w:t>&amp; Johl, S. (2009). Board structure and firm performance:</w:t>
      </w:r>
      <w:r>
        <w:rPr>
          <w:spacing w:val="60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India's</w:t>
      </w:r>
      <w:r>
        <w:rPr>
          <w:spacing w:val="1"/>
          <w:sz w:val="24"/>
        </w:rPr>
        <w:t> </w:t>
      </w:r>
      <w:r>
        <w:rPr>
          <w:sz w:val="24"/>
        </w:rPr>
        <w:t>top</w:t>
      </w:r>
      <w:r>
        <w:rPr>
          <w:spacing w:val="1"/>
          <w:sz w:val="24"/>
        </w:rPr>
        <w:t> </w:t>
      </w:r>
      <w:r>
        <w:rPr>
          <w:sz w:val="24"/>
        </w:rPr>
        <w:t>companies.</w:t>
      </w:r>
      <w:r>
        <w:rPr>
          <w:spacing w:val="1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Governance: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Review,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17</w:t>
      </w:r>
      <w:r>
        <w:rPr>
          <w:sz w:val="24"/>
        </w:rPr>
        <w:t>(4), 492-509.</w:t>
      </w:r>
    </w:p>
    <w:p>
      <w:pPr>
        <w:spacing w:line="480" w:lineRule="auto" w:before="0"/>
        <w:ind w:left="1308" w:right="211" w:hanging="720"/>
        <w:jc w:val="both"/>
        <w:rPr>
          <w:sz w:val="24"/>
        </w:rPr>
      </w:pPr>
      <w:r>
        <w:rPr>
          <w:sz w:val="24"/>
        </w:rPr>
        <w:t>Jamil,</w:t>
      </w:r>
      <w:r>
        <w:rPr>
          <w:spacing w:val="1"/>
          <w:sz w:val="24"/>
        </w:rPr>
        <w:t> </w:t>
      </w:r>
      <w:r>
        <w:rPr>
          <w:sz w:val="24"/>
        </w:rPr>
        <w:t>S.,</w:t>
      </w:r>
      <w:r>
        <w:rPr>
          <w:spacing w:val="1"/>
          <w:sz w:val="24"/>
        </w:rPr>
        <w:t> </w:t>
      </w:r>
      <w:r>
        <w:rPr>
          <w:sz w:val="24"/>
        </w:rPr>
        <w:t>Tariq,</w:t>
      </w:r>
      <w:r>
        <w:rPr>
          <w:spacing w:val="1"/>
          <w:sz w:val="24"/>
        </w:rPr>
        <w:t> </w:t>
      </w:r>
      <w:r>
        <w:rPr>
          <w:sz w:val="24"/>
        </w:rPr>
        <w:t>A., Asif,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Afzaal,</w:t>
      </w:r>
      <w:r>
        <w:rPr>
          <w:spacing w:val="1"/>
          <w:sz w:val="24"/>
        </w:rPr>
        <w:t> </w:t>
      </w:r>
      <w:r>
        <w:rPr>
          <w:sz w:val="24"/>
        </w:rPr>
        <w:t>N.,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Anwar,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impact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corporate governance mechanisms on firm performance in Pakistan. </w:t>
      </w:r>
      <w:r>
        <w:rPr>
          <w:i/>
          <w:sz w:val="24"/>
        </w:rPr>
        <w:t>IOSR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Economics and Finance (IOSR-JEF), 7</w:t>
      </w:r>
      <w:r>
        <w:rPr>
          <w:sz w:val="24"/>
        </w:rPr>
        <w:t>(3), 36-43.</w:t>
      </w:r>
    </w:p>
    <w:p>
      <w:pPr>
        <w:pStyle w:val="BodyText"/>
        <w:spacing w:line="480" w:lineRule="auto" w:before="1"/>
        <w:ind w:right="210" w:hanging="720"/>
      </w:pPr>
      <w:r>
        <w:rPr/>
        <w:pict>
          <v:group style="position:absolute;margin-left:133.279999pt;margin-top:70.303146pt;width:329pt;height:120pt;mso-position-horizontal-relative:page;mso-position-vertical-relative:paragraph;z-index:-16311296" coordorigin="2666,1406" coordsize="6580,2400">
            <v:shape style="position:absolute;left:3266;top:1526;width:5980;height:2280" type="#_x0000_t75" stroked="false">
              <v:imagedata r:id="rId6" o:title=""/>
            </v:shape>
            <v:shape style="position:absolute;left:2665;top:1406;width:6490;height:2340" type="#_x0000_t75" stroked="false">
              <v:imagedata r:id="rId7" o:title=""/>
            </v:shape>
            <w10:wrap type="none"/>
          </v:group>
        </w:pict>
      </w:r>
      <w:r>
        <w:rPr/>
        <w:t>Januszewski, S. I., Köke, J., &amp; Winter, J. K. (2002). Product market competition,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governance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firm</w:t>
      </w:r>
      <w:r>
        <w:rPr>
          <w:spacing w:val="1"/>
        </w:rPr>
        <w:t> </w:t>
      </w:r>
      <w:r>
        <w:rPr/>
        <w:t>performance: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Germany.</w:t>
      </w:r>
      <w:r>
        <w:rPr>
          <w:spacing w:val="-1"/>
        </w:rPr>
        <w:t> </w:t>
      </w:r>
      <w:r>
        <w:rPr>
          <w:i/>
        </w:rPr>
        <w:t>Research in Economics, 56</w:t>
      </w:r>
      <w:r>
        <w:rPr/>
        <w:t>(3), 299-332.</w:t>
      </w:r>
    </w:p>
    <w:p>
      <w:pPr>
        <w:spacing w:line="480" w:lineRule="auto" w:before="0"/>
        <w:ind w:left="1308" w:right="213" w:hanging="720"/>
        <w:jc w:val="both"/>
        <w:rPr>
          <w:sz w:val="24"/>
        </w:rPr>
      </w:pPr>
      <w:r>
        <w:rPr>
          <w:sz w:val="24"/>
        </w:rPr>
        <w:t>Javaid, F., &amp; Saboor, A. (2015). Impact of Corporate Governance index on Firm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Pakistani</w:t>
      </w:r>
      <w:r>
        <w:rPr>
          <w:spacing w:val="1"/>
          <w:sz w:val="24"/>
        </w:rPr>
        <w:t> </w:t>
      </w:r>
      <w:r>
        <w:rPr>
          <w:sz w:val="24"/>
        </w:rPr>
        <w:t>manufacturing</w:t>
      </w:r>
      <w:r>
        <w:rPr>
          <w:spacing w:val="1"/>
          <w:sz w:val="24"/>
        </w:rPr>
        <w:t> </w:t>
      </w:r>
      <w:r>
        <w:rPr>
          <w:sz w:val="24"/>
        </w:rPr>
        <w:t>sector.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Administration and Governance, 5</w:t>
      </w:r>
      <w:r>
        <w:rPr>
          <w:sz w:val="24"/>
        </w:rPr>
        <w:t>(2), 1-21.</w:t>
      </w:r>
    </w:p>
    <w:p>
      <w:pPr>
        <w:spacing w:line="302" w:lineRule="exact" w:before="0"/>
        <w:ind w:left="588" w:right="0" w:firstLine="0"/>
        <w:jc w:val="both"/>
        <w:rPr>
          <w:sz w:val="24"/>
        </w:rPr>
      </w:pPr>
      <w:r>
        <w:rPr>
          <w:spacing w:val="2"/>
          <w:w w:val="99"/>
          <w:position w:val="1"/>
          <w:sz w:val="24"/>
        </w:rPr>
        <w:t>J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v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d,</w:t>
      </w:r>
      <w:r>
        <w:rPr>
          <w:spacing w:val="26"/>
          <w:position w:val="1"/>
          <w:sz w:val="24"/>
        </w:rPr>
        <w:t> </w:t>
      </w:r>
      <w:r>
        <w:rPr>
          <w:w w:val="99"/>
          <w:position w:val="1"/>
          <w:sz w:val="24"/>
        </w:rPr>
        <w:t>M.,</w:t>
      </w:r>
      <w:r>
        <w:rPr>
          <w:spacing w:val="24"/>
          <w:position w:val="1"/>
          <w:sz w:val="24"/>
        </w:rPr>
        <w:t> </w:t>
      </w:r>
      <w:r>
        <w:rPr>
          <w:w w:val="99"/>
          <w:position w:val="1"/>
          <w:sz w:val="24"/>
        </w:rPr>
        <w:t>S</w:t>
      </w:r>
      <w:r>
        <w:rPr>
          <w:spacing w:val="-1"/>
          <w:position w:val="1"/>
          <w:sz w:val="24"/>
        </w:rPr>
        <w:t>aee</w:t>
      </w:r>
      <w:r>
        <w:rPr>
          <w:position w:val="1"/>
          <w:sz w:val="24"/>
        </w:rPr>
        <w:t>d,</w:t>
      </w:r>
      <w:r>
        <w:rPr>
          <w:spacing w:val="26"/>
          <w:position w:val="1"/>
          <w:sz w:val="24"/>
        </w:rPr>
        <w:t> </w:t>
      </w:r>
      <w:r>
        <w:rPr>
          <w:position w:val="1"/>
          <w:sz w:val="24"/>
        </w:rPr>
        <w:t>R.,</w:t>
      </w:r>
      <w:r>
        <w:rPr>
          <w:spacing w:val="26"/>
          <w:position w:val="1"/>
          <w:sz w:val="24"/>
        </w:rPr>
        <w:t> </w:t>
      </w:r>
      <w:r>
        <w:rPr>
          <w:spacing w:val="-3"/>
          <w:position w:val="1"/>
          <w:sz w:val="24"/>
        </w:rPr>
        <w:t>L</w:t>
      </w:r>
      <w:r>
        <w:rPr>
          <w:position w:val="1"/>
          <w:sz w:val="24"/>
        </w:rPr>
        <w:t>o</w:t>
      </w:r>
      <w:r>
        <w:rPr>
          <w:spacing w:val="-48"/>
          <w:position w:val="1"/>
          <w:sz w:val="24"/>
        </w:rPr>
        <w:t>d</w:t>
      </w:r>
      <w:r>
        <w:rPr>
          <w:rFonts w:ascii="Arial"/>
          <w:color w:val="494949"/>
          <w:spacing w:val="-180"/>
          <w:w w:val="104"/>
          <w:sz w:val="30"/>
        </w:rPr>
        <w:t>U</w:t>
      </w:r>
      <w:r>
        <w:rPr>
          <w:position w:val="1"/>
          <w:sz w:val="24"/>
        </w:rPr>
        <w:t>hi</w:t>
      </w:r>
      <w:r>
        <w:rPr>
          <w:spacing w:val="-53"/>
          <w:position w:val="1"/>
          <w:sz w:val="24"/>
        </w:rPr>
        <w:t>,</w:t>
      </w:r>
      <w:r>
        <w:rPr>
          <w:rFonts w:ascii="Arial"/>
          <w:color w:val="494949"/>
          <w:spacing w:val="-58"/>
          <w:w w:val="117"/>
          <w:sz w:val="30"/>
        </w:rPr>
        <w:t>n</w:t>
      </w:r>
      <w:r>
        <w:rPr>
          <w:spacing w:val="-88"/>
          <w:position w:val="1"/>
          <w:sz w:val="24"/>
        </w:rPr>
        <w:t>R</w:t>
      </w:r>
      <w:r>
        <w:rPr>
          <w:rFonts w:ascii="Arial"/>
          <w:color w:val="494949"/>
          <w:spacing w:val="-3"/>
          <w:w w:val="136"/>
          <w:sz w:val="30"/>
        </w:rPr>
        <w:t>i</w:t>
      </w:r>
      <w:r>
        <w:rPr>
          <w:spacing w:val="-43"/>
          <w:position w:val="1"/>
          <w:sz w:val="24"/>
        </w:rPr>
        <w:t>.</w:t>
      </w:r>
      <w:r>
        <w:rPr>
          <w:rFonts w:ascii="Arial"/>
          <w:color w:val="494949"/>
          <w:spacing w:val="-84"/>
          <w:w w:val="141"/>
          <w:sz w:val="30"/>
        </w:rPr>
        <w:t>v</w:t>
      </w:r>
      <w:r>
        <w:rPr>
          <w:spacing w:val="-75"/>
          <w:w w:val="99"/>
          <w:position w:val="1"/>
          <w:sz w:val="24"/>
        </w:rPr>
        <w:t>N</w:t>
      </w:r>
      <w:r>
        <w:rPr>
          <w:rFonts w:ascii="Arial"/>
          <w:color w:val="494949"/>
          <w:spacing w:val="-137"/>
          <w:w w:val="126"/>
          <w:sz w:val="30"/>
        </w:rPr>
        <w:t>e</w:t>
      </w:r>
      <w:r>
        <w:rPr>
          <w:position w:val="1"/>
          <w:sz w:val="24"/>
        </w:rPr>
        <w:t>.,</w:t>
      </w:r>
      <w:r>
        <w:rPr>
          <w:spacing w:val="-28"/>
          <w:position w:val="1"/>
          <w:sz w:val="24"/>
        </w:rPr>
        <w:t> </w:t>
      </w:r>
      <w:r>
        <w:rPr>
          <w:rFonts w:ascii="Arial"/>
          <w:color w:val="494949"/>
          <w:spacing w:val="-85"/>
          <w:w w:val="136"/>
          <w:sz w:val="30"/>
        </w:rPr>
        <w:t>r</w:t>
      </w:r>
      <w:r>
        <w:rPr>
          <w:spacing w:val="-87"/>
          <w:position w:val="1"/>
          <w:sz w:val="24"/>
        </w:rPr>
        <w:t>&amp;</w:t>
      </w:r>
      <w:r>
        <w:rPr>
          <w:rFonts w:ascii="Arial"/>
          <w:color w:val="494949"/>
          <w:spacing w:val="4"/>
          <w:w w:val="110"/>
          <w:sz w:val="30"/>
        </w:rPr>
        <w:t>s</w:t>
      </w:r>
      <w:r>
        <w:rPr>
          <w:spacing w:val="-203"/>
          <w:w w:val="99"/>
          <w:position w:val="1"/>
          <w:sz w:val="24"/>
        </w:rPr>
        <w:t>M</w:t>
      </w:r>
      <w:r>
        <w:rPr>
          <w:rFonts w:ascii="Arial"/>
          <w:color w:val="494949"/>
          <w:spacing w:val="15"/>
          <w:w w:val="136"/>
          <w:sz w:val="30"/>
        </w:rPr>
        <w:t>l</w:t>
      </w:r>
      <w:r>
        <w:rPr>
          <w:rFonts w:ascii="Arial"/>
          <w:color w:val="494949"/>
          <w:spacing w:val="-39"/>
          <w:w w:val="163"/>
          <w:sz w:val="30"/>
        </w:rPr>
        <w:t>t</w:t>
      </w:r>
      <w:r>
        <w:rPr>
          <w:spacing w:val="-53"/>
          <w:position w:val="1"/>
          <w:sz w:val="24"/>
        </w:rPr>
        <w:t>a</w:t>
      </w:r>
      <w:r>
        <w:rPr>
          <w:rFonts w:ascii="Arial"/>
          <w:color w:val="494949"/>
          <w:spacing w:val="-39"/>
          <w:w w:val="136"/>
          <w:sz w:val="30"/>
        </w:rPr>
        <w:t>i</w:t>
      </w:r>
      <w:r>
        <w:rPr>
          <w:position w:val="1"/>
          <w:sz w:val="24"/>
        </w:rPr>
        <w:t>li</w:t>
      </w:r>
      <w:r>
        <w:rPr>
          <w:spacing w:val="-46"/>
          <w:position w:val="1"/>
          <w:sz w:val="24"/>
        </w:rPr>
        <w:t>k</w:t>
      </w:r>
      <w:r>
        <w:rPr>
          <w:rFonts w:ascii="Arial"/>
          <w:color w:val="494949"/>
          <w:spacing w:val="-182"/>
          <w:w w:val="104"/>
          <w:sz w:val="30"/>
        </w:rPr>
        <w:t>U</w:t>
      </w:r>
      <w:r>
        <w:rPr>
          <w:position w:val="1"/>
          <w:sz w:val="24"/>
        </w:rPr>
        <w:t>,</w:t>
      </w:r>
      <w:r>
        <w:rPr>
          <w:spacing w:val="26"/>
          <w:position w:val="1"/>
          <w:sz w:val="24"/>
        </w:rPr>
        <w:t> </w:t>
      </w:r>
      <w:r>
        <w:rPr>
          <w:spacing w:val="-143"/>
          <w:w w:val="99"/>
          <w:position w:val="1"/>
          <w:sz w:val="24"/>
        </w:rPr>
        <w:t>Q</w:t>
      </w:r>
      <w:r>
        <w:rPr>
          <w:rFonts w:ascii="Arial"/>
          <w:color w:val="494949"/>
          <w:spacing w:val="-13"/>
          <w:w w:val="181"/>
          <w:sz w:val="30"/>
        </w:rPr>
        <w:t>t</w:t>
      </w:r>
      <w:r>
        <w:rPr>
          <w:spacing w:val="-52"/>
          <w:position w:val="1"/>
          <w:sz w:val="24"/>
        </w:rPr>
        <w:t>.</w:t>
      </w:r>
      <w:r>
        <w:rPr>
          <w:rFonts w:ascii="Arial"/>
          <w:color w:val="494949"/>
          <w:spacing w:val="-74"/>
          <w:w w:val="126"/>
          <w:sz w:val="30"/>
        </w:rPr>
        <w:t>a</w:t>
      </w:r>
      <w:r>
        <w:rPr>
          <w:spacing w:val="-104"/>
          <w:w w:val="99"/>
          <w:position w:val="1"/>
          <w:sz w:val="24"/>
        </w:rPr>
        <w:t>U</w:t>
      </w:r>
      <w:r>
        <w:rPr>
          <w:rFonts w:ascii="Arial"/>
          <w:color w:val="494949"/>
          <w:spacing w:val="-49"/>
          <w:w w:val="151"/>
          <w:sz w:val="30"/>
        </w:rPr>
        <w:t>r</w:t>
      </w:r>
      <w:r>
        <w:rPr>
          <w:spacing w:val="-16"/>
          <w:position w:val="1"/>
          <w:sz w:val="24"/>
        </w:rPr>
        <w:t>.</w:t>
      </w:r>
      <w:r>
        <w:rPr>
          <w:rFonts w:ascii="Arial"/>
          <w:color w:val="494949"/>
          <w:spacing w:val="-96"/>
          <w:w w:val="117"/>
          <w:sz w:val="30"/>
        </w:rPr>
        <w:t>a</w:t>
      </w:r>
      <w:r>
        <w:rPr>
          <w:spacing w:val="-3"/>
          <w:position w:val="1"/>
          <w:sz w:val="24"/>
        </w:rPr>
        <w:t>Z</w:t>
      </w:r>
      <w:r>
        <w:rPr>
          <w:position w:val="1"/>
          <w:sz w:val="24"/>
        </w:rPr>
        <w:t>.</w:t>
      </w:r>
      <w:r>
        <w:rPr>
          <w:spacing w:val="5"/>
          <w:position w:val="1"/>
          <w:sz w:val="24"/>
        </w:rPr>
        <w:t> </w:t>
      </w:r>
      <w:r>
        <w:rPr>
          <w:rFonts w:ascii="Arial"/>
          <w:color w:val="494949"/>
          <w:spacing w:val="-252"/>
          <w:w w:val="108"/>
          <w:sz w:val="30"/>
        </w:rPr>
        <w:t>M</w:t>
      </w:r>
      <w:r>
        <w:rPr>
          <w:w w:val="99"/>
          <w:position w:val="1"/>
          <w:sz w:val="24"/>
        </w:rPr>
        <w:t>(2</w:t>
      </w:r>
      <w:r>
        <w:rPr>
          <w:spacing w:val="-56"/>
          <w:w w:val="99"/>
          <w:position w:val="1"/>
          <w:sz w:val="24"/>
        </w:rPr>
        <w:t>0</w:t>
      </w:r>
      <w:r>
        <w:rPr>
          <w:rFonts w:ascii="Arial"/>
          <w:color w:val="494949"/>
          <w:spacing w:val="-141"/>
          <w:w w:val="117"/>
          <w:sz w:val="30"/>
        </w:rPr>
        <w:t>a</w:t>
      </w:r>
      <w:r>
        <w:rPr>
          <w:position w:val="1"/>
          <w:sz w:val="24"/>
        </w:rPr>
        <w:t>1</w:t>
      </w:r>
      <w:r>
        <w:rPr>
          <w:spacing w:val="-87"/>
          <w:position w:val="1"/>
          <w:sz w:val="24"/>
        </w:rPr>
        <w:t>3</w:t>
      </w:r>
      <w:r>
        <w:rPr>
          <w:rFonts w:ascii="Arial"/>
          <w:color w:val="494949"/>
          <w:spacing w:val="-6"/>
          <w:w w:val="136"/>
          <w:sz w:val="30"/>
        </w:rPr>
        <w:t>l</w:t>
      </w:r>
      <w:r>
        <w:rPr>
          <w:spacing w:val="-62"/>
          <w:w w:val="99"/>
          <w:position w:val="1"/>
          <w:sz w:val="24"/>
        </w:rPr>
        <w:t>)</w:t>
      </w:r>
      <w:r>
        <w:rPr>
          <w:rFonts w:ascii="Arial"/>
          <w:color w:val="494949"/>
          <w:spacing w:val="-135"/>
          <w:w w:val="117"/>
          <w:sz w:val="30"/>
        </w:rPr>
        <w:t>a</w:t>
      </w:r>
      <w:r>
        <w:rPr>
          <w:position w:val="1"/>
          <w:sz w:val="24"/>
        </w:rPr>
        <w:t>.</w:t>
      </w:r>
      <w:r>
        <w:rPr>
          <w:spacing w:val="25"/>
          <w:position w:val="1"/>
          <w:sz w:val="24"/>
        </w:rPr>
        <w:t> </w:t>
      </w:r>
      <w:r>
        <w:rPr>
          <w:spacing w:val="-145"/>
          <w:position w:val="1"/>
          <w:sz w:val="24"/>
        </w:rPr>
        <w:t>T</w:t>
      </w:r>
      <w:r>
        <w:rPr>
          <w:rFonts w:ascii="Arial"/>
          <w:color w:val="494949"/>
          <w:spacing w:val="-53"/>
          <w:w w:val="131"/>
          <w:sz w:val="30"/>
        </w:rPr>
        <w:t>y</w:t>
      </w:r>
      <w:r>
        <w:rPr>
          <w:spacing w:val="-55"/>
          <w:position w:val="1"/>
          <w:sz w:val="24"/>
        </w:rPr>
        <w:t>h</w:t>
      </w:r>
      <w:r>
        <w:rPr>
          <w:rFonts w:ascii="Arial"/>
          <w:color w:val="494949"/>
          <w:spacing w:val="-112"/>
          <w:w w:val="110"/>
          <w:sz w:val="30"/>
        </w:rPr>
        <w:t>s</w:t>
      </w:r>
      <w:r>
        <w:rPr>
          <w:position w:val="1"/>
          <w:sz w:val="24"/>
        </w:rPr>
        <w:t>e</w:t>
      </w:r>
      <w:r>
        <w:rPr>
          <w:spacing w:val="-42"/>
          <w:position w:val="1"/>
          <w:sz w:val="24"/>
        </w:rPr>
        <w:t> </w:t>
      </w:r>
      <w:r>
        <w:rPr>
          <w:rFonts w:ascii="Arial"/>
          <w:color w:val="494949"/>
          <w:spacing w:val="-24"/>
          <w:w w:val="136"/>
          <w:sz w:val="30"/>
        </w:rPr>
        <w:t>i</w:t>
      </w:r>
      <w:r>
        <w:rPr>
          <w:spacing w:val="-79"/>
          <w:position w:val="1"/>
          <w:sz w:val="24"/>
        </w:rPr>
        <w:t>e</w:t>
      </w:r>
      <w:r>
        <w:rPr>
          <w:rFonts w:ascii="Arial"/>
          <w:color w:val="636363"/>
          <w:spacing w:val="-120"/>
          <w:w w:val="117"/>
          <w:sz w:val="30"/>
        </w:rPr>
        <w:t>a</w:t>
      </w:r>
      <w:r>
        <w:rPr>
          <w:w w:val="99"/>
          <w:position w:val="1"/>
          <w:sz w:val="24"/>
        </w:rPr>
        <w:t>ff</w:t>
      </w:r>
      <w:r>
        <w:rPr>
          <w:spacing w:val="1"/>
          <w:w w:val="99"/>
          <w:position w:val="1"/>
          <w:sz w:val="24"/>
        </w:rPr>
        <w:t>e</w:t>
      </w:r>
      <w:r>
        <w:rPr>
          <w:spacing w:val="-1"/>
          <w:w w:val="99"/>
          <w:position w:val="1"/>
          <w:sz w:val="24"/>
        </w:rPr>
        <w:t>c</w:t>
      </w:r>
      <w:r>
        <w:rPr>
          <w:w w:val="99"/>
          <w:position w:val="1"/>
          <w:sz w:val="24"/>
        </w:rPr>
        <w:t>t</w:t>
      </w:r>
      <w:r>
        <w:rPr>
          <w:spacing w:val="26"/>
          <w:w w:val="99"/>
          <w:position w:val="1"/>
          <w:sz w:val="24"/>
        </w:rPr>
        <w:t> </w:t>
      </w:r>
      <w:r>
        <w:rPr>
          <w:w w:val="99"/>
          <w:position w:val="1"/>
          <w:sz w:val="24"/>
        </w:rPr>
        <w:t>of</w:t>
      </w:r>
      <w:r>
        <w:rPr>
          <w:spacing w:val="25"/>
          <w:w w:val="99"/>
          <w:position w:val="1"/>
          <w:sz w:val="24"/>
        </w:rPr>
        <w:t> </w:t>
      </w:r>
      <w:r>
        <w:rPr>
          <w:w w:val="99"/>
          <w:position w:val="1"/>
          <w:sz w:val="24"/>
        </w:rPr>
        <w:t>bo</w:t>
      </w:r>
      <w:r>
        <w:rPr>
          <w:spacing w:val="-1"/>
          <w:w w:val="99"/>
          <w:position w:val="1"/>
          <w:sz w:val="24"/>
        </w:rPr>
        <w:t>a</w:t>
      </w:r>
      <w:r>
        <w:rPr>
          <w:w w:val="99"/>
          <w:position w:val="1"/>
          <w:sz w:val="24"/>
        </w:rPr>
        <w:t>rd</w:t>
      </w:r>
    </w:p>
    <w:p>
      <w:pPr>
        <w:spacing w:line="480" w:lineRule="auto" w:before="251"/>
        <w:ind w:left="1308" w:right="220" w:firstLine="0"/>
        <w:jc w:val="both"/>
        <w:rPr>
          <w:sz w:val="24"/>
        </w:rPr>
      </w:pPr>
      <w:r>
        <w:rPr>
          <w:sz w:val="24"/>
        </w:rPr>
        <w:t>size and structure on firm financial performance: A case of banking sector in</w:t>
      </w:r>
      <w:r>
        <w:rPr>
          <w:spacing w:val="1"/>
          <w:sz w:val="24"/>
        </w:rPr>
        <w:t> </w:t>
      </w:r>
      <w:r>
        <w:rPr>
          <w:sz w:val="24"/>
        </w:rPr>
        <w:t>Pakistan.</w:t>
      </w:r>
      <w:r>
        <w:rPr>
          <w:spacing w:val="-2"/>
          <w:sz w:val="24"/>
        </w:rPr>
        <w:t> </w:t>
      </w:r>
      <w:r>
        <w:rPr>
          <w:i/>
          <w:sz w:val="24"/>
        </w:rPr>
        <w:t>Middle-East 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Scientific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Research, 15</w:t>
      </w:r>
      <w:r>
        <w:rPr>
          <w:sz w:val="24"/>
        </w:rPr>
        <w:t>(2),</w:t>
      </w:r>
      <w:r>
        <w:rPr>
          <w:spacing w:val="-6"/>
          <w:sz w:val="24"/>
        </w:rPr>
        <w:t> </w:t>
      </w:r>
      <w:r>
        <w:rPr>
          <w:sz w:val="24"/>
        </w:rPr>
        <w:t>243-251.</w:t>
      </w:r>
    </w:p>
    <w:p>
      <w:pPr>
        <w:spacing w:line="480" w:lineRule="auto" w:before="0"/>
        <w:ind w:left="1308" w:right="212" w:hanging="720"/>
        <w:jc w:val="both"/>
        <w:rPr>
          <w:sz w:val="24"/>
        </w:rPr>
      </w:pPr>
      <w:r>
        <w:rPr>
          <w:sz w:val="24"/>
        </w:rPr>
        <w:t>Javid,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Y.,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Iqbal,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(2010).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governance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Pakistan: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valuation, ownership and financing. </w:t>
      </w:r>
      <w:r>
        <w:rPr>
          <w:i/>
          <w:sz w:val="24"/>
        </w:rPr>
        <w:t>Working Papers &amp; Research Reports,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2010</w:t>
      </w:r>
      <w:r>
        <w:rPr>
          <w:sz w:val="24"/>
        </w:rPr>
        <w:t>.</w:t>
      </w:r>
    </w:p>
    <w:p>
      <w:pPr>
        <w:pStyle w:val="BodyText"/>
        <w:spacing w:line="480" w:lineRule="auto"/>
        <w:ind w:right="224" w:hanging="720"/>
      </w:pPr>
      <w:r>
        <w:rPr/>
        <w:t>Jensen, M. C. (1993). The modern industrial revolution, exit, and the failure of</w:t>
      </w:r>
      <w:r>
        <w:rPr>
          <w:spacing w:val="1"/>
        </w:rPr>
        <w:t> </w:t>
      </w:r>
      <w:r>
        <w:rPr/>
        <w:t>internal</w:t>
      </w:r>
      <w:r>
        <w:rPr>
          <w:spacing w:val="-1"/>
        </w:rPr>
        <w:t> </w:t>
      </w:r>
      <w:r>
        <w:rPr/>
        <w:t>control systems.</w:t>
      </w:r>
      <w:r>
        <w:rPr>
          <w:spacing w:val="1"/>
        </w:rPr>
        <w:t> </w:t>
      </w:r>
      <w:r>
        <w:rPr>
          <w:i/>
        </w:rPr>
        <w:t>The</w:t>
      </w:r>
      <w:r>
        <w:rPr>
          <w:i/>
          <w:spacing w:val="-2"/>
        </w:rPr>
        <w:t> </w:t>
      </w:r>
      <w:r>
        <w:rPr>
          <w:i/>
        </w:rPr>
        <w:t>journal of finance, 48</w:t>
      </w:r>
      <w:r>
        <w:rPr/>
        <w:t>(3),</w:t>
      </w:r>
      <w:r>
        <w:rPr>
          <w:spacing w:val="-1"/>
        </w:rPr>
        <w:t> </w:t>
      </w:r>
      <w:r>
        <w:rPr/>
        <w:t>831-880.</w:t>
      </w:r>
    </w:p>
    <w:p>
      <w:pPr>
        <w:pStyle w:val="BodyText"/>
        <w:spacing w:line="480" w:lineRule="auto"/>
        <w:ind w:right="213" w:hanging="720"/>
      </w:pPr>
      <w:r>
        <w:rPr/>
        <w:t>Jensen, M. C., &amp; Meckling, W. H. (1976). Theory of the firm: Managerial behavior,</w:t>
      </w:r>
      <w:r>
        <w:rPr>
          <w:spacing w:val="1"/>
        </w:rPr>
        <w:t> </w:t>
      </w:r>
      <w:r>
        <w:rPr/>
        <w:t>agency costs and ownership structure. </w:t>
      </w:r>
      <w:r>
        <w:rPr>
          <w:i/>
        </w:rPr>
        <w:t>Journal of financial economics, 3</w:t>
      </w:r>
      <w:r>
        <w:rPr/>
        <w:t>(4),</w:t>
      </w:r>
      <w:r>
        <w:rPr>
          <w:spacing w:val="1"/>
        </w:rPr>
        <w:t> </w:t>
      </w:r>
      <w:r>
        <w:rPr/>
        <w:t>305-360.</w:t>
      </w:r>
    </w:p>
    <w:p>
      <w:pPr>
        <w:spacing w:after="0" w:line="480" w:lineRule="auto"/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line="480" w:lineRule="auto" w:before="77"/>
        <w:ind w:right="222" w:hanging="720"/>
      </w:pPr>
      <w:r>
        <w:rPr/>
        <w:t>Jezak, J. (2010). Board of the Directors as an Active Participant in the Strategic</w:t>
      </w:r>
      <w:r>
        <w:rPr>
          <w:spacing w:val="1"/>
        </w:rPr>
        <w:t> </w:t>
      </w:r>
      <w:r>
        <w:rPr/>
        <w:t>Decision-Making</w:t>
      </w:r>
      <w:r>
        <w:rPr>
          <w:spacing w:val="-4"/>
        </w:rPr>
        <w:t> </w:t>
      </w:r>
      <w:r>
        <w:rPr/>
        <w:t>Process: Theory</w:t>
      </w:r>
      <w:r>
        <w:rPr>
          <w:spacing w:val="-4"/>
        </w:rPr>
        <w:t> </w:t>
      </w:r>
      <w:r>
        <w:rPr/>
        <w:t>and Practice</w:t>
      </w:r>
      <w:r>
        <w:rPr>
          <w:spacing w:val="-2"/>
        </w:rPr>
        <w:t> </w:t>
      </w:r>
      <w:r>
        <w:rPr/>
        <w:t>(Empirical Evidence).</w:t>
      </w:r>
    </w:p>
    <w:p>
      <w:pPr>
        <w:spacing w:line="480" w:lineRule="auto" w:before="1"/>
        <w:ind w:left="1308" w:right="212" w:hanging="720"/>
        <w:jc w:val="both"/>
        <w:rPr>
          <w:sz w:val="24"/>
        </w:rPr>
      </w:pPr>
      <w:r>
        <w:rPr>
          <w:sz w:val="24"/>
        </w:rPr>
        <w:t>Johannisson, B., &amp; Huse, M. (2000). Recruiting outside board members in the small</w:t>
      </w:r>
      <w:r>
        <w:rPr>
          <w:spacing w:val="1"/>
          <w:sz w:val="24"/>
        </w:rPr>
        <w:t> </w:t>
      </w:r>
      <w:r>
        <w:rPr>
          <w:sz w:val="24"/>
        </w:rPr>
        <w:t>family</w:t>
      </w:r>
      <w:r>
        <w:rPr>
          <w:spacing w:val="1"/>
          <w:sz w:val="24"/>
        </w:rPr>
        <w:t> </w:t>
      </w:r>
      <w:r>
        <w:rPr>
          <w:sz w:val="24"/>
        </w:rPr>
        <w:t>business: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ideological</w:t>
      </w:r>
      <w:r>
        <w:rPr>
          <w:spacing w:val="1"/>
          <w:sz w:val="24"/>
        </w:rPr>
        <w:t> </w:t>
      </w:r>
      <w:r>
        <w:rPr>
          <w:sz w:val="24"/>
        </w:rPr>
        <w:t>challenge.</w:t>
      </w:r>
      <w:r>
        <w:rPr>
          <w:spacing w:val="1"/>
          <w:sz w:val="24"/>
        </w:rPr>
        <w:t> </w:t>
      </w:r>
      <w:r>
        <w:rPr>
          <w:i/>
          <w:sz w:val="24"/>
        </w:rPr>
        <w:t>Entrepreneurship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Regional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Development,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12</w:t>
      </w:r>
      <w:r>
        <w:rPr>
          <w:sz w:val="24"/>
        </w:rPr>
        <w:t>(4), 353-378.</w:t>
      </w:r>
    </w:p>
    <w:p>
      <w:pPr>
        <w:spacing w:line="480" w:lineRule="auto" w:before="0"/>
        <w:ind w:left="1308" w:right="210" w:hanging="720"/>
        <w:jc w:val="both"/>
        <w:rPr>
          <w:sz w:val="24"/>
        </w:rPr>
      </w:pPr>
      <w:r>
        <w:rPr>
          <w:sz w:val="24"/>
        </w:rPr>
        <w:t>Johl,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K.,</w:t>
      </w:r>
      <w:r>
        <w:rPr>
          <w:spacing w:val="1"/>
          <w:sz w:val="24"/>
        </w:rPr>
        <w:t> </w:t>
      </w:r>
      <w:r>
        <w:rPr>
          <w:sz w:val="24"/>
        </w:rPr>
        <w:t>Kaur,</w:t>
      </w:r>
      <w:r>
        <w:rPr>
          <w:spacing w:val="1"/>
          <w:sz w:val="24"/>
        </w:rPr>
        <w:t> </w:t>
      </w:r>
      <w:r>
        <w:rPr>
          <w:sz w:val="24"/>
        </w:rPr>
        <w:t>S.,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Cooper,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(2015).</w:t>
      </w:r>
      <w:r>
        <w:rPr>
          <w:spacing w:val="1"/>
          <w:sz w:val="24"/>
        </w:rPr>
        <w:t> </w:t>
      </w:r>
      <w:r>
        <w:rPr>
          <w:sz w:val="24"/>
        </w:rPr>
        <w:t>Board</w:t>
      </w:r>
      <w:r>
        <w:rPr>
          <w:spacing w:val="1"/>
          <w:sz w:val="24"/>
        </w:rPr>
        <w:t> </w:t>
      </w:r>
      <w:r>
        <w:rPr>
          <w:sz w:val="24"/>
        </w:rPr>
        <w:t>characteristics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Malaysian</w:t>
      </w:r>
      <w:r>
        <w:rPr>
          <w:spacing w:val="1"/>
          <w:sz w:val="24"/>
        </w:rPr>
        <w:t> </w:t>
      </w:r>
      <w:r>
        <w:rPr>
          <w:sz w:val="24"/>
        </w:rPr>
        <w:t>public</w:t>
      </w:r>
      <w:r>
        <w:rPr>
          <w:spacing w:val="1"/>
          <w:sz w:val="24"/>
        </w:rPr>
        <w:t> </w:t>
      </w:r>
      <w:r>
        <w:rPr>
          <w:sz w:val="24"/>
        </w:rPr>
        <w:t>listed</w:t>
      </w:r>
      <w:r>
        <w:rPr>
          <w:spacing w:val="1"/>
          <w:sz w:val="24"/>
        </w:rPr>
        <w:t> </w:t>
      </w:r>
      <w:r>
        <w:rPr>
          <w:sz w:val="24"/>
        </w:rPr>
        <w:t>firms.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and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Management, 3</w:t>
      </w:r>
      <w:r>
        <w:rPr>
          <w:sz w:val="24"/>
        </w:rPr>
        <w:t>(2), 239-243.</w:t>
      </w:r>
    </w:p>
    <w:p>
      <w:pPr>
        <w:spacing w:line="480" w:lineRule="auto" w:before="1"/>
        <w:ind w:left="1308" w:right="207" w:hanging="720"/>
        <w:jc w:val="both"/>
        <w:rPr>
          <w:sz w:val="24"/>
        </w:rPr>
      </w:pPr>
      <w:r>
        <w:rPr/>
        <w:pict>
          <v:group style="position:absolute;margin-left:133.279999pt;margin-top:70.303146pt;width:329pt;height:120pt;mso-position-horizontal-relative:page;mso-position-vertical-relative:paragraph;z-index:-16310784" coordorigin="2666,1406" coordsize="6580,2400">
            <v:shape style="position:absolute;left:3266;top:1526;width:5980;height:2280" type="#_x0000_t75" stroked="false">
              <v:imagedata r:id="rId6" o:title=""/>
            </v:shape>
            <v:shape style="position:absolute;left:2665;top:1406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Julizaerma, M. K., &amp; Sori, Z. M. (2012). Gender diversity in the boardroom and firm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Malaysian</w:t>
      </w:r>
      <w:r>
        <w:rPr>
          <w:spacing w:val="1"/>
          <w:sz w:val="24"/>
        </w:rPr>
        <w:t> </w:t>
      </w:r>
      <w:r>
        <w:rPr>
          <w:sz w:val="24"/>
        </w:rPr>
        <w:t>public</w:t>
      </w:r>
      <w:r>
        <w:rPr>
          <w:spacing w:val="1"/>
          <w:sz w:val="24"/>
        </w:rPr>
        <w:t> </w:t>
      </w:r>
      <w:r>
        <w:rPr>
          <w:sz w:val="24"/>
        </w:rPr>
        <w:t>listed</w:t>
      </w:r>
      <w:r>
        <w:rPr>
          <w:spacing w:val="1"/>
          <w:sz w:val="24"/>
        </w:rPr>
        <w:t> </w:t>
      </w:r>
      <w:r>
        <w:rPr>
          <w:sz w:val="24"/>
        </w:rPr>
        <w:t>companies.</w:t>
      </w:r>
      <w:r>
        <w:rPr>
          <w:spacing w:val="1"/>
          <w:sz w:val="24"/>
        </w:rPr>
        <w:t> </w:t>
      </w:r>
      <w:r>
        <w:rPr>
          <w:i/>
          <w:sz w:val="24"/>
        </w:rPr>
        <w:t>Procedia-Social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Behavioral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Sciences, 65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1077-1085.</w:t>
      </w:r>
    </w:p>
    <w:p>
      <w:pPr>
        <w:pStyle w:val="BodyText"/>
        <w:spacing w:line="480" w:lineRule="auto"/>
        <w:ind w:right="225" w:hanging="720"/>
      </w:pPr>
      <w:r>
        <w:rPr/>
        <w:t>Kalbers, L. P., &amp; Fogarty, T. J. (1993). Audit committee effectiveness: An empirical</w:t>
      </w:r>
      <w:r>
        <w:rPr>
          <w:spacing w:val="1"/>
        </w:rPr>
        <w:t> </w:t>
      </w:r>
      <w:r>
        <w:rPr/>
        <w:t>investigation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contribution of power.</w:t>
      </w:r>
      <w:r>
        <w:rPr>
          <w:spacing w:val="-2"/>
        </w:rPr>
        <w:t> </w:t>
      </w:r>
      <w:r>
        <w:rPr>
          <w:i/>
        </w:rPr>
        <w:t>Auditing, 12</w:t>
      </w:r>
      <w:r>
        <w:rPr/>
        <w:t>(1), 24.</w:t>
      </w:r>
    </w:p>
    <w:p>
      <w:pPr>
        <w:pStyle w:val="BodyText"/>
        <w:spacing w:line="441" w:lineRule="auto"/>
        <w:ind w:right="221" w:hanging="720"/>
        <w:rPr>
          <w:rFonts w:ascii="Arial"/>
          <w:sz w:val="30"/>
        </w:rPr>
      </w:pPr>
      <w:r>
        <w:rPr/>
        <w:t>Kalita, M. (2004). Enterprise-Wide Risk Management: Myth or Reality? Business</w:t>
      </w:r>
      <w:r>
        <w:rPr>
          <w:spacing w:val="1"/>
        </w:rPr>
        <w:t> </w:t>
      </w:r>
      <w:r>
        <w:rPr>
          <w:spacing w:val="-1"/>
          <w:position w:val="1"/>
        </w:rPr>
        <w:t>c</w:t>
      </w:r>
      <w:r>
        <w:rPr>
          <w:position w:val="1"/>
        </w:rPr>
        <w:t>r</w:t>
      </w:r>
      <w:r>
        <w:rPr>
          <w:spacing w:val="-2"/>
          <w:position w:val="1"/>
        </w:rPr>
        <w:t>e</w:t>
      </w:r>
      <w:r>
        <w:rPr>
          <w:position w:val="1"/>
        </w:rPr>
        <w:t>dit </w:t>
      </w:r>
      <w:r>
        <w:rPr>
          <w:w w:val="99"/>
          <w:position w:val="1"/>
        </w:rPr>
        <w:t>N</w:t>
      </w:r>
      <w:r>
        <w:rPr>
          <w:spacing w:val="-2"/>
          <w:w w:val="99"/>
          <w:position w:val="1"/>
        </w:rPr>
        <w:t>e</w:t>
      </w:r>
      <w:r>
        <w:rPr>
          <w:w w:val="99"/>
          <w:position w:val="1"/>
        </w:rPr>
        <w:t>w</w:t>
      </w:r>
      <w:r>
        <w:rPr>
          <w:spacing w:val="1"/>
          <w:position w:val="1"/>
        </w:rPr>
        <w:t> </w:t>
      </w:r>
      <w:r>
        <w:rPr>
          <w:w w:val="99"/>
          <w:position w:val="1"/>
        </w:rPr>
        <w:t>Yo</w:t>
      </w:r>
      <w:r>
        <w:rPr>
          <w:spacing w:val="-2"/>
          <w:w w:val="99"/>
          <w:position w:val="1"/>
        </w:rPr>
        <w:t>r</w:t>
      </w:r>
      <w:r>
        <w:rPr>
          <w:position w:val="1"/>
        </w:rPr>
        <w:t>k t</w:t>
      </w:r>
      <w:r>
        <w:rPr>
          <w:spacing w:val="-47"/>
          <w:position w:val="1"/>
        </w:rPr>
        <w:t>h</w:t>
      </w:r>
      <w:r>
        <w:rPr>
          <w:rFonts w:ascii="Arial"/>
          <w:color w:val="494949"/>
          <w:spacing w:val="-181"/>
          <w:w w:val="104"/>
          <w:sz w:val="30"/>
        </w:rPr>
        <w:t>U</w:t>
      </w:r>
      <w:r>
        <w:rPr>
          <w:position w:val="1"/>
        </w:rPr>
        <w:t>e</w:t>
      </w:r>
      <w:r>
        <w:rPr>
          <w:spacing w:val="-31"/>
          <w:position w:val="1"/>
        </w:rPr>
        <w:t>n</w:t>
      </w:r>
      <w:r>
        <w:rPr>
          <w:rFonts w:ascii="Arial"/>
          <w:color w:val="494949"/>
          <w:spacing w:val="-106"/>
          <w:w w:val="117"/>
          <w:sz w:val="30"/>
        </w:rPr>
        <w:t>n</w:t>
      </w:r>
      <w:r>
        <w:rPr>
          <w:spacing w:val="-40"/>
          <w:position w:val="1"/>
        </w:rPr>
        <w:t>C</w:t>
      </w:r>
      <w:r>
        <w:rPr>
          <w:rFonts w:ascii="Arial"/>
          <w:color w:val="494949"/>
          <w:spacing w:val="-52"/>
          <w:w w:val="136"/>
          <w:sz w:val="30"/>
        </w:rPr>
        <w:t>i</w:t>
      </w:r>
      <w:r>
        <w:rPr>
          <w:spacing w:val="-54"/>
          <w:position w:val="1"/>
        </w:rPr>
        <w:t>o</w:t>
      </w:r>
      <w:r>
        <w:rPr>
          <w:rFonts w:ascii="Arial"/>
          <w:color w:val="494949"/>
          <w:spacing w:val="-157"/>
          <w:w w:val="141"/>
          <w:sz w:val="30"/>
        </w:rPr>
        <w:t>v</w:t>
      </w:r>
      <w:r>
        <w:rPr>
          <w:position w:val="1"/>
        </w:rPr>
        <w:t>l</w:t>
      </w:r>
      <w:r>
        <w:rPr>
          <w:spacing w:val="-16"/>
          <w:position w:val="1"/>
        </w:rPr>
        <w:t>u</w:t>
      </w:r>
      <w:r>
        <w:rPr>
          <w:rFonts w:ascii="Arial"/>
          <w:color w:val="494949"/>
          <w:spacing w:val="-197"/>
          <w:w w:val="126"/>
          <w:sz w:val="30"/>
        </w:rPr>
        <w:t>e</w:t>
      </w:r>
      <w:r>
        <w:rPr>
          <w:position w:val="1"/>
        </w:rPr>
        <w:t>m</w:t>
      </w:r>
      <w:r>
        <w:rPr>
          <w:spacing w:val="-97"/>
          <w:position w:val="1"/>
        </w:rPr>
        <w:t>b</w:t>
      </w:r>
      <w:r>
        <w:rPr>
          <w:rFonts w:ascii="Arial"/>
          <w:color w:val="494949"/>
          <w:spacing w:val="-40"/>
          <w:w w:val="136"/>
          <w:sz w:val="30"/>
        </w:rPr>
        <w:t>r</w:t>
      </w:r>
      <w:r>
        <w:rPr>
          <w:spacing w:val="-12"/>
          <w:position w:val="1"/>
        </w:rPr>
        <w:t>i</w:t>
      </w:r>
      <w:r>
        <w:rPr>
          <w:rFonts w:ascii="Arial"/>
          <w:color w:val="494949"/>
          <w:spacing w:val="-155"/>
          <w:w w:val="110"/>
          <w:sz w:val="30"/>
        </w:rPr>
        <w:t>s</w:t>
      </w:r>
      <w:r>
        <w:rPr>
          <w:position w:val="1"/>
        </w:rPr>
        <w:t>a </w:t>
      </w:r>
      <w:r>
        <w:rPr>
          <w:spacing w:val="-211"/>
          <w:w w:val="99"/>
          <w:position w:val="1"/>
        </w:rPr>
        <w:t>M</w:t>
      </w:r>
      <w:r>
        <w:rPr>
          <w:rFonts w:ascii="Arial"/>
          <w:color w:val="494949"/>
          <w:spacing w:val="15"/>
          <w:w w:val="136"/>
          <w:sz w:val="30"/>
        </w:rPr>
        <w:t>l</w:t>
      </w:r>
      <w:r>
        <w:rPr>
          <w:rFonts w:ascii="Arial"/>
          <w:color w:val="494949"/>
          <w:spacing w:val="-32"/>
          <w:w w:val="163"/>
          <w:sz w:val="30"/>
        </w:rPr>
        <w:t>t</w:t>
      </w:r>
      <w:r>
        <w:rPr>
          <w:spacing w:val="-127"/>
          <w:w w:val="99"/>
          <w:position w:val="1"/>
        </w:rPr>
        <w:t>D</w:t>
      </w:r>
      <w:r>
        <w:rPr>
          <w:rFonts w:ascii="Arial"/>
          <w:color w:val="494949"/>
          <w:w w:val="136"/>
          <w:sz w:val="30"/>
        </w:rPr>
        <w:t>i</w:t>
      </w:r>
      <w:r>
        <w:rPr>
          <w:rFonts w:ascii="Arial"/>
          <w:color w:val="494949"/>
          <w:spacing w:val="-49"/>
          <w:sz w:val="30"/>
        </w:rPr>
        <w:t> </w:t>
      </w:r>
      <w:r>
        <w:rPr>
          <w:position w:val="1"/>
        </w:rPr>
        <w:t>. </w:t>
      </w:r>
      <w:r>
        <w:rPr>
          <w:spacing w:val="-106"/>
          <w:position w:val="1"/>
        </w:rPr>
        <w:t>2</w:t>
      </w:r>
      <w:r>
        <w:rPr>
          <w:rFonts w:ascii="Arial"/>
          <w:color w:val="494949"/>
          <w:spacing w:val="-122"/>
          <w:w w:val="104"/>
          <w:sz w:val="30"/>
        </w:rPr>
        <w:t>U</w:t>
      </w:r>
      <w:r>
        <w:rPr>
          <w:spacing w:val="-3"/>
          <w:position w:val="1"/>
        </w:rPr>
        <w:t>2</w:t>
      </w:r>
      <w:r>
        <w:rPr>
          <w:rFonts w:ascii="Arial"/>
          <w:color w:val="494949"/>
          <w:spacing w:val="-147"/>
          <w:w w:val="181"/>
          <w:sz w:val="30"/>
        </w:rPr>
        <w:t>t</w:t>
      </w:r>
      <w:r>
        <w:rPr>
          <w:spacing w:val="-1"/>
          <w:w w:val="99"/>
          <w:position w:val="1"/>
        </w:rPr>
        <w:t>-</w:t>
      </w:r>
      <w:r>
        <w:rPr>
          <w:spacing w:val="-57"/>
          <w:w w:val="99"/>
          <w:position w:val="1"/>
        </w:rPr>
        <w:t>2</w:t>
      </w:r>
      <w:r>
        <w:rPr>
          <w:rFonts w:ascii="Arial"/>
          <w:color w:val="494949"/>
          <w:spacing w:val="-156"/>
          <w:w w:val="126"/>
          <w:sz w:val="30"/>
        </w:rPr>
        <w:t>a</w:t>
      </w:r>
      <w:r>
        <w:rPr>
          <w:position w:val="1"/>
        </w:rPr>
        <w:t>3</w:t>
      </w:r>
      <w:r>
        <w:rPr>
          <w:spacing w:val="-29"/>
          <w:position w:val="1"/>
        </w:rPr>
        <w:t>.</w:t>
      </w:r>
      <w:r>
        <w:rPr>
          <w:rFonts w:ascii="Arial"/>
          <w:color w:val="494949"/>
          <w:spacing w:val="-4"/>
          <w:w w:val="130"/>
          <w:sz w:val="30"/>
        </w:rPr>
        <w:t>r</w:t>
      </w:r>
      <w:r>
        <w:rPr>
          <w:rFonts w:ascii="Arial"/>
          <w:color w:val="494949"/>
          <w:w w:val="130"/>
          <w:sz w:val="30"/>
        </w:rPr>
        <w:t>a</w:t>
      </w:r>
      <w:r>
        <w:rPr>
          <w:rFonts w:ascii="Arial"/>
          <w:color w:val="494949"/>
          <w:sz w:val="30"/>
        </w:rPr>
        <w:t> </w:t>
      </w:r>
      <w:r>
        <w:rPr>
          <w:rFonts w:ascii="Arial"/>
          <w:color w:val="494949"/>
          <w:spacing w:val="6"/>
          <w:sz w:val="30"/>
        </w:rPr>
        <w:t> </w:t>
      </w:r>
      <w:r>
        <w:rPr>
          <w:rFonts w:ascii="Arial"/>
          <w:color w:val="494949"/>
          <w:spacing w:val="12"/>
          <w:w w:val="119"/>
          <w:sz w:val="30"/>
        </w:rPr>
        <w:t>Malays</w:t>
      </w:r>
      <w:r>
        <w:rPr>
          <w:rFonts w:ascii="Arial"/>
          <w:color w:val="494949"/>
          <w:spacing w:val="4"/>
          <w:w w:val="119"/>
          <w:sz w:val="30"/>
        </w:rPr>
        <w:t>i</w:t>
      </w:r>
      <w:r>
        <w:rPr>
          <w:rFonts w:ascii="Arial"/>
          <w:color w:val="636363"/>
          <w:w w:val="117"/>
          <w:sz w:val="30"/>
        </w:rPr>
        <w:t>a</w:t>
      </w:r>
    </w:p>
    <w:p>
      <w:pPr>
        <w:pStyle w:val="BodyText"/>
        <w:spacing w:line="238" w:lineRule="exact"/>
        <w:ind w:left="588"/>
        <w:jc w:val="left"/>
      </w:pPr>
      <w:r>
        <w:rPr/>
        <w:t>Kamal,</w:t>
      </w:r>
      <w:r>
        <w:rPr>
          <w:spacing w:val="66"/>
        </w:rPr>
        <w:t> </w:t>
      </w:r>
      <w:r>
        <w:rPr/>
        <w:t>M.</w:t>
      </w:r>
      <w:r>
        <w:rPr>
          <w:spacing w:val="66"/>
        </w:rPr>
        <w:t> </w:t>
      </w:r>
      <w:r>
        <w:rPr/>
        <w:t>H.</w:t>
      </w:r>
      <w:r>
        <w:rPr>
          <w:spacing w:val="65"/>
        </w:rPr>
        <w:t> </w:t>
      </w:r>
      <w:r>
        <w:rPr/>
        <w:t>M.,</w:t>
      </w:r>
      <w:r>
        <w:rPr>
          <w:spacing w:val="66"/>
        </w:rPr>
        <w:t> </w:t>
      </w:r>
      <w:r>
        <w:rPr/>
        <w:t>Mat,</w:t>
      </w:r>
      <w:r>
        <w:rPr>
          <w:spacing w:val="66"/>
        </w:rPr>
        <w:t> </w:t>
      </w:r>
      <w:r>
        <w:rPr/>
        <w:t>R.</w:t>
      </w:r>
      <w:r>
        <w:rPr>
          <w:spacing w:val="65"/>
        </w:rPr>
        <w:t> </w:t>
      </w:r>
      <w:r>
        <w:rPr/>
        <w:t>C.,</w:t>
      </w:r>
      <w:r>
        <w:rPr>
          <w:spacing w:val="63"/>
        </w:rPr>
        <w:t> </w:t>
      </w:r>
      <w:r>
        <w:rPr/>
        <w:t>Rahim,</w:t>
      </w:r>
      <w:r>
        <w:rPr>
          <w:spacing w:val="65"/>
        </w:rPr>
        <w:t> </w:t>
      </w:r>
      <w:r>
        <w:rPr/>
        <w:t>N.</w:t>
      </w:r>
      <w:r>
        <w:rPr>
          <w:spacing w:val="65"/>
        </w:rPr>
        <w:t> </w:t>
      </w:r>
      <w:r>
        <w:rPr/>
        <w:t>A.,</w:t>
      </w:r>
      <w:r>
        <w:rPr>
          <w:spacing w:val="64"/>
        </w:rPr>
        <w:t> </w:t>
      </w:r>
      <w:r>
        <w:rPr/>
        <w:t>Husin,</w:t>
      </w:r>
      <w:r>
        <w:rPr>
          <w:spacing w:val="66"/>
        </w:rPr>
        <w:t> </w:t>
      </w:r>
      <w:r>
        <w:rPr/>
        <w:t>N.,</w:t>
      </w:r>
      <w:r>
        <w:rPr>
          <w:spacing w:val="65"/>
        </w:rPr>
        <w:t> </w:t>
      </w:r>
      <w:r>
        <w:rPr/>
        <w:t>&amp;</w:t>
      </w:r>
      <w:r>
        <w:rPr>
          <w:spacing w:val="66"/>
        </w:rPr>
        <w:t> </w:t>
      </w:r>
      <w:r>
        <w:rPr/>
        <w:t>Ismail,</w:t>
      </w:r>
      <w:r>
        <w:rPr>
          <w:spacing w:val="69"/>
        </w:rPr>
        <w:t> </w:t>
      </w:r>
      <w:r>
        <w:rPr/>
        <w:t>I.</w:t>
      </w:r>
      <w:r>
        <w:rPr>
          <w:spacing w:val="65"/>
        </w:rPr>
        <w:t> </w:t>
      </w:r>
      <w:r>
        <w:rPr/>
        <w:t>(2012).</w:t>
      </w:r>
    </w:p>
    <w:p>
      <w:pPr>
        <w:pStyle w:val="BodyText"/>
        <w:ind w:left="0"/>
        <w:jc w:val="left"/>
      </w:pPr>
    </w:p>
    <w:p>
      <w:pPr>
        <w:pStyle w:val="BodyText"/>
        <w:jc w:val="left"/>
      </w:pPr>
      <w:r>
        <w:rPr/>
        <w:t>Intellectual</w:t>
      </w:r>
      <w:r>
        <w:rPr>
          <w:spacing w:val="26"/>
        </w:rPr>
        <w:t> </w:t>
      </w:r>
      <w:r>
        <w:rPr/>
        <w:t>capital</w:t>
      </w:r>
      <w:r>
        <w:rPr>
          <w:spacing w:val="28"/>
        </w:rPr>
        <w:t> </w:t>
      </w:r>
      <w:r>
        <w:rPr/>
        <w:t>and</w:t>
      </w:r>
      <w:r>
        <w:rPr>
          <w:spacing w:val="27"/>
        </w:rPr>
        <w:t> </w:t>
      </w:r>
      <w:r>
        <w:rPr/>
        <w:t>firm</w:t>
      </w:r>
      <w:r>
        <w:rPr>
          <w:spacing w:val="27"/>
        </w:rPr>
        <w:t> </w:t>
      </w:r>
      <w:r>
        <w:rPr/>
        <w:t>performance</w:t>
      </w:r>
      <w:r>
        <w:rPr>
          <w:spacing w:val="25"/>
        </w:rPr>
        <w:t> </w:t>
      </w:r>
      <w:r>
        <w:rPr/>
        <w:t>of</w:t>
      </w:r>
      <w:r>
        <w:rPr>
          <w:spacing w:val="26"/>
        </w:rPr>
        <w:t> </w:t>
      </w:r>
      <w:r>
        <w:rPr/>
        <w:t>commercial</w:t>
      </w:r>
      <w:r>
        <w:rPr>
          <w:spacing w:val="27"/>
        </w:rPr>
        <w:t> </w:t>
      </w:r>
      <w:r>
        <w:rPr/>
        <w:t>banks</w:t>
      </w:r>
      <w:r>
        <w:rPr>
          <w:spacing w:val="27"/>
        </w:rPr>
        <w:t> </w:t>
      </w:r>
      <w:r>
        <w:rPr/>
        <w:t>in</w:t>
      </w:r>
      <w:r>
        <w:rPr>
          <w:spacing w:val="27"/>
        </w:rPr>
        <w:t> </w:t>
      </w:r>
      <w:r>
        <w:rPr/>
        <w:t>Malaysia.</w:t>
      </w:r>
    </w:p>
    <w:p>
      <w:pPr>
        <w:pStyle w:val="BodyText"/>
        <w:ind w:left="0"/>
        <w:jc w:val="left"/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Asian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Financial Review,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</w:t>
      </w:r>
      <w:r>
        <w:rPr>
          <w:sz w:val="24"/>
        </w:rPr>
        <w:t>(4), 577.</w:t>
      </w:r>
    </w:p>
    <w:p>
      <w:pPr>
        <w:pStyle w:val="BodyText"/>
        <w:ind w:left="0"/>
        <w:jc w:val="left"/>
      </w:pPr>
    </w:p>
    <w:p>
      <w:pPr>
        <w:pStyle w:val="BodyText"/>
        <w:spacing w:line="480" w:lineRule="auto"/>
        <w:ind w:right="222" w:hanging="720"/>
      </w:pPr>
      <w:r>
        <w:rPr/>
        <w:t>Kamran, K., &amp; Shah, A. (2014). The impact of corporate governance and ownership</w:t>
      </w:r>
      <w:r>
        <w:rPr>
          <w:spacing w:val="1"/>
        </w:rPr>
        <w:t> </w:t>
      </w:r>
      <w:r>
        <w:rPr/>
        <w:t>structure on earnings management practices: Evidence from listed companies</w:t>
      </w:r>
      <w:r>
        <w:rPr>
          <w:spacing w:val="1"/>
        </w:rPr>
        <w:t> </w:t>
      </w:r>
      <w:r>
        <w:rPr/>
        <w:t>in Pakistan.</w:t>
      </w:r>
    </w:p>
    <w:p>
      <w:pPr>
        <w:spacing w:line="480" w:lineRule="auto" w:before="1"/>
        <w:ind w:left="1308" w:right="214" w:hanging="720"/>
        <w:jc w:val="both"/>
        <w:rPr>
          <w:sz w:val="24"/>
        </w:rPr>
      </w:pPr>
      <w:r>
        <w:rPr>
          <w:sz w:val="24"/>
        </w:rPr>
        <w:t>Kandukuri,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L.,</w:t>
      </w:r>
      <w:r>
        <w:rPr>
          <w:spacing w:val="1"/>
          <w:sz w:val="24"/>
        </w:rPr>
        <w:t> </w:t>
      </w:r>
      <w:r>
        <w:rPr>
          <w:sz w:val="24"/>
        </w:rPr>
        <w:t>Memdani,</w:t>
      </w:r>
      <w:r>
        <w:rPr>
          <w:spacing w:val="1"/>
          <w:sz w:val="24"/>
        </w:rPr>
        <w:t> </w:t>
      </w:r>
      <w:r>
        <w:rPr>
          <w:sz w:val="24"/>
        </w:rPr>
        <w:t>L.,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Raja</w:t>
      </w:r>
      <w:r>
        <w:rPr>
          <w:spacing w:val="1"/>
          <w:sz w:val="24"/>
        </w:rPr>
        <w:t> </w:t>
      </w:r>
      <w:r>
        <w:rPr>
          <w:sz w:val="24"/>
        </w:rPr>
        <w:t>Babu,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(2015).</w:t>
      </w:r>
      <w:r>
        <w:rPr>
          <w:spacing w:val="1"/>
          <w:sz w:val="24"/>
        </w:rPr>
        <w:t> </w:t>
      </w:r>
      <w:r>
        <w:rPr>
          <w:sz w:val="24"/>
        </w:rPr>
        <w:t>Effect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Governance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Performance–A</w:t>
      </w:r>
      <w:r>
        <w:rPr>
          <w:spacing w:val="1"/>
          <w:sz w:val="24"/>
        </w:rPr>
        <w:t> </w:t>
      </w:r>
      <w:r>
        <w:rPr>
          <w:sz w:val="24"/>
        </w:rPr>
        <w:t>Study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Selected</w:t>
      </w:r>
      <w:r>
        <w:rPr>
          <w:spacing w:val="1"/>
          <w:sz w:val="24"/>
        </w:rPr>
        <w:t> </w:t>
      </w:r>
      <w:r>
        <w:rPr>
          <w:sz w:val="24"/>
        </w:rPr>
        <w:t>Indian</w:t>
      </w:r>
      <w:r>
        <w:rPr>
          <w:spacing w:val="1"/>
          <w:sz w:val="24"/>
        </w:rPr>
        <w:t> </w:t>
      </w:r>
      <w:r>
        <w:rPr>
          <w:sz w:val="24"/>
        </w:rPr>
        <w:t>Listed</w:t>
      </w:r>
      <w:r>
        <w:rPr>
          <w:spacing w:val="1"/>
          <w:sz w:val="24"/>
        </w:rPr>
        <w:t> </w:t>
      </w:r>
      <w:r>
        <w:rPr>
          <w:sz w:val="24"/>
        </w:rPr>
        <w:t>Companies </w:t>
      </w:r>
      <w:r>
        <w:rPr>
          <w:i/>
          <w:sz w:val="24"/>
        </w:rPr>
        <w:t>Overlaps of Private Sector with Public Sector around the Globe</w:t>
      </w:r>
      <w:r>
        <w:rPr>
          <w:i/>
          <w:spacing w:val="1"/>
          <w:sz w:val="24"/>
        </w:rPr>
        <w:t> </w:t>
      </w:r>
      <w:r>
        <w:rPr>
          <w:sz w:val="24"/>
        </w:rPr>
        <w:t>(pp.</w:t>
      </w:r>
      <w:r>
        <w:rPr>
          <w:spacing w:val="-1"/>
          <w:sz w:val="24"/>
        </w:rPr>
        <w:t> </w:t>
      </w:r>
      <w:r>
        <w:rPr>
          <w:sz w:val="24"/>
        </w:rPr>
        <w:t>47-64): Emerald Group Publishing Limited.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line="480" w:lineRule="auto" w:before="77"/>
        <w:ind w:right="222" w:hanging="720"/>
      </w:pPr>
      <w:r>
        <w:rPr/>
        <w:t>Karaca, S. S., &amp; Eksi, I. H. (2012). The relationship between ownership structure and</w:t>
      </w:r>
      <w:r>
        <w:rPr>
          <w:spacing w:val="-57"/>
        </w:rPr>
        <w:t> </w:t>
      </w:r>
      <w:r>
        <w:rPr/>
        <w:t>firm performance: an empirical analysis over Istanbul Stock Exchange (ISE)</w:t>
      </w:r>
      <w:r>
        <w:rPr>
          <w:spacing w:val="1"/>
        </w:rPr>
        <w:t> </w:t>
      </w:r>
      <w:r>
        <w:rPr/>
        <w:t>listed</w:t>
      </w:r>
      <w:r>
        <w:rPr>
          <w:spacing w:val="-1"/>
        </w:rPr>
        <w:t> </w:t>
      </w:r>
      <w:r>
        <w:rPr/>
        <w:t>companies.</w:t>
      </w:r>
      <w:r>
        <w:rPr>
          <w:spacing w:val="1"/>
        </w:rPr>
        <w:t> </w:t>
      </w:r>
      <w:r>
        <w:rPr/>
        <w:t>International Business</w:t>
      </w:r>
      <w:r>
        <w:rPr>
          <w:spacing w:val="-1"/>
        </w:rPr>
        <w:t> </w:t>
      </w:r>
      <w:r>
        <w:rPr/>
        <w:t>Research.</w:t>
      </w:r>
      <w:r>
        <w:rPr>
          <w:spacing w:val="4"/>
        </w:rPr>
        <w:t> </w:t>
      </w:r>
      <w:r>
        <w:rPr>
          <w:i/>
        </w:rPr>
        <w:t>5</w:t>
      </w:r>
      <w:r>
        <w:rPr/>
        <w:t>(1),</w:t>
      </w:r>
      <w:r>
        <w:rPr>
          <w:spacing w:val="-1"/>
        </w:rPr>
        <w:t> </w:t>
      </w:r>
      <w:r>
        <w:rPr/>
        <w:t>172-181.</w:t>
      </w:r>
    </w:p>
    <w:p>
      <w:pPr>
        <w:pStyle w:val="BodyText"/>
        <w:spacing w:line="480" w:lineRule="auto" w:before="1"/>
        <w:ind w:right="222" w:hanging="720"/>
      </w:pPr>
      <w:r>
        <w:rPr/>
        <w:t>Karamanou, I., &amp; Vafeas, N. (2005). The association between corporate boards, audit</w:t>
      </w:r>
      <w:r>
        <w:rPr>
          <w:spacing w:val="-57"/>
        </w:rPr>
        <w:t> </w:t>
      </w:r>
      <w:r>
        <w:rPr/>
        <w:t>committees,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earnings</w:t>
      </w:r>
      <w:r>
        <w:rPr>
          <w:spacing w:val="1"/>
        </w:rPr>
        <w:t> </w:t>
      </w:r>
      <w:r>
        <w:rPr/>
        <w:t>forecasts: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analysis.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Accounting research, 43</w:t>
      </w:r>
      <w:r>
        <w:rPr/>
        <w:t>(3), 453-486.</w:t>
      </w:r>
    </w:p>
    <w:p>
      <w:pPr>
        <w:spacing w:line="480" w:lineRule="auto" w:before="0"/>
        <w:ind w:left="1308" w:right="218" w:hanging="720"/>
        <w:jc w:val="both"/>
        <w:rPr>
          <w:sz w:val="24"/>
        </w:rPr>
      </w:pPr>
      <w:r>
        <w:rPr>
          <w:sz w:val="24"/>
        </w:rPr>
        <w:t>Kavida, V., &amp; Sivakoumar, N. (2009). Intellectual Capital: A Strategic Management</w:t>
      </w:r>
      <w:r>
        <w:rPr>
          <w:spacing w:val="1"/>
          <w:sz w:val="24"/>
        </w:rPr>
        <w:t> </w:t>
      </w:r>
      <w:r>
        <w:rPr>
          <w:sz w:val="24"/>
        </w:rPr>
        <w:t>Perspective. </w:t>
      </w:r>
      <w:r>
        <w:rPr>
          <w:i/>
          <w:sz w:val="24"/>
        </w:rPr>
        <w:t>IUP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of Knowledge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Management, 7</w:t>
      </w:r>
      <w:r>
        <w:rPr>
          <w:sz w:val="24"/>
        </w:rPr>
        <w:t>.</w:t>
      </w:r>
    </w:p>
    <w:p>
      <w:pPr>
        <w:spacing w:before="1"/>
        <w:ind w:left="588" w:right="0" w:firstLine="0"/>
        <w:jc w:val="both"/>
        <w:rPr>
          <w:sz w:val="24"/>
        </w:rPr>
      </w:pPr>
      <w:r>
        <w:rPr>
          <w:sz w:val="24"/>
        </w:rPr>
        <w:t>Kennedy,</w:t>
      </w:r>
      <w:r>
        <w:rPr>
          <w:spacing w:val="-2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(2003).</w:t>
      </w:r>
      <w:r>
        <w:rPr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guide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econometrics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MIT press.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BodyText"/>
        <w:spacing w:line="480" w:lineRule="auto"/>
        <w:ind w:right="226" w:hanging="720"/>
      </w:pPr>
      <w:r>
        <w:rPr/>
        <w:pict>
          <v:group style="position:absolute;margin-left:133.279999pt;margin-top:42.653107pt;width:329pt;height:120pt;mso-position-horizontal-relative:page;mso-position-vertical-relative:paragraph;z-index:-16310272" coordorigin="2666,853" coordsize="6580,2400">
            <v:shape style="position:absolute;left:3266;top:973;width:5980;height:2280" type="#_x0000_t75" stroked="false">
              <v:imagedata r:id="rId6" o:title=""/>
            </v:shape>
            <v:shape style="position:absolute;left:2665;top:853;width:6490;height:2340" type="#_x0000_t75" stroked="false">
              <v:imagedata r:id="rId7" o:title=""/>
            </v:shape>
            <w10:wrap type="none"/>
          </v:group>
        </w:pict>
      </w:r>
      <w:r>
        <w:rPr/>
        <w:t>Kent,</w:t>
      </w:r>
      <w:r>
        <w:rPr>
          <w:spacing w:val="1"/>
        </w:rPr>
        <w:t> </w:t>
      </w:r>
      <w:r>
        <w:rPr/>
        <w:t>P.,</w:t>
      </w:r>
      <w:r>
        <w:rPr>
          <w:spacing w:val="1"/>
        </w:rPr>
        <w:t> </w:t>
      </w:r>
      <w:r>
        <w:rPr/>
        <w:t>Routledge,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Stewart,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(2010).</w:t>
      </w:r>
      <w:r>
        <w:rPr>
          <w:spacing w:val="1"/>
        </w:rPr>
        <w:t> </w:t>
      </w:r>
      <w:r>
        <w:rPr/>
        <w:t>Innate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discretionary</w:t>
      </w:r>
      <w:r>
        <w:rPr>
          <w:spacing w:val="60"/>
        </w:rPr>
        <w:t> </w:t>
      </w:r>
      <w:r>
        <w:rPr/>
        <w:t>accruals</w:t>
      </w:r>
      <w:r>
        <w:rPr>
          <w:spacing w:val="-57"/>
        </w:rPr>
        <w:t> </w:t>
      </w:r>
      <w:r>
        <w:rPr/>
        <w:t>quality</w:t>
      </w:r>
      <w:r>
        <w:rPr>
          <w:spacing w:val="-6"/>
        </w:rPr>
        <w:t> </w:t>
      </w:r>
      <w:r>
        <w:rPr/>
        <w:t>and</w:t>
      </w:r>
      <w:r>
        <w:rPr>
          <w:spacing w:val="1"/>
        </w:rPr>
        <w:t> </w:t>
      </w:r>
      <w:r>
        <w:rPr/>
        <w:t>corporate governance.</w:t>
      </w:r>
      <w:r>
        <w:rPr>
          <w:spacing w:val="1"/>
        </w:rPr>
        <w:t> </w:t>
      </w:r>
      <w:r>
        <w:rPr>
          <w:i/>
        </w:rPr>
        <w:t>Accounting</w:t>
      </w:r>
      <w:r>
        <w:rPr>
          <w:i/>
          <w:spacing w:val="4"/>
        </w:rPr>
        <w:t> </w:t>
      </w:r>
      <w:r>
        <w:rPr>
          <w:i/>
        </w:rPr>
        <w:t>&amp;</w:t>
      </w:r>
      <w:r>
        <w:rPr>
          <w:i/>
          <w:spacing w:val="-6"/>
        </w:rPr>
        <w:t> </w:t>
      </w:r>
      <w:r>
        <w:rPr>
          <w:i/>
        </w:rPr>
        <w:t>Finance,</w:t>
      </w:r>
      <w:r>
        <w:rPr>
          <w:i/>
          <w:spacing w:val="-1"/>
        </w:rPr>
        <w:t> </w:t>
      </w:r>
      <w:r>
        <w:rPr>
          <w:i/>
        </w:rPr>
        <w:t>50</w:t>
      </w:r>
      <w:r>
        <w:rPr/>
        <w:t>(1),</w:t>
      </w:r>
      <w:r>
        <w:rPr>
          <w:spacing w:val="-6"/>
        </w:rPr>
        <w:t> </w:t>
      </w:r>
      <w:r>
        <w:rPr/>
        <w:t>171-195.</w:t>
      </w:r>
    </w:p>
    <w:p>
      <w:pPr>
        <w:pStyle w:val="BodyText"/>
        <w:spacing w:line="480" w:lineRule="auto"/>
        <w:ind w:right="212" w:hanging="720"/>
      </w:pPr>
      <w:r>
        <w:rPr/>
        <w:t>Kerlinger, F. N. (1956). The attitude structure of the individual: A Q-study of the</w:t>
      </w:r>
      <w:r>
        <w:rPr>
          <w:spacing w:val="1"/>
        </w:rPr>
        <w:t> </w:t>
      </w:r>
      <w:r>
        <w:rPr/>
        <w:t>educational</w:t>
      </w:r>
      <w:r>
        <w:rPr>
          <w:spacing w:val="1"/>
        </w:rPr>
        <w:t> </w:t>
      </w:r>
      <w:r>
        <w:rPr/>
        <w:t>attitudes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professors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laymen.</w:t>
      </w:r>
      <w:r>
        <w:rPr>
          <w:spacing w:val="1"/>
        </w:rPr>
        <w:t> </w:t>
      </w:r>
      <w:r>
        <w:rPr>
          <w:i/>
        </w:rPr>
        <w:t>Genetic</w:t>
      </w:r>
      <w:r>
        <w:rPr>
          <w:i/>
          <w:spacing w:val="1"/>
        </w:rPr>
        <w:t> </w:t>
      </w:r>
      <w:r>
        <w:rPr>
          <w:i/>
        </w:rPr>
        <w:t>Psychology</w:t>
      </w:r>
      <w:r>
        <w:rPr>
          <w:i/>
          <w:spacing w:val="1"/>
        </w:rPr>
        <w:t> </w:t>
      </w:r>
      <w:r>
        <w:rPr>
          <w:i/>
        </w:rPr>
        <w:t>Monographs</w:t>
      </w:r>
      <w:r>
        <w:rPr/>
        <w:t>.</w:t>
      </w:r>
    </w:p>
    <w:p>
      <w:pPr>
        <w:spacing w:line="302" w:lineRule="exact" w:before="0"/>
        <w:ind w:left="588" w:right="0" w:firstLine="0"/>
        <w:jc w:val="both"/>
        <w:rPr>
          <w:sz w:val="24"/>
        </w:rPr>
      </w:pPr>
      <w:r>
        <w:rPr>
          <w:w w:val="99"/>
          <w:position w:val="1"/>
          <w:sz w:val="24"/>
        </w:rPr>
        <w:t>Kh</w:t>
      </w:r>
      <w:r>
        <w:rPr>
          <w:spacing w:val="-2"/>
          <w:w w:val="99"/>
          <w:position w:val="1"/>
          <w:sz w:val="24"/>
        </w:rPr>
        <w:t>a</w:t>
      </w:r>
      <w:r>
        <w:rPr>
          <w:position w:val="1"/>
          <w:sz w:val="24"/>
        </w:rPr>
        <w:t>liqu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,</w:t>
      </w:r>
      <w:r>
        <w:rPr>
          <w:spacing w:val="11"/>
          <w:position w:val="1"/>
          <w:sz w:val="24"/>
        </w:rPr>
        <w:t> </w:t>
      </w:r>
      <w:r>
        <w:rPr>
          <w:w w:val="99"/>
          <w:position w:val="1"/>
          <w:sz w:val="24"/>
        </w:rPr>
        <w:t>M.,</w:t>
      </w:r>
      <w:r>
        <w:rPr>
          <w:spacing w:val="14"/>
          <w:position w:val="1"/>
          <w:sz w:val="24"/>
        </w:rPr>
        <w:t> </w:t>
      </w:r>
      <w:r>
        <w:rPr>
          <w:spacing w:val="-2"/>
          <w:position w:val="1"/>
          <w:sz w:val="24"/>
        </w:rPr>
        <w:t>B</w:t>
      </w:r>
      <w:r>
        <w:rPr>
          <w:position w:val="1"/>
          <w:sz w:val="24"/>
        </w:rPr>
        <w:t>onti</w:t>
      </w:r>
      <w:r>
        <w:rPr>
          <w:w w:val="99"/>
          <w:position w:val="1"/>
          <w:sz w:val="24"/>
        </w:rPr>
        <w:t>s,</w:t>
      </w:r>
      <w:r>
        <w:rPr>
          <w:spacing w:val="12"/>
          <w:position w:val="1"/>
          <w:sz w:val="24"/>
        </w:rPr>
        <w:t> </w:t>
      </w:r>
      <w:r>
        <w:rPr>
          <w:w w:val="99"/>
          <w:position w:val="1"/>
          <w:sz w:val="24"/>
        </w:rPr>
        <w:t>N</w:t>
      </w:r>
      <w:r>
        <w:rPr>
          <w:spacing w:val="1"/>
          <w:w w:val="99"/>
          <w:position w:val="1"/>
          <w:sz w:val="24"/>
        </w:rPr>
        <w:t>.</w:t>
      </w:r>
      <w:r>
        <w:rPr>
          <w:position w:val="1"/>
          <w:sz w:val="24"/>
        </w:rPr>
        <w:t>, </w:t>
      </w:r>
      <w:r>
        <w:rPr>
          <w:rFonts w:ascii="Arial"/>
          <w:color w:val="494949"/>
          <w:spacing w:val="-216"/>
          <w:w w:val="104"/>
          <w:sz w:val="30"/>
        </w:rPr>
        <w:t>U</w:t>
      </w:r>
      <w:r>
        <w:rPr>
          <w:w w:val="99"/>
          <w:position w:val="1"/>
          <w:sz w:val="24"/>
        </w:rPr>
        <w:t>A</w:t>
      </w:r>
      <w:r>
        <w:rPr>
          <w:spacing w:val="-64"/>
          <w:position w:val="1"/>
          <w:sz w:val="24"/>
        </w:rPr>
        <w:t>b</w:t>
      </w:r>
      <w:r>
        <w:rPr>
          <w:rFonts w:ascii="Arial"/>
          <w:color w:val="494949"/>
          <w:spacing w:val="-134"/>
          <w:w w:val="117"/>
          <w:sz w:val="30"/>
        </w:rPr>
        <w:t>n</w:t>
      </w:r>
      <w:r>
        <w:rPr>
          <w:position w:val="1"/>
          <w:sz w:val="24"/>
        </w:rPr>
        <w:t>d</w:t>
      </w:r>
      <w:r>
        <w:rPr>
          <w:spacing w:val="-92"/>
          <w:position w:val="1"/>
          <w:sz w:val="24"/>
        </w:rPr>
        <w:t>u</w:t>
      </w:r>
      <w:r>
        <w:rPr>
          <w:rFonts w:ascii="Arial"/>
          <w:color w:val="494949"/>
          <w:w w:val="136"/>
          <w:sz w:val="30"/>
        </w:rPr>
        <w:t>i</w:t>
      </w:r>
      <w:r>
        <w:rPr>
          <w:spacing w:val="-53"/>
          <w:position w:val="1"/>
          <w:sz w:val="24"/>
        </w:rPr>
        <w:t>l</w:t>
      </w:r>
      <w:r>
        <w:rPr>
          <w:rFonts w:ascii="Arial"/>
          <w:color w:val="494949"/>
          <w:spacing w:val="-88"/>
          <w:w w:val="141"/>
          <w:sz w:val="30"/>
        </w:rPr>
        <w:t>v</w:t>
      </w:r>
      <w:r>
        <w:rPr>
          <w:spacing w:val="-71"/>
          <w:w w:val="99"/>
          <w:position w:val="1"/>
          <w:sz w:val="24"/>
        </w:rPr>
        <w:t>N</w:t>
      </w:r>
      <w:r>
        <w:rPr>
          <w:rFonts w:ascii="Arial"/>
          <w:color w:val="494949"/>
          <w:spacing w:val="-140"/>
          <w:w w:val="126"/>
          <w:sz w:val="30"/>
        </w:rPr>
        <w:t>e</w:t>
      </w:r>
      <w:r>
        <w:rPr>
          <w:spacing w:val="-1"/>
          <w:position w:val="1"/>
          <w:sz w:val="24"/>
        </w:rPr>
        <w:t>a</w:t>
      </w:r>
      <w:r>
        <w:rPr>
          <w:spacing w:val="-45"/>
          <w:w w:val="99"/>
          <w:position w:val="1"/>
          <w:sz w:val="24"/>
        </w:rPr>
        <w:t>s</w:t>
      </w:r>
      <w:r>
        <w:rPr>
          <w:rFonts w:ascii="Arial"/>
          <w:color w:val="494949"/>
          <w:spacing w:val="-92"/>
          <w:w w:val="136"/>
          <w:sz w:val="30"/>
        </w:rPr>
        <w:t>r</w:t>
      </w:r>
      <w:r>
        <w:rPr>
          <w:w w:val="99"/>
          <w:position w:val="1"/>
          <w:sz w:val="24"/>
        </w:rPr>
        <w:t>s</w:t>
      </w:r>
      <w:r>
        <w:rPr>
          <w:spacing w:val="-54"/>
          <w:position w:val="1"/>
          <w:sz w:val="24"/>
        </w:rPr>
        <w:t>i</w:t>
      </w:r>
      <w:r>
        <w:rPr>
          <w:rFonts w:ascii="Arial"/>
          <w:color w:val="494949"/>
          <w:spacing w:val="-113"/>
          <w:w w:val="110"/>
          <w:sz w:val="30"/>
        </w:rPr>
        <w:t>s</w:t>
      </w:r>
      <w:r>
        <w:rPr>
          <w:w w:val="99"/>
          <w:position w:val="1"/>
          <w:sz w:val="24"/>
        </w:rPr>
        <w:t>r</w:t>
      </w:r>
      <w:r>
        <w:rPr>
          <w:spacing w:val="-13"/>
          <w:w w:val="99"/>
          <w:position w:val="1"/>
          <w:sz w:val="24"/>
        </w:rPr>
        <w:t> </w:t>
      </w:r>
      <w:r>
        <w:rPr>
          <w:rFonts w:ascii="Arial"/>
          <w:color w:val="494949"/>
          <w:spacing w:val="-68"/>
          <w:w w:val="136"/>
          <w:sz w:val="30"/>
        </w:rPr>
        <w:t>l</w:t>
      </w:r>
      <w:r>
        <w:rPr>
          <w:spacing w:val="-38"/>
          <w:position w:val="1"/>
          <w:sz w:val="24"/>
        </w:rPr>
        <w:t>b</w:t>
      </w:r>
      <w:r>
        <w:rPr>
          <w:rFonts w:ascii="Arial"/>
          <w:color w:val="494949"/>
          <w:spacing w:val="-99"/>
          <w:w w:val="163"/>
          <w:sz w:val="30"/>
        </w:rPr>
        <w:t>t</w:t>
      </w:r>
      <w:r>
        <w:rPr>
          <w:position w:val="1"/>
          <w:sz w:val="24"/>
        </w:rPr>
        <w:t>i</w:t>
      </w:r>
      <w:r>
        <w:rPr>
          <w:spacing w:val="-74"/>
          <w:position w:val="1"/>
          <w:sz w:val="24"/>
        </w:rPr>
        <w:t>n</w:t>
      </w:r>
      <w:r>
        <w:rPr>
          <w:rFonts w:ascii="Arial"/>
          <w:color w:val="494949"/>
          <w:w w:val="136"/>
          <w:sz w:val="30"/>
        </w:rPr>
        <w:t>i</w:t>
      </w:r>
      <w:r>
        <w:rPr>
          <w:rFonts w:ascii="Arial"/>
          <w:color w:val="494949"/>
          <w:spacing w:val="-29"/>
          <w:sz w:val="30"/>
        </w:rPr>
        <w:t> </w:t>
      </w:r>
      <w:r>
        <w:rPr>
          <w:spacing w:val="-19"/>
          <w:w w:val="99"/>
          <w:position w:val="1"/>
          <w:sz w:val="24"/>
        </w:rPr>
        <w:t>S</w:t>
      </w:r>
      <w:r>
        <w:rPr>
          <w:rFonts w:ascii="Arial"/>
          <w:color w:val="494949"/>
          <w:spacing w:val="-208"/>
          <w:w w:val="104"/>
          <w:sz w:val="30"/>
        </w:rPr>
        <w:t>U</w:t>
      </w:r>
      <w:r>
        <w:rPr>
          <w:position w:val="1"/>
          <w:sz w:val="24"/>
        </w:rPr>
        <w:t>h</w:t>
      </w:r>
      <w:r>
        <w:rPr>
          <w:spacing w:val="-23"/>
          <w:position w:val="1"/>
          <w:sz w:val="24"/>
        </w:rPr>
        <w:t>a</w:t>
      </w:r>
      <w:r>
        <w:rPr>
          <w:rFonts w:ascii="Arial"/>
          <w:color w:val="494949"/>
          <w:spacing w:val="-128"/>
          <w:w w:val="181"/>
          <w:sz w:val="30"/>
        </w:rPr>
        <w:t>t</w:t>
      </w:r>
      <w:r>
        <w:rPr>
          <w:spacing w:val="-1"/>
          <w:position w:val="1"/>
          <w:sz w:val="24"/>
        </w:rPr>
        <w:t>a</w:t>
      </w:r>
      <w:r>
        <w:rPr>
          <w:spacing w:val="-62"/>
          <w:position w:val="1"/>
          <w:sz w:val="24"/>
        </w:rPr>
        <w:t>r</w:t>
      </w:r>
      <w:r>
        <w:rPr>
          <w:rFonts w:ascii="Arial"/>
          <w:color w:val="494949"/>
          <w:spacing w:val="-149"/>
          <w:w w:val="126"/>
          <w:sz w:val="30"/>
        </w:rPr>
        <w:t>a</w:t>
      </w:r>
      <w:r>
        <w:rPr>
          <w:position w:val="1"/>
          <w:sz w:val="24"/>
        </w:rPr>
        <w:t>i,</w:t>
      </w:r>
      <w:r>
        <w:rPr>
          <w:spacing w:val="-42"/>
          <w:position w:val="1"/>
          <w:sz w:val="24"/>
        </w:rPr>
        <w:t> </w:t>
      </w:r>
      <w:r>
        <w:rPr>
          <w:rFonts w:ascii="Arial"/>
          <w:color w:val="494949"/>
          <w:spacing w:val="-98"/>
          <w:w w:val="151"/>
          <w:sz w:val="30"/>
        </w:rPr>
        <w:t>r</w:t>
      </w:r>
      <w:r>
        <w:rPr>
          <w:spacing w:val="-1"/>
          <w:w w:val="99"/>
          <w:position w:val="1"/>
          <w:sz w:val="24"/>
        </w:rPr>
        <w:t>J</w:t>
      </w:r>
      <w:r>
        <w:rPr>
          <w:rFonts w:ascii="Arial"/>
          <w:color w:val="494949"/>
          <w:spacing w:val="-195"/>
          <w:w w:val="117"/>
          <w:sz w:val="30"/>
        </w:rPr>
        <w:t>a</w:t>
      </w:r>
      <w:r>
        <w:rPr>
          <w:position w:val="1"/>
          <w:sz w:val="24"/>
        </w:rPr>
        <w:t>.,</w:t>
      </w:r>
      <w:r>
        <w:rPr>
          <w:spacing w:val="11"/>
          <w:position w:val="1"/>
          <w:sz w:val="24"/>
        </w:rPr>
        <w:t> </w:t>
      </w:r>
      <w:r>
        <w:rPr>
          <w:spacing w:val="-11"/>
          <w:position w:val="1"/>
          <w:sz w:val="24"/>
        </w:rPr>
        <w:t>&amp;</w:t>
      </w:r>
      <w:r>
        <w:rPr>
          <w:rFonts w:ascii="Arial"/>
          <w:color w:val="494949"/>
          <w:spacing w:val="-192"/>
          <w:w w:val="108"/>
          <w:sz w:val="30"/>
        </w:rPr>
        <w:t>M</w:t>
      </w:r>
      <w:r>
        <w:rPr>
          <w:spacing w:val="6"/>
          <w:w w:val="99"/>
          <w:position w:val="1"/>
          <w:sz w:val="24"/>
        </w:rPr>
        <w:t>H</w:t>
      </w:r>
      <w:r>
        <w:rPr>
          <w:spacing w:val="-82"/>
          <w:position w:val="1"/>
          <w:sz w:val="24"/>
        </w:rPr>
        <w:t>a</w:t>
      </w:r>
      <w:r>
        <w:rPr>
          <w:rFonts w:ascii="Arial"/>
          <w:color w:val="494949"/>
          <w:spacing w:val="-117"/>
          <w:w w:val="117"/>
          <w:sz w:val="30"/>
        </w:rPr>
        <w:t>a</w:t>
      </w:r>
      <w:r>
        <w:rPr>
          <w:w w:val="99"/>
          <w:position w:val="1"/>
          <w:sz w:val="24"/>
        </w:rPr>
        <w:t>s</w:t>
      </w:r>
      <w:r>
        <w:rPr>
          <w:spacing w:val="-58"/>
          <w:w w:val="99"/>
          <w:position w:val="1"/>
          <w:sz w:val="24"/>
        </w:rPr>
        <w:t>s</w:t>
      </w:r>
      <w:r>
        <w:rPr>
          <w:rFonts w:ascii="Arial"/>
          <w:color w:val="494949"/>
          <w:spacing w:val="-31"/>
          <w:w w:val="136"/>
          <w:sz w:val="30"/>
        </w:rPr>
        <w:t>l</w:t>
      </w:r>
      <w:r>
        <w:rPr>
          <w:spacing w:val="-63"/>
          <w:position w:val="1"/>
          <w:sz w:val="24"/>
        </w:rPr>
        <w:t>a</w:t>
      </w:r>
      <w:r>
        <w:rPr>
          <w:rFonts w:ascii="Arial"/>
          <w:color w:val="494949"/>
          <w:spacing w:val="-135"/>
          <w:w w:val="117"/>
          <w:sz w:val="30"/>
        </w:rPr>
        <w:t>a</w:t>
      </w:r>
      <w:r>
        <w:rPr>
          <w:position w:val="1"/>
          <w:sz w:val="24"/>
        </w:rPr>
        <w:t>n</w:t>
      </w:r>
      <w:r>
        <w:rPr>
          <w:spacing w:val="-33"/>
          <w:position w:val="1"/>
          <w:sz w:val="24"/>
        </w:rPr>
        <w:t> </w:t>
      </w:r>
      <w:r>
        <w:rPr>
          <w:rFonts w:ascii="Arial"/>
          <w:color w:val="494949"/>
          <w:spacing w:val="-153"/>
          <w:w w:val="131"/>
          <w:sz w:val="30"/>
        </w:rPr>
        <w:t>y</w:t>
      </w:r>
      <w:r>
        <w:rPr>
          <w:spacing w:val="-48"/>
          <w:w w:val="99"/>
          <w:position w:val="1"/>
          <w:sz w:val="24"/>
        </w:rPr>
        <w:t>M</w:t>
      </w:r>
      <w:r>
        <w:rPr>
          <w:rFonts w:ascii="Arial"/>
          <w:color w:val="494949"/>
          <w:spacing w:val="-119"/>
          <w:w w:val="110"/>
          <w:sz w:val="30"/>
        </w:rPr>
        <w:t>s</w:t>
      </w:r>
      <w:r>
        <w:rPr>
          <w:position w:val="1"/>
          <w:sz w:val="24"/>
        </w:rPr>
        <w:t>d</w:t>
      </w:r>
      <w:r>
        <w:rPr>
          <w:spacing w:val="-49"/>
          <w:position w:val="1"/>
          <w:sz w:val="24"/>
        </w:rPr>
        <w:t>.</w:t>
      </w:r>
      <w:r>
        <w:rPr>
          <w:rFonts w:ascii="Arial"/>
          <w:color w:val="494949"/>
          <w:spacing w:val="4"/>
          <w:w w:val="136"/>
          <w:sz w:val="30"/>
        </w:rPr>
        <w:t>i</w:t>
      </w:r>
      <w:r>
        <w:rPr>
          <w:rFonts w:ascii="Arial"/>
          <w:color w:val="636363"/>
          <w:spacing w:val="-167"/>
          <w:w w:val="117"/>
          <w:sz w:val="30"/>
        </w:rPr>
        <w:t>a</w:t>
      </w:r>
      <w:r>
        <w:rPr>
          <w:spacing w:val="-4"/>
          <w:w w:val="99"/>
          <w:position w:val="1"/>
          <w:sz w:val="24"/>
        </w:rPr>
        <w:t>I</w:t>
      </w:r>
      <w:r>
        <w:rPr>
          <w:w w:val="99"/>
          <w:position w:val="1"/>
          <w:sz w:val="24"/>
        </w:rPr>
        <w:t>s</w:t>
      </w:r>
      <w:r>
        <w:rPr>
          <w:spacing w:val="-1"/>
          <w:w w:val="99"/>
          <w:position w:val="1"/>
          <w:sz w:val="24"/>
        </w:rPr>
        <w:t>a</w:t>
      </w:r>
      <w:r>
        <w:rPr>
          <w:position w:val="1"/>
          <w:sz w:val="24"/>
        </w:rPr>
        <w:t>,</w:t>
      </w:r>
      <w:r>
        <w:rPr>
          <w:spacing w:val="16"/>
          <w:position w:val="1"/>
          <w:sz w:val="24"/>
        </w:rPr>
        <w:t> </w:t>
      </w:r>
      <w:r>
        <w:rPr>
          <w:w w:val="99"/>
          <w:position w:val="1"/>
          <w:sz w:val="24"/>
        </w:rPr>
        <w:t>A.</w:t>
      </w:r>
      <w:r>
        <w:rPr>
          <w:spacing w:val="11"/>
          <w:position w:val="1"/>
          <w:sz w:val="24"/>
        </w:rPr>
        <w:t> </w:t>
      </w:r>
      <w:r>
        <w:rPr>
          <w:position w:val="1"/>
          <w:sz w:val="24"/>
        </w:rPr>
        <w:t>(201</w:t>
      </w:r>
      <w:r>
        <w:rPr>
          <w:spacing w:val="-1"/>
          <w:position w:val="1"/>
          <w:sz w:val="24"/>
        </w:rPr>
        <w:t>5</w:t>
      </w:r>
      <w:r>
        <w:rPr>
          <w:position w:val="1"/>
          <w:sz w:val="24"/>
        </w:rPr>
        <w:t>).</w:t>
      </w:r>
    </w:p>
    <w:p>
      <w:pPr>
        <w:spacing w:line="480" w:lineRule="auto" w:before="251"/>
        <w:ind w:left="1308" w:right="210" w:firstLine="0"/>
        <w:jc w:val="both"/>
        <w:rPr>
          <w:sz w:val="24"/>
        </w:rPr>
      </w:pPr>
      <w:r>
        <w:rPr>
          <w:sz w:val="24"/>
        </w:rPr>
        <w:t>Intellectual capital in small and medium enterprises in Pakistan.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Intellectual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capital, 16</w:t>
      </w:r>
      <w:r>
        <w:rPr>
          <w:sz w:val="24"/>
        </w:rPr>
        <w:t>(1), 224-238.</w:t>
      </w:r>
    </w:p>
    <w:p>
      <w:pPr>
        <w:spacing w:line="480" w:lineRule="auto" w:before="0"/>
        <w:ind w:left="1308" w:right="211" w:hanging="720"/>
        <w:jc w:val="both"/>
        <w:rPr>
          <w:sz w:val="24"/>
        </w:rPr>
      </w:pPr>
      <w:r>
        <w:rPr>
          <w:sz w:val="24"/>
        </w:rPr>
        <w:t>Khan,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Awan,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(2012).</w:t>
      </w:r>
      <w:r>
        <w:rPr>
          <w:spacing w:val="1"/>
          <w:sz w:val="24"/>
        </w:rPr>
        <w:t> </w:t>
      </w:r>
      <w:r>
        <w:rPr>
          <w:sz w:val="24"/>
        </w:rPr>
        <w:t>Effect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board</w:t>
      </w:r>
      <w:r>
        <w:rPr>
          <w:spacing w:val="1"/>
          <w:sz w:val="24"/>
        </w:rPr>
        <w:t> </w:t>
      </w:r>
      <w:r>
        <w:rPr>
          <w:sz w:val="24"/>
        </w:rPr>
        <w:t>composition</w:t>
      </w:r>
      <w:r>
        <w:rPr>
          <w:spacing w:val="60"/>
          <w:sz w:val="24"/>
        </w:rPr>
        <w:t> </w:t>
      </w:r>
      <w:r>
        <w:rPr>
          <w:sz w:val="24"/>
        </w:rPr>
        <w:t>on</w:t>
      </w:r>
      <w:r>
        <w:rPr>
          <w:spacing w:val="60"/>
          <w:sz w:val="24"/>
        </w:rPr>
        <w:t> </w:t>
      </w:r>
      <w:r>
        <w:rPr>
          <w:sz w:val="24"/>
        </w:rPr>
        <w:t>firm’s</w:t>
      </w:r>
      <w:r>
        <w:rPr>
          <w:spacing w:val="1"/>
          <w:sz w:val="24"/>
        </w:rPr>
        <w:t> </w:t>
      </w:r>
      <w:r>
        <w:rPr>
          <w:sz w:val="24"/>
        </w:rPr>
        <w:t>performance: A case of Pakistani listed companies. </w:t>
      </w:r>
      <w:r>
        <w:rPr>
          <w:i/>
          <w:sz w:val="24"/>
        </w:rPr>
        <w:t>Interdisciplinary 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Contemporary Research in Business, 3</w:t>
      </w:r>
      <w:r>
        <w:rPr>
          <w:sz w:val="24"/>
        </w:rPr>
        <w:t>(10), 853-863.</w:t>
      </w:r>
    </w:p>
    <w:p>
      <w:pPr>
        <w:spacing w:line="480" w:lineRule="auto" w:before="1"/>
        <w:ind w:left="1308" w:right="217" w:hanging="720"/>
        <w:jc w:val="both"/>
        <w:rPr>
          <w:sz w:val="24"/>
        </w:rPr>
      </w:pPr>
      <w:r>
        <w:rPr>
          <w:sz w:val="24"/>
        </w:rPr>
        <w:t>Khan,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(2014).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critical</w:t>
      </w:r>
      <w:r>
        <w:rPr>
          <w:spacing w:val="1"/>
          <w:sz w:val="24"/>
        </w:rPr>
        <w:t> </w:t>
      </w:r>
      <w:r>
        <w:rPr>
          <w:sz w:val="24"/>
        </w:rPr>
        <w:t>review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empirical</w:t>
      </w:r>
      <w:r>
        <w:rPr>
          <w:spacing w:val="1"/>
          <w:sz w:val="24"/>
        </w:rPr>
        <w:t> </w:t>
      </w:r>
      <w:r>
        <w:rPr>
          <w:sz w:val="24"/>
        </w:rPr>
        <w:t>studies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intellectual</w:t>
      </w:r>
      <w:r>
        <w:rPr>
          <w:spacing w:val="1"/>
          <w:sz w:val="24"/>
        </w:rPr>
        <w:t> </w:t>
      </w:r>
      <w:r>
        <w:rPr>
          <w:sz w:val="24"/>
        </w:rPr>
        <w:t>capital</w:t>
      </w:r>
      <w:r>
        <w:rPr>
          <w:spacing w:val="1"/>
          <w:sz w:val="24"/>
        </w:rPr>
        <w:t> </w:t>
      </w:r>
      <w:r>
        <w:rPr>
          <w:sz w:val="24"/>
        </w:rPr>
        <w:t>literature. </w:t>
      </w:r>
      <w:r>
        <w:rPr>
          <w:i/>
          <w:sz w:val="24"/>
        </w:rPr>
        <w:t>International Journal of Academic Research in Business and Social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Sciences,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(11).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22" w:hanging="720"/>
        <w:jc w:val="both"/>
        <w:rPr>
          <w:sz w:val="24"/>
        </w:rPr>
      </w:pPr>
      <w:r>
        <w:rPr>
          <w:sz w:val="24"/>
        </w:rPr>
        <w:t>Khan, S. N., &amp; Ali, E. I. E. (2017). The Moderating Role of Intellectual Capital</w:t>
      </w:r>
      <w:r>
        <w:rPr>
          <w:spacing w:val="1"/>
          <w:sz w:val="24"/>
        </w:rPr>
        <w:t> </w:t>
      </w:r>
      <w:r>
        <w:rPr>
          <w:sz w:val="24"/>
        </w:rPr>
        <w:t>between Enterprise Risk Management and Firm Performance: A Conceptual</w:t>
      </w:r>
      <w:r>
        <w:rPr>
          <w:spacing w:val="1"/>
          <w:sz w:val="24"/>
        </w:rPr>
        <w:t> </w:t>
      </w:r>
      <w:r>
        <w:rPr>
          <w:sz w:val="24"/>
        </w:rPr>
        <w:t>Review.</w:t>
      </w:r>
      <w:r>
        <w:rPr>
          <w:spacing w:val="-1"/>
          <w:sz w:val="24"/>
        </w:rPr>
        <w:t> </w:t>
      </w:r>
      <w:r>
        <w:rPr>
          <w:i/>
          <w:sz w:val="24"/>
        </w:rPr>
        <w:t>American 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Sciences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Humanities,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</w:t>
      </w:r>
      <w:r>
        <w:rPr>
          <w:sz w:val="24"/>
        </w:rPr>
        <w:t>(1), 9-15.</w:t>
      </w:r>
    </w:p>
    <w:p>
      <w:pPr>
        <w:spacing w:line="480" w:lineRule="auto" w:before="1"/>
        <w:ind w:left="1308" w:right="212" w:hanging="720"/>
        <w:jc w:val="both"/>
        <w:rPr>
          <w:sz w:val="24"/>
        </w:rPr>
      </w:pPr>
      <w:r>
        <w:rPr>
          <w:sz w:val="24"/>
        </w:rPr>
        <w:t>KHAN, S. N.,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Ali,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I. E.</w:t>
      </w:r>
      <w:r>
        <w:rPr>
          <w:spacing w:val="1"/>
          <w:sz w:val="24"/>
        </w:rPr>
        <w:t> </w:t>
      </w:r>
      <w:r>
        <w:rPr>
          <w:sz w:val="24"/>
        </w:rPr>
        <w:t>(2018). The</w:t>
      </w:r>
      <w:r>
        <w:rPr>
          <w:spacing w:val="1"/>
          <w:sz w:val="24"/>
        </w:rPr>
        <w:t> </w:t>
      </w:r>
      <w:r>
        <w:rPr>
          <w:sz w:val="24"/>
        </w:rPr>
        <w:t>Influence of Corporate Governance</w:t>
      </w:r>
      <w:r>
        <w:rPr>
          <w:spacing w:val="60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Firm Performance; Empirical Evidence from Pakistan. </w:t>
      </w:r>
      <w:r>
        <w:rPr>
          <w:i/>
          <w:sz w:val="24"/>
        </w:rPr>
        <w:t>ASIAN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MULTIDISCIPLINARY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6</w:t>
      </w:r>
      <w:r>
        <w:rPr>
          <w:sz w:val="24"/>
        </w:rPr>
        <w:t>(5).</w:t>
      </w:r>
    </w:p>
    <w:p>
      <w:pPr>
        <w:spacing w:line="480" w:lineRule="auto" w:before="0"/>
        <w:ind w:left="1308" w:right="220" w:hanging="720"/>
        <w:jc w:val="both"/>
        <w:rPr>
          <w:sz w:val="24"/>
        </w:rPr>
      </w:pPr>
      <w:r>
        <w:rPr>
          <w:sz w:val="24"/>
        </w:rPr>
        <w:t>Khan, S. N., Ali, E. I. E., &amp; Boudiab, M. (2017). The Role of Audit Committee on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Listed</w:t>
      </w:r>
      <w:r>
        <w:rPr>
          <w:spacing w:val="1"/>
          <w:sz w:val="24"/>
        </w:rPr>
        <w:t> </w:t>
      </w:r>
      <w:r>
        <w:rPr>
          <w:sz w:val="24"/>
        </w:rPr>
        <w:t>Companies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Pakistan;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Empirical</w:t>
      </w:r>
      <w:r>
        <w:rPr>
          <w:spacing w:val="1"/>
          <w:sz w:val="24"/>
        </w:rPr>
        <w:t> </w:t>
      </w:r>
      <w:r>
        <w:rPr>
          <w:sz w:val="24"/>
        </w:rPr>
        <w:t>Evidence.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Innovative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Knowledge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Concepts, 5</w:t>
      </w:r>
      <w:r>
        <w:rPr>
          <w:sz w:val="24"/>
        </w:rPr>
        <w:t>(12).</w:t>
      </w:r>
    </w:p>
    <w:p>
      <w:pPr>
        <w:spacing w:line="480" w:lineRule="auto" w:before="1"/>
        <w:ind w:left="1308" w:right="212" w:hanging="720"/>
        <w:jc w:val="both"/>
        <w:rPr>
          <w:sz w:val="24"/>
        </w:rPr>
      </w:pPr>
      <w:r>
        <w:rPr/>
        <w:pict>
          <v:group style="position:absolute;margin-left:133.279999pt;margin-top:42.703106pt;width:329pt;height:120pt;mso-position-horizontal-relative:page;mso-position-vertical-relative:paragraph;z-index:-16309760" coordorigin="2666,854" coordsize="6580,2400">
            <v:shape style="position:absolute;left:3266;top:974;width:5980;height:2280" type="#_x0000_t75" stroked="false">
              <v:imagedata r:id="rId6" o:title=""/>
            </v:shape>
            <v:shape style="position:absolute;left:2665;top:854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Kharal, M., Abrar, M., Zia-ur-Rehman, M., Khan, M. S., &amp; Kharal, M. (2014).</w:t>
      </w:r>
      <w:r>
        <w:rPr>
          <w:spacing w:val="1"/>
          <w:sz w:val="24"/>
        </w:rPr>
        <w:t> </w:t>
      </w:r>
      <w:r>
        <w:rPr>
          <w:sz w:val="24"/>
        </w:rPr>
        <w:t>Intellectual Capital &amp; Firm Performance: An Empirical Study on the Oil &amp;</w:t>
      </w:r>
      <w:r>
        <w:rPr>
          <w:spacing w:val="1"/>
          <w:sz w:val="24"/>
        </w:rPr>
        <w:t> </w:t>
      </w:r>
      <w:r>
        <w:rPr>
          <w:sz w:val="24"/>
        </w:rPr>
        <w:t>Gas Sector of Pakistan. </w:t>
      </w:r>
      <w:r>
        <w:rPr>
          <w:i/>
          <w:sz w:val="24"/>
        </w:rPr>
        <w:t>International Journal of Accounting and Financial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Reporting,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(1), 238-261.</w:t>
      </w:r>
    </w:p>
    <w:p>
      <w:pPr>
        <w:spacing w:line="429" w:lineRule="auto" w:before="0"/>
        <w:ind w:left="1308" w:right="224" w:hanging="720"/>
        <w:jc w:val="both"/>
        <w:rPr>
          <w:sz w:val="24"/>
        </w:rPr>
      </w:pPr>
      <w:r>
        <w:rPr>
          <w:sz w:val="24"/>
        </w:rPr>
        <w:t>Khatab, H., Masood, M., Zaman, K., Saleem, S., &amp; Saeed, B. (2011). Corporate</w:t>
      </w:r>
      <w:r>
        <w:rPr>
          <w:spacing w:val="1"/>
          <w:sz w:val="24"/>
        </w:rPr>
        <w:t> </w:t>
      </w:r>
      <w:r>
        <w:rPr>
          <w:spacing w:val="-3"/>
          <w:position w:val="1"/>
          <w:sz w:val="24"/>
        </w:rPr>
        <w:t>g</w:t>
      </w:r>
      <w:r>
        <w:rPr>
          <w:position w:val="1"/>
          <w:sz w:val="24"/>
        </w:rPr>
        <w:t>ov</w:t>
      </w:r>
      <w:r>
        <w:rPr>
          <w:spacing w:val="1"/>
          <w:position w:val="1"/>
          <w:sz w:val="24"/>
        </w:rPr>
        <w:t>e</w:t>
      </w:r>
      <w:r>
        <w:rPr>
          <w:position w:val="1"/>
          <w:sz w:val="24"/>
        </w:rPr>
        <w:t>rn</w:t>
      </w:r>
      <w:r>
        <w:rPr>
          <w:spacing w:val="-2"/>
          <w:position w:val="1"/>
          <w:sz w:val="24"/>
        </w:rPr>
        <w:t>a</w:t>
      </w:r>
      <w:r>
        <w:rPr>
          <w:position w:val="1"/>
          <w:sz w:val="24"/>
        </w:rPr>
        <w:t>n</w:t>
      </w:r>
      <w:r>
        <w:rPr>
          <w:spacing w:val="1"/>
          <w:position w:val="1"/>
          <w:sz w:val="24"/>
        </w:rPr>
        <w:t>c</w:t>
      </w:r>
      <w:r>
        <w:rPr>
          <w:position w:val="1"/>
          <w:sz w:val="24"/>
        </w:rPr>
        <w:t>e </w:t>
      </w:r>
      <w:r>
        <w:rPr>
          <w:spacing w:val="-16"/>
          <w:position w:val="1"/>
          <w:sz w:val="24"/>
        </w:rPr>
        <w:t> 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nd </w:t>
      </w:r>
      <w:r>
        <w:rPr>
          <w:spacing w:val="-13"/>
          <w:position w:val="1"/>
          <w:sz w:val="24"/>
        </w:rPr>
        <w:t> </w:t>
      </w:r>
      <w:r>
        <w:rPr>
          <w:position w:val="1"/>
          <w:sz w:val="24"/>
        </w:rPr>
        <w:t>fi</w:t>
      </w:r>
      <w:r>
        <w:rPr>
          <w:spacing w:val="-79"/>
          <w:position w:val="1"/>
          <w:sz w:val="24"/>
        </w:rPr>
        <w:t>r</w:t>
      </w:r>
      <w:r>
        <w:rPr>
          <w:rFonts w:ascii="Arial"/>
          <w:color w:val="494949"/>
          <w:spacing w:val="-150"/>
          <w:w w:val="104"/>
          <w:sz w:val="30"/>
        </w:rPr>
        <w:t>U</w:t>
      </w:r>
      <w:r>
        <w:rPr>
          <w:spacing w:val="-22"/>
          <w:position w:val="1"/>
          <w:sz w:val="24"/>
        </w:rPr>
        <w:t>m</w:t>
      </w:r>
      <w:r>
        <w:rPr>
          <w:rFonts w:ascii="Arial"/>
          <w:color w:val="494949"/>
          <w:spacing w:val="-69"/>
          <w:w w:val="117"/>
          <w:sz w:val="30"/>
        </w:rPr>
        <w:t>n</w:t>
      </w:r>
      <w:r>
        <w:rPr>
          <w:spacing w:val="-37"/>
          <w:position w:val="1"/>
          <w:sz w:val="24"/>
        </w:rPr>
        <w:t>p</w:t>
      </w:r>
      <w:r>
        <w:rPr>
          <w:rFonts w:ascii="Arial"/>
          <w:color w:val="494949"/>
          <w:spacing w:val="-55"/>
          <w:w w:val="136"/>
          <w:sz w:val="30"/>
        </w:rPr>
        <w:t>i</w:t>
      </w:r>
      <w:r>
        <w:rPr>
          <w:spacing w:val="-37"/>
          <w:position w:val="1"/>
          <w:sz w:val="24"/>
        </w:rPr>
        <w:t>e</w:t>
      </w:r>
      <w:r>
        <w:rPr>
          <w:rFonts w:ascii="Arial"/>
          <w:color w:val="494949"/>
          <w:spacing w:val="-174"/>
          <w:w w:val="141"/>
          <w:sz w:val="30"/>
        </w:rPr>
        <w:t>v</w:t>
      </w:r>
      <w:r>
        <w:rPr>
          <w:w w:val="99"/>
          <w:position w:val="1"/>
          <w:sz w:val="24"/>
        </w:rPr>
        <w:t>r</w:t>
      </w:r>
      <w:r>
        <w:rPr>
          <w:spacing w:val="-2"/>
          <w:w w:val="99"/>
          <w:position w:val="1"/>
          <w:sz w:val="24"/>
        </w:rPr>
        <w:t>f</w:t>
      </w:r>
      <w:r>
        <w:rPr>
          <w:spacing w:val="-90"/>
          <w:w w:val="99"/>
          <w:position w:val="1"/>
          <w:sz w:val="24"/>
        </w:rPr>
        <w:t>o</w:t>
      </w:r>
      <w:r>
        <w:rPr>
          <w:rFonts w:ascii="Arial"/>
          <w:color w:val="494949"/>
          <w:spacing w:val="-123"/>
          <w:w w:val="126"/>
          <w:sz w:val="30"/>
        </w:rPr>
        <w:t>e</w:t>
      </w:r>
      <w:r>
        <w:rPr>
          <w:w w:val="99"/>
          <w:position w:val="1"/>
          <w:sz w:val="24"/>
        </w:rPr>
        <w:t>r</w:t>
      </w:r>
      <w:r>
        <w:rPr>
          <w:spacing w:val="-130"/>
          <w:w w:val="99"/>
          <w:position w:val="1"/>
          <w:sz w:val="24"/>
        </w:rPr>
        <w:t>m</w:t>
      </w:r>
      <w:r>
        <w:rPr>
          <w:rFonts w:ascii="Arial"/>
          <w:color w:val="494949"/>
          <w:spacing w:val="-7"/>
          <w:w w:val="136"/>
          <w:sz w:val="30"/>
        </w:rPr>
        <w:t>r</w:t>
      </w:r>
      <w:r>
        <w:rPr>
          <w:spacing w:val="-85"/>
          <w:position w:val="1"/>
          <w:sz w:val="24"/>
        </w:rPr>
        <w:t>a</w:t>
      </w:r>
      <w:r>
        <w:rPr>
          <w:rFonts w:ascii="Arial"/>
          <w:color w:val="494949"/>
          <w:spacing w:val="-83"/>
          <w:w w:val="110"/>
          <w:sz w:val="30"/>
        </w:rPr>
        <w:t>s</w:t>
      </w:r>
      <w:r>
        <w:rPr>
          <w:spacing w:val="-23"/>
          <w:position w:val="1"/>
          <w:sz w:val="24"/>
        </w:rPr>
        <w:t>n</w:t>
      </w:r>
      <w:r>
        <w:rPr>
          <w:rFonts w:ascii="Arial"/>
          <w:color w:val="494949"/>
          <w:spacing w:val="-69"/>
          <w:w w:val="136"/>
          <w:sz w:val="30"/>
        </w:rPr>
        <w:t>l</w:t>
      </w:r>
      <w:r>
        <w:rPr>
          <w:spacing w:val="-23"/>
          <w:position w:val="1"/>
          <w:sz w:val="24"/>
        </w:rPr>
        <w:t>c</w:t>
      </w:r>
      <w:r>
        <w:rPr>
          <w:rFonts w:ascii="Arial"/>
          <w:color w:val="494949"/>
          <w:spacing w:val="-113"/>
          <w:w w:val="163"/>
          <w:sz w:val="30"/>
        </w:rPr>
        <w:t>t</w:t>
      </w:r>
      <w:r>
        <w:rPr>
          <w:spacing w:val="-1"/>
          <w:position w:val="1"/>
          <w:sz w:val="24"/>
        </w:rPr>
        <w:t>e</w:t>
      </w:r>
      <w:r>
        <w:rPr>
          <w:spacing w:val="-46"/>
          <w:position w:val="1"/>
          <w:sz w:val="24"/>
        </w:rPr>
        <w:t>:</w:t>
      </w:r>
      <w:r>
        <w:rPr>
          <w:rFonts w:ascii="Arial"/>
          <w:color w:val="494949"/>
          <w:w w:val="136"/>
          <w:sz w:val="30"/>
        </w:rPr>
        <w:t>i</w:t>
      </w:r>
      <w:r>
        <w:rPr>
          <w:rFonts w:ascii="Arial"/>
          <w:color w:val="494949"/>
          <w:spacing w:val="-24"/>
          <w:sz w:val="30"/>
        </w:rPr>
        <w:t> </w:t>
      </w:r>
      <w:r>
        <w:rPr>
          <w:spacing w:val="-65"/>
          <w:w w:val="99"/>
          <w:position w:val="1"/>
          <w:sz w:val="24"/>
        </w:rPr>
        <w:t>A</w:t>
      </w:r>
      <w:r>
        <w:rPr>
          <w:rFonts w:ascii="Arial"/>
          <w:color w:val="494949"/>
          <w:spacing w:val="-58"/>
          <w:w w:val="104"/>
          <w:sz w:val="30"/>
        </w:rPr>
        <w:t>U</w:t>
      </w:r>
      <w:r>
        <w:rPr>
          <w:spacing w:val="-53"/>
          <w:position w:val="1"/>
          <w:sz w:val="24"/>
        </w:rPr>
        <w:t>c</w:t>
      </w:r>
      <w:r>
        <w:rPr>
          <w:rFonts w:ascii="Arial"/>
          <w:color w:val="494949"/>
          <w:spacing w:val="-98"/>
          <w:w w:val="181"/>
          <w:sz w:val="30"/>
        </w:rPr>
        <w:t>t</w:t>
      </w:r>
      <w:r>
        <w:rPr>
          <w:spacing w:val="-13"/>
          <w:position w:val="1"/>
          <w:sz w:val="24"/>
        </w:rPr>
        <w:t>a</w:t>
      </w:r>
      <w:r>
        <w:rPr>
          <w:rFonts w:ascii="Arial"/>
          <w:color w:val="494949"/>
          <w:spacing w:val="-201"/>
          <w:w w:val="126"/>
          <w:sz w:val="30"/>
        </w:rPr>
        <w:t>a</w:t>
      </w:r>
      <w:r>
        <w:rPr>
          <w:w w:val="99"/>
          <w:position w:val="1"/>
          <w:sz w:val="24"/>
        </w:rPr>
        <w:t>s</w:t>
      </w:r>
      <w:r>
        <w:rPr>
          <w:spacing w:val="-4"/>
          <w:position w:val="1"/>
          <w:sz w:val="24"/>
        </w:rPr>
        <w:t>e</w:t>
      </w:r>
      <w:r>
        <w:rPr>
          <w:rFonts w:ascii="Arial"/>
          <w:color w:val="494949"/>
          <w:spacing w:val="-44"/>
          <w:w w:val="151"/>
          <w:sz w:val="30"/>
        </w:rPr>
        <w:t>r</w:t>
      </w:r>
      <w:r>
        <w:rPr>
          <w:spacing w:val="-54"/>
          <w:w w:val="99"/>
          <w:position w:val="1"/>
          <w:sz w:val="24"/>
        </w:rPr>
        <w:t>s</w:t>
      </w:r>
      <w:r>
        <w:rPr>
          <w:rFonts w:ascii="Arial"/>
          <w:color w:val="494949"/>
          <w:spacing w:val="-143"/>
          <w:w w:val="117"/>
          <w:sz w:val="30"/>
        </w:rPr>
        <w:t>a</w:t>
      </w:r>
      <w:r>
        <w:rPr>
          <w:position w:val="1"/>
          <w:sz w:val="24"/>
        </w:rPr>
        <w:t>tu</w:t>
      </w:r>
      <w:r>
        <w:rPr>
          <w:spacing w:val="2"/>
          <w:position w:val="1"/>
          <w:sz w:val="24"/>
        </w:rPr>
        <w:t>d</w:t>
      </w:r>
      <w:r>
        <w:rPr>
          <w:spacing w:val="-114"/>
          <w:position w:val="1"/>
          <w:sz w:val="24"/>
        </w:rPr>
        <w:t>y</w:t>
      </w:r>
      <w:r>
        <w:rPr>
          <w:rFonts w:ascii="Arial"/>
          <w:color w:val="494949"/>
          <w:spacing w:val="-57"/>
          <w:w w:val="108"/>
          <w:sz w:val="30"/>
        </w:rPr>
        <w:t>M</w:t>
      </w:r>
      <w:r>
        <w:rPr>
          <w:spacing w:val="-51"/>
          <w:position w:val="1"/>
          <w:sz w:val="24"/>
        </w:rPr>
        <w:t>o</w:t>
      </w:r>
      <w:r>
        <w:rPr>
          <w:rFonts w:ascii="Arial"/>
          <w:color w:val="494949"/>
          <w:spacing w:val="-146"/>
          <w:w w:val="117"/>
          <w:sz w:val="30"/>
        </w:rPr>
        <w:t>a</w:t>
      </w:r>
      <w:r>
        <w:rPr>
          <w:w w:val="99"/>
          <w:position w:val="1"/>
          <w:sz w:val="24"/>
        </w:rPr>
        <w:t>f</w:t>
      </w:r>
      <w:r>
        <w:rPr>
          <w:spacing w:val="18"/>
          <w:w w:val="99"/>
          <w:position w:val="1"/>
          <w:sz w:val="24"/>
        </w:rPr>
        <w:t> </w:t>
      </w:r>
      <w:r>
        <w:rPr>
          <w:rFonts w:ascii="Arial"/>
          <w:color w:val="494949"/>
          <w:spacing w:val="-63"/>
          <w:w w:val="136"/>
          <w:sz w:val="30"/>
        </w:rPr>
        <w:t>l</w:t>
      </w:r>
      <w:r>
        <w:rPr>
          <w:spacing w:val="-99"/>
          <w:w w:val="99"/>
          <w:position w:val="1"/>
          <w:sz w:val="24"/>
        </w:rPr>
        <w:t>K</w:t>
      </w:r>
      <w:r>
        <w:rPr>
          <w:rFonts w:ascii="Arial"/>
          <w:color w:val="494949"/>
          <w:spacing w:val="-99"/>
          <w:w w:val="117"/>
          <w:sz w:val="30"/>
        </w:rPr>
        <w:t>a</w:t>
      </w:r>
      <w:r>
        <w:rPr>
          <w:spacing w:val="-2"/>
          <w:position w:val="1"/>
          <w:sz w:val="24"/>
        </w:rPr>
        <w:t>a</w:t>
      </w:r>
      <w:r>
        <w:rPr>
          <w:spacing w:val="-74"/>
          <w:position w:val="1"/>
          <w:sz w:val="24"/>
        </w:rPr>
        <w:t>r</w:t>
      </w:r>
      <w:r>
        <w:rPr>
          <w:rFonts w:ascii="Arial"/>
          <w:color w:val="494949"/>
          <w:spacing w:val="-122"/>
          <w:w w:val="131"/>
          <w:sz w:val="30"/>
        </w:rPr>
        <w:t>y</w:t>
      </w:r>
      <w:r>
        <w:rPr>
          <w:spacing w:val="-1"/>
          <w:position w:val="1"/>
          <w:sz w:val="24"/>
        </w:rPr>
        <w:t>a</w:t>
      </w:r>
      <w:r>
        <w:rPr>
          <w:spacing w:val="-78"/>
          <w:position w:val="1"/>
          <w:sz w:val="24"/>
        </w:rPr>
        <w:t>c</w:t>
      </w:r>
      <w:r>
        <w:rPr>
          <w:rFonts w:ascii="Arial"/>
          <w:color w:val="494949"/>
          <w:spacing w:val="-90"/>
          <w:w w:val="110"/>
          <w:sz w:val="30"/>
        </w:rPr>
        <w:t>s</w:t>
      </w:r>
      <w:r>
        <w:rPr>
          <w:spacing w:val="-18"/>
          <w:position w:val="1"/>
          <w:sz w:val="24"/>
        </w:rPr>
        <w:t>h</w:t>
      </w:r>
      <w:r>
        <w:rPr>
          <w:rFonts w:ascii="Arial"/>
          <w:color w:val="494949"/>
          <w:spacing w:val="-74"/>
          <w:w w:val="136"/>
          <w:sz w:val="30"/>
        </w:rPr>
        <w:t>i</w:t>
      </w:r>
      <w:r>
        <w:rPr>
          <w:spacing w:val="11"/>
          <w:position w:val="1"/>
          <w:sz w:val="24"/>
        </w:rPr>
        <w:t>i</w:t>
      </w:r>
      <w:r>
        <w:rPr>
          <w:rFonts w:ascii="Arial"/>
          <w:color w:val="636363"/>
          <w:spacing w:val="-103"/>
          <w:w w:val="117"/>
          <w:sz w:val="30"/>
        </w:rPr>
        <w:t>a</w:t>
      </w:r>
      <w:r>
        <w:rPr>
          <w:w w:val="99"/>
          <w:position w:val="1"/>
          <w:sz w:val="24"/>
        </w:rPr>
        <w:t>stock </w:t>
      </w:r>
      <w:r>
        <w:rPr>
          <w:spacing w:val="-15"/>
          <w:w w:val="99"/>
          <w:position w:val="1"/>
          <w:sz w:val="24"/>
        </w:rPr>
        <w:t> </w:t>
      </w:r>
      <w:r>
        <w:rPr>
          <w:w w:val="99"/>
          <w:position w:val="1"/>
          <w:sz w:val="24"/>
        </w:rPr>
        <w:t>m</w:t>
      </w:r>
      <w:r>
        <w:rPr>
          <w:spacing w:val="1"/>
          <w:w w:val="99"/>
          <w:position w:val="1"/>
          <w:sz w:val="24"/>
        </w:rPr>
        <w:t>ar</w:t>
      </w:r>
      <w:r>
        <w:rPr>
          <w:w w:val="99"/>
          <w:position w:val="1"/>
          <w:sz w:val="24"/>
        </w:rPr>
        <w:t>k</w:t>
      </w:r>
      <w:r>
        <w:rPr>
          <w:spacing w:val="-1"/>
          <w:w w:val="99"/>
          <w:position w:val="1"/>
          <w:sz w:val="24"/>
        </w:rPr>
        <w:t>e</w:t>
      </w:r>
      <w:r>
        <w:rPr>
          <w:w w:val="99"/>
          <w:position w:val="1"/>
          <w:sz w:val="24"/>
        </w:rPr>
        <w:t>t.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Trade, Economics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Finance, 2</w:t>
      </w:r>
      <w:r>
        <w:rPr>
          <w:sz w:val="24"/>
        </w:rPr>
        <w:t>(1), 39.</w:t>
      </w:r>
    </w:p>
    <w:p>
      <w:pPr>
        <w:pStyle w:val="BodyText"/>
        <w:spacing w:line="480" w:lineRule="auto" w:before="51"/>
        <w:ind w:left="588" w:right="407"/>
      </w:pPr>
      <w:r>
        <w:rPr/>
        <w:t>Kiger, J. E., &amp; Scheiner, J. H. (1997). </w:t>
      </w:r>
      <w:r>
        <w:rPr>
          <w:i/>
        </w:rPr>
        <w:t>Auditing </w:t>
      </w:r>
      <w:r>
        <w:rPr/>
        <w:t>(2nd Edition ed.). Houghton Mifflin</w:t>
      </w:r>
      <w:r>
        <w:rPr>
          <w:spacing w:val="-57"/>
        </w:rPr>
        <w:t> </w:t>
      </w:r>
      <w:r>
        <w:rPr/>
        <w:t>Kim,</w:t>
      </w:r>
      <w:r>
        <w:rPr>
          <w:spacing w:val="-1"/>
        </w:rPr>
        <w:t> </w:t>
      </w:r>
      <w:r>
        <w:rPr/>
        <w:t>D.,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Starks,</w:t>
      </w:r>
      <w:r>
        <w:rPr>
          <w:spacing w:val="1"/>
        </w:rPr>
        <w:t> </w:t>
      </w:r>
      <w:r>
        <w:rPr/>
        <w:t>L.</w:t>
      </w:r>
      <w:r>
        <w:rPr>
          <w:spacing w:val="-1"/>
        </w:rPr>
        <w:t> </w:t>
      </w:r>
      <w:r>
        <w:rPr/>
        <w:t>T.</w:t>
      </w:r>
      <w:r>
        <w:rPr>
          <w:spacing w:val="1"/>
        </w:rPr>
        <w:t> </w:t>
      </w:r>
      <w:r>
        <w:rPr/>
        <w:t>(2016).</w:t>
      </w:r>
      <w:r>
        <w:rPr>
          <w:spacing w:val="-1"/>
        </w:rPr>
        <w:t> </w:t>
      </w:r>
      <w:r>
        <w:rPr/>
        <w:t>Gender diversity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corporate</w:t>
      </w:r>
      <w:r>
        <w:rPr>
          <w:spacing w:val="-1"/>
        </w:rPr>
        <w:t> </w:t>
      </w:r>
      <w:r>
        <w:rPr/>
        <w:t>boards: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women</w:t>
      </w:r>
    </w:p>
    <w:p>
      <w:pPr>
        <w:spacing w:line="271" w:lineRule="exact" w:before="0"/>
        <w:ind w:left="576" w:right="128" w:firstLine="0"/>
        <w:jc w:val="center"/>
        <w:rPr>
          <w:sz w:val="24"/>
        </w:rPr>
      </w:pPr>
      <w:r>
        <w:rPr>
          <w:sz w:val="24"/>
        </w:rPr>
        <w:t>contribute</w:t>
      </w:r>
      <w:r>
        <w:rPr>
          <w:spacing w:val="-2"/>
          <w:sz w:val="24"/>
        </w:rPr>
        <w:t> </w:t>
      </w:r>
      <w:r>
        <w:rPr>
          <w:sz w:val="24"/>
        </w:rPr>
        <w:t>unique</w:t>
      </w:r>
      <w:r>
        <w:rPr>
          <w:spacing w:val="-1"/>
          <w:sz w:val="24"/>
        </w:rPr>
        <w:t> </w:t>
      </w:r>
      <w:r>
        <w:rPr>
          <w:sz w:val="24"/>
        </w:rPr>
        <w:t>skills?</w:t>
      </w:r>
      <w:r>
        <w:rPr>
          <w:spacing w:val="1"/>
          <w:sz w:val="24"/>
        </w:rPr>
        <w:t> </w:t>
      </w:r>
      <w:r>
        <w:rPr>
          <w:i/>
          <w:sz w:val="24"/>
        </w:rPr>
        <w:t>American Economic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Review,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106</w:t>
      </w:r>
      <w:r>
        <w:rPr>
          <w:sz w:val="24"/>
        </w:rPr>
        <w:t>(5),</w:t>
      </w:r>
      <w:r>
        <w:rPr>
          <w:spacing w:val="-1"/>
          <w:sz w:val="24"/>
        </w:rPr>
        <w:t> </w:t>
      </w:r>
      <w:r>
        <w:rPr>
          <w:sz w:val="24"/>
        </w:rPr>
        <w:t>267-271.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480" w:lineRule="auto" w:before="1"/>
        <w:ind w:right="213" w:hanging="720"/>
      </w:pPr>
      <w:r>
        <w:rPr/>
        <w:t>Kim, K. Y., &amp; Patel, P. C. (2017). Employee ownership and firm performance: A</w:t>
      </w:r>
      <w:r>
        <w:rPr>
          <w:spacing w:val="1"/>
        </w:rPr>
        <w:t> </w:t>
      </w:r>
      <w:r>
        <w:rPr/>
        <w:t>variance</w:t>
      </w:r>
      <w:r>
        <w:rPr>
          <w:spacing w:val="1"/>
        </w:rPr>
        <w:t> </w:t>
      </w:r>
      <w:r>
        <w:rPr/>
        <w:t>decomposition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European</w:t>
      </w:r>
      <w:r>
        <w:rPr>
          <w:spacing w:val="1"/>
        </w:rPr>
        <w:t> </w:t>
      </w:r>
      <w:r>
        <w:rPr/>
        <w:t>firms.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Business</w:t>
      </w:r>
      <w:r>
        <w:rPr>
          <w:i/>
          <w:spacing w:val="1"/>
        </w:rPr>
        <w:t> </w:t>
      </w:r>
      <w:r>
        <w:rPr>
          <w:i/>
        </w:rPr>
        <w:t>Research,</w:t>
      </w:r>
      <w:r>
        <w:rPr>
          <w:i/>
          <w:spacing w:val="-1"/>
        </w:rPr>
        <w:t> </w:t>
      </w:r>
      <w:r>
        <w:rPr>
          <w:i/>
        </w:rPr>
        <w:t>70</w:t>
      </w:r>
      <w:r>
        <w:rPr/>
        <w:t>, 248-254.</w:t>
      </w:r>
    </w:p>
    <w:p>
      <w:pPr>
        <w:pStyle w:val="BodyText"/>
        <w:spacing w:line="482" w:lineRule="auto"/>
        <w:ind w:right="214" w:hanging="720"/>
      </w:pPr>
      <w:r>
        <w:rPr/>
        <w:t>Kimberly, J. R., &amp; Evanisko, M. J. (1981). Organizational innovation: The influence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individual,</w:t>
      </w:r>
      <w:r>
        <w:rPr>
          <w:spacing w:val="-1"/>
        </w:rPr>
        <w:t> </w:t>
      </w:r>
      <w:r>
        <w:rPr/>
        <w:t>organizational, and</w:t>
      </w:r>
      <w:r>
        <w:rPr>
          <w:spacing w:val="-1"/>
        </w:rPr>
        <w:t> </w:t>
      </w:r>
      <w:r>
        <w:rPr/>
        <w:t>contextual factors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hospital adoption</w:t>
      </w:r>
      <w:r>
        <w:rPr>
          <w:spacing w:val="-1"/>
        </w:rPr>
        <w:t> </w:t>
      </w:r>
      <w:r>
        <w:rPr/>
        <w:t>of</w:t>
      </w:r>
    </w:p>
    <w:p>
      <w:pPr>
        <w:spacing w:after="0" w:line="482" w:lineRule="auto"/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840" w:firstLine="0"/>
        <w:jc w:val="left"/>
        <w:rPr>
          <w:sz w:val="24"/>
        </w:rPr>
      </w:pPr>
      <w:r>
        <w:rPr>
          <w:sz w:val="24"/>
        </w:rPr>
        <w:t>technological and administrative innovations. </w:t>
      </w:r>
      <w:r>
        <w:rPr>
          <w:i/>
          <w:sz w:val="24"/>
        </w:rPr>
        <w:t>Academy of Management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journal,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24</w:t>
      </w:r>
      <w:r>
        <w:rPr>
          <w:sz w:val="24"/>
        </w:rPr>
        <w:t>(4), 689-713.</w:t>
      </w:r>
    </w:p>
    <w:p>
      <w:pPr>
        <w:pStyle w:val="BodyText"/>
        <w:spacing w:before="1"/>
        <w:ind w:left="588"/>
        <w:jc w:val="left"/>
      </w:pPr>
      <w:r>
        <w:rPr/>
        <w:t>Kirkpatrick,</w:t>
      </w:r>
      <w:r>
        <w:rPr>
          <w:spacing w:val="-1"/>
        </w:rPr>
        <w:t> </w:t>
      </w:r>
      <w:r>
        <w:rPr/>
        <w:t>G. (2009).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corporate governance lessons 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crisis.</w:t>
      </w:r>
    </w:p>
    <w:p>
      <w:pPr>
        <w:pStyle w:val="BodyText"/>
        <w:ind w:left="0"/>
        <w:jc w:val="left"/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OECD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Journal: Financial Market Trends,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2009</w:t>
      </w:r>
      <w:r>
        <w:rPr>
          <w:sz w:val="24"/>
        </w:rPr>
        <w:t>(1), 61-87.</w:t>
      </w:r>
    </w:p>
    <w:p>
      <w:pPr>
        <w:pStyle w:val="BodyText"/>
        <w:ind w:left="0"/>
        <w:jc w:val="left"/>
      </w:pPr>
    </w:p>
    <w:p>
      <w:pPr>
        <w:spacing w:line="480" w:lineRule="auto" w:before="0"/>
        <w:ind w:left="1308" w:right="212" w:hanging="720"/>
        <w:jc w:val="both"/>
        <w:rPr>
          <w:sz w:val="24"/>
        </w:rPr>
      </w:pPr>
      <w:r>
        <w:rPr>
          <w:sz w:val="24"/>
        </w:rPr>
        <w:t>Kirkpatrick, M. G. (2006). Intellectual assets and value creation: implications for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reporting.</w:t>
      </w:r>
      <w:r>
        <w:rPr>
          <w:spacing w:val="1"/>
          <w:sz w:val="24"/>
        </w:rPr>
        <w:t> </w:t>
      </w:r>
      <w:r>
        <w:rPr>
          <w:i/>
          <w:sz w:val="24"/>
        </w:rPr>
        <w:t>Organization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Co-operation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Development</w:t>
      </w:r>
      <w:r>
        <w:rPr>
          <w:sz w:val="24"/>
        </w:rPr>
        <w:t>.</w:t>
      </w:r>
    </w:p>
    <w:p>
      <w:pPr>
        <w:spacing w:line="480" w:lineRule="auto" w:before="1"/>
        <w:ind w:left="1308" w:right="226" w:hanging="720"/>
        <w:jc w:val="both"/>
        <w:rPr>
          <w:sz w:val="24"/>
        </w:rPr>
      </w:pPr>
      <w:r>
        <w:rPr>
          <w:sz w:val="24"/>
        </w:rPr>
        <w:t>Klein, A. (2002). Audit committee, board of director characteristics, and earnings</w:t>
      </w:r>
      <w:r>
        <w:rPr>
          <w:spacing w:val="1"/>
          <w:sz w:val="24"/>
        </w:rPr>
        <w:t> </w:t>
      </w:r>
      <w:r>
        <w:rPr>
          <w:sz w:val="24"/>
        </w:rPr>
        <w:t>management.</w:t>
      </w:r>
      <w:r>
        <w:rPr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economics, 33</w:t>
      </w:r>
      <w:r>
        <w:rPr>
          <w:sz w:val="24"/>
        </w:rPr>
        <w:t>(3), 375-400.</w:t>
      </w:r>
    </w:p>
    <w:p>
      <w:pPr>
        <w:spacing w:line="480" w:lineRule="auto" w:before="0"/>
        <w:ind w:left="1308" w:right="216" w:hanging="720"/>
        <w:jc w:val="both"/>
        <w:rPr>
          <w:sz w:val="24"/>
        </w:rPr>
      </w:pPr>
      <w:r>
        <w:rPr/>
        <w:pict>
          <v:group style="position:absolute;margin-left:133.279999pt;margin-top:42.653107pt;width:329pt;height:120pt;mso-position-horizontal-relative:page;mso-position-vertical-relative:paragraph;z-index:-16309248" coordorigin="2666,853" coordsize="6580,2400">
            <v:shape style="position:absolute;left:3266;top:973;width:5980;height:2280" type="#_x0000_t75" stroked="false">
              <v:imagedata r:id="rId6" o:title=""/>
            </v:shape>
            <v:shape style="position:absolute;left:2665;top:853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Komnenic, B., &amp; Pokrajčić, D. (2012). Intellectual capital and corporate performance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MNCs in Serbia. </w:t>
      </w:r>
      <w:r>
        <w:rPr>
          <w:i/>
          <w:sz w:val="24"/>
        </w:rPr>
        <w:t>Journal of Intellectual capital,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13</w:t>
      </w:r>
      <w:r>
        <w:rPr>
          <w:sz w:val="24"/>
        </w:rPr>
        <w:t>(1), 106-119.</w:t>
      </w:r>
    </w:p>
    <w:p>
      <w:pPr>
        <w:pStyle w:val="BodyText"/>
        <w:spacing w:line="480" w:lineRule="auto"/>
        <w:ind w:right="214" w:hanging="720"/>
      </w:pPr>
      <w:r>
        <w:rPr/>
        <w:t>Kor, Y. Y., &amp; Sundaramurthy, C. (2009). Experience-based human capital and social</w:t>
      </w:r>
      <w:r>
        <w:rPr>
          <w:spacing w:val="1"/>
        </w:rPr>
        <w:t> </w:t>
      </w:r>
      <w:r>
        <w:rPr/>
        <w:t>capital</w:t>
      </w:r>
      <w:r>
        <w:rPr>
          <w:spacing w:val="-1"/>
        </w:rPr>
        <w:t> </w:t>
      </w:r>
      <w:r>
        <w:rPr/>
        <w:t>of outside</w:t>
      </w:r>
      <w:r>
        <w:rPr>
          <w:spacing w:val="-2"/>
        </w:rPr>
        <w:t> </w:t>
      </w:r>
      <w:r>
        <w:rPr/>
        <w:t>directors.</w:t>
      </w:r>
      <w:r>
        <w:rPr>
          <w:spacing w:val="1"/>
        </w:rPr>
        <w:t>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management, 35</w:t>
      </w:r>
      <w:r>
        <w:rPr/>
        <w:t>(4), 981-1006.</w:t>
      </w:r>
    </w:p>
    <w:p>
      <w:pPr>
        <w:spacing w:line="429" w:lineRule="auto" w:before="0"/>
        <w:ind w:left="1308" w:right="213" w:hanging="720"/>
        <w:jc w:val="both"/>
        <w:rPr>
          <w:sz w:val="24"/>
        </w:rPr>
      </w:pPr>
      <w:r>
        <w:rPr>
          <w:sz w:val="24"/>
        </w:rPr>
        <w:t>Kouki, M., &amp; Guizani, M. (2015). Outside directors and firm performance: The</w:t>
      </w:r>
      <w:r>
        <w:rPr>
          <w:spacing w:val="1"/>
          <w:sz w:val="24"/>
        </w:rPr>
        <w:t> </w:t>
      </w:r>
      <w:r>
        <w:rPr>
          <w:w w:val="99"/>
          <w:position w:val="1"/>
          <w:sz w:val="24"/>
        </w:rPr>
        <w:t>mode</w:t>
      </w:r>
      <w:r>
        <w:rPr>
          <w:spacing w:val="-2"/>
          <w:w w:val="99"/>
          <w:position w:val="1"/>
          <w:sz w:val="24"/>
        </w:rPr>
        <w:t>r</w:t>
      </w:r>
      <w:r>
        <w:rPr>
          <w:spacing w:val="-1"/>
          <w:w w:val="99"/>
          <w:position w:val="1"/>
          <w:sz w:val="24"/>
        </w:rPr>
        <w:t>a</w:t>
      </w:r>
      <w:r>
        <w:rPr>
          <w:w w:val="99"/>
          <w:position w:val="1"/>
          <w:sz w:val="24"/>
        </w:rPr>
        <w:t>ting</w:t>
      </w:r>
      <w:r>
        <w:rPr>
          <w:spacing w:val="4"/>
          <w:w w:val="99"/>
          <w:position w:val="1"/>
          <w:sz w:val="24"/>
        </w:rPr>
        <w:t> </w:t>
      </w:r>
      <w:r>
        <w:rPr>
          <w:spacing w:val="1"/>
          <w:w w:val="99"/>
          <w:position w:val="1"/>
          <w:sz w:val="24"/>
        </w:rPr>
        <w:t>e</w:t>
      </w:r>
      <w:r>
        <w:rPr>
          <w:w w:val="99"/>
          <w:position w:val="1"/>
          <w:sz w:val="24"/>
        </w:rPr>
        <w:t>f</w:t>
      </w:r>
      <w:r>
        <w:rPr>
          <w:spacing w:val="-2"/>
          <w:w w:val="99"/>
          <w:position w:val="1"/>
          <w:sz w:val="24"/>
        </w:rPr>
        <w:t>f</w:t>
      </w:r>
      <w:r>
        <w:rPr>
          <w:spacing w:val="1"/>
          <w:w w:val="99"/>
          <w:position w:val="1"/>
          <w:sz w:val="24"/>
        </w:rPr>
        <w:t>e</w:t>
      </w:r>
      <w:r>
        <w:rPr>
          <w:spacing w:val="-1"/>
          <w:w w:val="99"/>
          <w:position w:val="1"/>
          <w:sz w:val="24"/>
        </w:rPr>
        <w:t>c</w:t>
      </w:r>
      <w:r>
        <w:rPr>
          <w:w w:val="99"/>
          <w:position w:val="1"/>
          <w:sz w:val="24"/>
        </w:rPr>
        <w:t>t</w:t>
      </w:r>
      <w:r>
        <w:rPr>
          <w:spacing w:val="14"/>
          <w:w w:val="99"/>
          <w:position w:val="1"/>
          <w:sz w:val="24"/>
        </w:rPr>
        <w:t>s</w:t>
      </w:r>
      <w:r>
        <w:rPr>
          <w:rFonts w:ascii="Arial"/>
          <w:color w:val="494949"/>
          <w:spacing w:val="-174"/>
          <w:w w:val="104"/>
          <w:sz w:val="30"/>
        </w:rPr>
        <w:t>U</w:t>
      </w:r>
      <w:r>
        <w:rPr>
          <w:position w:val="1"/>
          <w:sz w:val="24"/>
        </w:rPr>
        <w:t>o</w:t>
      </w:r>
      <w:r>
        <w:rPr>
          <w:spacing w:val="-12"/>
          <w:position w:val="1"/>
          <w:sz w:val="24"/>
        </w:rPr>
        <w:t>f</w:t>
      </w:r>
      <w:r>
        <w:rPr>
          <w:rFonts w:ascii="Arial"/>
          <w:color w:val="494949"/>
          <w:spacing w:val="-120"/>
          <w:w w:val="117"/>
          <w:sz w:val="30"/>
        </w:rPr>
        <w:t>n</w:t>
      </w:r>
      <w:r>
        <w:rPr>
          <w:position w:val="1"/>
          <w:sz w:val="24"/>
        </w:rPr>
        <w:t>o</w:t>
      </w:r>
      <w:r>
        <w:rPr>
          <w:spacing w:val="-159"/>
          <w:w w:val="99"/>
          <w:position w:val="1"/>
          <w:sz w:val="24"/>
        </w:rPr>
        <w:t>w</w:t>
      </w:r>
      <w:r>
        <w:rPr>
          <w:rFonts w:ascii="Arial"/>
          <w:color w:val="494949"/>
          <w:spacing w:val="15"/>
          <w:w w:val="136"/>
          <w:sz w:val="30"/>
        </w:rPr>
        <w:t>i</w:t>
      </w:r>
      <w:r>
        <w:rPr>
          <w:rFonts w:ascii="Arial"/>
          <w:color w:val="494949"/>
          <w:spacing w:val="-159"/>
          <w:w w:val="141"/>
          <w:sz w:val="30"/>
        </w:rPr>
        <w:t>v</w:t>
      </w:r>
      <w:r>
        <w:rPr>
          <w:position w:val="1"/>
          <w:sz w:val="24"/>
        </w:rPr>
        <w:t>n</w:t>
      </w:r>
      <w:r>
        <w:rPr>
          <w:spacing w:val="-53"/>
          <w:position w:val="1"/>
          <w:sz w:val="24"/>
        </w:rPr>
        <w:t>e</w:t>
      </w:r>
      <w:r>
        <w:rPr>
          <w:rFonts w:ascii="Arial"/>
          <w:color w:val="494949"/>
          <w:spacing w:val="-161"/>
          <w:w w:val="126"/>
          <w:sz w:val="30"/>
        </w:rPr>
        <w:t>e</w:t>
      </w:r>
      <w:r>
        <w:rPr>
          <w:w w:val="99"/>
          <w:position w:val="1"/>
          <w:sz w:val="24"/>
        </w:rPr>
        <w:t>rs</w:t>
      </w:r>
      <w:r>
        <w:rPr>
          <w:spacing w:val="-118"/>
          <w:position w:val="1"/>
          <w:sz w:val="24"/>
        </w:rPr>
        <w:t>h</w:t>
      </w:r>
      <w:r>
        <w:rPr>
          <w:rFonts w:ascii="Arial"/>
          <w:color w:val="494949"/>
          <w:spacing w:val="-19"/>
          <w:w w:val="136"/>
          <w:sz w:val="30"/>
        </w:rPr>
        <w:t>r</w:t>
      </w:r>
      <w:r>
        <w:rPr>
          <w:spacing w:val="-34"/>
          <w:position w:val="1"/>
          <w:sz w:val="24"/>
        </w:rPr>
        <w:t>i</w:t>
      </w:r>
      <w:r>
        <w:rPr>
          <w:rFonts w:ascii="Arial"/>
          <w:color w:val="494949"/>
          <w:spacing w:val="-134"/>
          <w:w w:val="110"/>
          <w:sz w:val="30"/>
        </w:rPr>
        <w:t>s</w:t>
      </w:r>
      <w:r>
        <w:rPr>
          <w:position w:val="1"/>
          <w:sz w:val="24"/>
        </w:rPr>
        <w:t>p</w:t>
      </w:r>
      <w:r>
        <w:rPr>
          <w:spacing w:val="-32"/>
          <w:position w:val="1"/>
          <w:sz w:val="24"/>
        </w:rPr>
        <w:t> </w:t>
      </w:r>
      <w:r>
        <w:rPr>
          <w:rFonts w:ascii="Arial"/>
          <w:color w:val="494949"/>
          <w:spacing w:val="-52"/>
          <w:w w:val="136"/>
          <w:sz w:val="30"/>
        </w:rPr>
        <w:t>l</w:t>
      </w:r>
      <w:r>
        <w:rPr>
          <w:spacing w:val="-40"/>
          <w:position w:val="1"/>
          <w:sz w:val="24"/>
        </w:rPr>
        <w:t>a</w:t>
      </w:r>
      <w:r>
        <w:rPr>
          <w:rFonts w:ascii="Arial"/>
          <w:color w:val="494949"/>
          <w:spacing w:val="-98"/>
          <w:w w:val="163"/>
          <w:sz w:val="30"/>
        </w:rPr>
        <w:t>t</w:t>
      </w:r>
      <w:r>
        <w:rPr>
          <w:spacing w:val="-8"/>
          <w:position w:val="1"/>
          <w:sz w:val="24"/>
        </w:rPr>
        <w:t>n</w:t>
      </w:r>
      <w:r>
        <w:rPr>
          <w:rFonts w:ascii="Arial"/>
          <w:color w:val="494949"/>
          <w:spacing w:val="-84"/>
          <w:w w:val="136"/>
          <w:sz w:val="30"/>
        </w:rPr>
        <w:t>i</w:t>
      </w:r>
      <w:r>
        <w:rPr>
          <w:position w:val="1"/>
          <w:sz w:val="24"/>
        </w:rPr>
        <w:t>d</w:t>
      </w:r>
      <w:r>
        <w:rPr>
          <w:spacing w:val="6"/>
          <w:position w:val="1"/>
          <w:sz w:val="24"/>
        </w:rPr>
        <w:t> </w:t>
      </w:r>
      <w:r>
        <w:rPr>
          <w:spacing w:val="-55"/>
          <w:position w:val="1"/>
          <w:sz w:val="24"/>
        </w:rPr>
        <w:t>b</w:t>
      </w:r>
      <w:r>
        <w:rPr>
          <w:rFonts w:ascii="Arial"/>
          <w:color w:val="494949"/>
          <w:spacing w:val="-173"/>
          <w:w w:val="104"/>
          <w:sz w:val="30"/>
        </w:rPr>
        <w:t>U</w:t>
      </w:r>
      <w:r>
        <w:rPr>
          <w:position w:val="1"/>
          <w:sz w:val="24"/>
        </w:rPr>
        <w:t>o</w:t>
      </w:r>
      <w:r>
        <w:rPr>
          <w:spacing w:val="-58"/>
          <w:position w:val="1"/>
          <w:sz w:val="24"/>
        </w:rPr>
        <w:t>a</w:t>
      </w:r>
      <w:r>
        <w:rPr>
          <w:rFonts w:ascii="Arial"/>
          <w:color w:val="494949"/>
          <w:spacing w:val="-95"/>
          <w:w w:val="181"/>
          <w:sz w:val="30"/>
        </w:rPr>
        <w:t>t</w:t>
      </w:r>
      <w:r>
        <w:rPr>
          <w:w w:val="99"/>
          <w:position w:val="1"/>
          <w:sz w:val="24"/>
        </w:rPr>
        <w:t>r</w:t>
      </w:r>
      <w:r>
        <w:rPr>
          <w:spacing w:val="-110"/>
          <w:w w:val="99"/>
          <w:position w:val="1"/>
          <w:sz w:val="24"/>
        </w:rPr>
        <w:t>d</w:t>
      </w:r>
      <w:r>
        <w:rPr>
          <w:rFonts w:ascii="Arial"/>
          <w:color w:val="494949"/>
          <w:spacing w:val="-37"/>
          <w:w w:val="126"/>
          <w:sz w:val="30"/>
        </w:rPr>
        <w:t>a</w:t>
      </w:r>
      <w:r>
        <w:rPr>
          <w:spacing w:val="-34"/>
          <w:position w:val="1"/>
          <w:sz w:val="24"/>
        </w:rPr>
        <w:t>l</w:t>
      </w:r>
      <w:r>
        <w:rPr>
          <w:rFonts w:ascii="Arial"/>
          <w:color w:val="494949"/>
          <w:spacing w:val="-118"/>
          <w:w w:val="151"/>
          <w:sz w:val="30"/>
        </w:rPr>
        <w:t>r</w:t>
      </w:r>
      <w:r>
        <w:rPr>
          <w:position w:val="1"/>
          <w:sz w:val="24"/>
        </w:rPr>
        <w:t>e</w:t>
      </w:r>
      <w:r>
        <w:rPr>
          <w:spacing w:val="-100"/>
          <w:position w:val="1"/>
          <w:sz w:val="24"/>
        </w:rPr>
        <w:t>a</w:t>
      </w:r>
      <w:r>
        <w:rPr>
          <w:rFonts w:ascii="Arial"/>
          <w:color w:val="494949"/>
          <w:spacing w:val="-99"/>
          <w:w w:val="117"/>
          <w:sz w:val="30"/>
        </w:rPr>
        <w:t>a</w:t>
      </w:r>
      <w:r>
        <w:rPr>
          <w:position w:val="1"/>
          <w:sz w:val="24"/>
        </w:rPr>
        <w:t>d</w:t>
      </w:r>
      <w:r>
        <w:rPr>
          <w:spacing w:val="-1"/>
          <w:position w:val="1"/>
          <w:sz w:val="24"/>
        </w:rPr>
        <w:t>e</w:t>
      </w:r>
      <w:r>
        <w:rPr>
          <w:spacing w:val="-34"/>
          <w:position w:val="1"/>
          <w:sz w:val="24"/>
        </w:rPr>
        <w:t>r</w:t>
      </w:r>
      <w:r>
        <w:rPr>
          <w:rFonts w:ascii="Arial"/>
          <w:color w:val="494949"/>
          <w:spacing w:val="-238"/>
          <w:w w:val="108"/>
          <w:sz w:val="30"/>
        </w:rPr>
        <w:t>M</w:t>
      </w:r>
      <w:r>
        <w:rPr>
          <w:w w:val="99"/>
          <w:position w:val="1"/>
          <w:sz w:val="24"/>
        </w:rPr>
        <w:t>sh</w:t>
      </w:r>
      <w:r>
        <w:rPr>
          <w:spacing w:val="-30"/>
          <w:position w:val="1"/>
          <w:sz w:val="24"/>
        </w:rPr>
        <w:t>i</w:t>
      </w:r>
      <w:r>
        <w:rPr>
          <w:rFonts w:ascii="Arial"/>
          <w:color w:val="494949"/>
          <w:spacing w:val="-168"/>
          <w:w w:val="117"/>
          <w:sz w:val="30"/>
        </w:rPr>
        <w:t>a</w:t>
      </w:r>
      <w:r>
        <w:rPr>
          <w:position w:val="1"/>
          <w:sz w:val="24"/>
        </w:rPr>
        <w:t>p </w:t>
      </w:r>
      <w:r>
        <w:rPr>
          <w:rFonts w:ascii="Arial"/>
          <w:color w:val="494949"/>
          <w:spacing w:val="-84"/>
          <w:w w:val="136"/>
          <w:sz w:val="30"/>
        </w:rPr>
        <w:t>l</w:t>
      </w:r>
      <w:r>
        <w:rPr>
          <w:w w:val="99"/>
          <w:position w:val="1"/>
          <w:sz w:val="24"/>
        </w:rPr>
        <w:t>s</w:t>
      </w:r>
      <w:r>
        <w:rPr>
          <w:spacing w:val="-65"/>
          <w:position w:val="1"/>
          <w:sz w:val="24"/>
        </w:rPr>
        <w:t>t</w:t>
      </w:r>
      <w:r>
        <w:rPr>
          <w:rFonts w:ascii="Arial"/>
          <w:color w:val="494949"/>
          <w:spacing w:val="-133"/>
          <w:w w:val="117"/>
          <w:sz w:val="30"/>
        </w:rPr>
        <w:t>a</w:t>
      </w:r>
      <w:r>
        <w:rPr>
          <w:w w:val="99"/>
          <w:position w:val="1"/>
          <w:sz w:val="24"/>
        </w:rPr>
        <w:t>r</w:t>
      </w:r>
      <w:r>
        <w:rPr>
          <w:spacing w:val="-55"/>
          <w:w w:val="99"/>
          <w:position w:val="1"/>
          <w:sz w:val="24"/>
        </w:rPr>
        <w:t>u</w:t>
      </w:r>
      <w:r>
        <w:rPr>
          <w:rFonts w:ascii="Arial"/>
          <w:color w:val="494949"/>
          <w:spacing w:val="-143"/>
          <w:w w:val="131"/>
          <w:sz w:val="30"/>
        </w:rPr>
        <w:t>y</w:t>
      </w:r>
      <w:r>
        <w:rPr>
          <w:spacing w:val="-1"/>
          <w:position w:val="1"/>
          <w:sz w:val="24"/>
        </w:rPr>
        <w:t>c</w:t>
      </w:r>
      <w:r>
        <w:rPr>
          <w:spacing w:val="-18"/>
          <w:position w:val="1"/>
          <w:sz w:val="24"/>
        </w:rPr>
        <w:t>t</w:t>
      </w:r>
      <w:r>
        <w:rPr>
          <w:rFonts w:ascii="Arial"/>
          <w:color w:val="494949"/>
          <w:spacing w:val="-150"/>
          <w:w w:val="110"/>
          <w:sz w:val="30"/>
        </w:rPr>
        <w:t>s</w:t>
      </w:r>
      <w:r>
        <w:rPr>
          <w:position w:val="1"/>
          <w:sz w:val="24"/>
        </w:rPr>
        <w:t>u</w:t>
      </w:r>
      <w:r>
        <w:rPr>
          <w:spacing w:val="-38"/>
          <w:position w:val="1"/>
          <w:sz w:val="24"/>
        </w:rPr>
        <w:t>r</w:t>
      </w:r>
      <w:r>
        <w:rPr>
          <w:rFonts w:ascii="Arial"/>
          <w:color w:val="494949"/>
          <w:spacing w:val="-53"/>
          <w:w w:val="136"/>
          <w:sz w:val="30"/>
        </w:rPr>
        <w:t>i</w:t>
      </w:r>
      <w:r>
        <w:rPr>
          <w:spacing w:val="-50"/>
          <w:position w:val="1"/>
          <w:sz w:val="24"/>
        </w:rPr>
        <w:t>e</w:t>
      </w:r>
      <w:r>
        <w:rPr>
          <w:rFonts w:ascii="Arial"/>
          <w:color w:val="636363"/>
          <w:spacing w:val="-149"/>
          <w:w w:val="117"/>
          <w:sz w:val="30"/>
        </w:rPr>
        <w:t>a</w:t>
      </w:r>
      <w:r>
        <w:rPr>
          <w:position w:val="1"/>
          <w:sz w:val="24"/>
        </w:rPr>
        <w:t>.</w:t>
      </w:r>
      <w:r>
        <w:rPr>
          <w:spacing w:val="11"/>
          <w:position w:val="1"/>
          <w:sz w:val="24"/>
        </w:rPr>
        <w:t> </w:t>
      </w:r>
      <w:r>
        <w:rPr>
          <w:i/>
          <w:position w:val="1"/>
          <w:sz w:val="24"/>
        </w:rPr>
        <w:t>Int</w:t>
      </w:r>
      <w:r>
        <w:rPr>
          <w:i/>
          <w:spacing w:val="-2"/>
          <w:position w:val="1"/>
          <w:sz w:val="24"/>
        </w:rPr>
        <w:t>e</w:t>
      </w:r>
      <w:r>
        <w:rPr>
          <w:i/>
          <w:position w:val="1"/>
          <w:sz w:val="24"/>
        </w:rPr>
        <w:t>rnational</w:t>
      </w:r>
      <w:r>
        <w:rPr>
          <w:i/>
          <w:position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Research, 8</w:t>
      </w:r>
      <w:r>
        <w:rPr>
          <w:sz w:val="24"/>
        </w:rPr>
        <w:t>(6),</w:t>
      </w:r>
      <w:r>
        <w:rPr>
          <w:spacing w:val="1"/>
          <w:sz w:val="24"/>
        </w:rPr>
        <w:t> </w:t>
      </w:r>
      <w:r>
        <w:rPr>
          <w:sz w:val="24"/>
        </w:rPr>
        <w:t>104.</w:t>
      </w:r>
    </w:p>
    <w:p>
      <w:pPr>
        <w:pStyle w:val="BodyText"/>
        <w:spacing w:line="480" w:lineRule="auto" w:before="51"/>
        <w:ind w:right="220" w:hanging="720"/>
      </w:pPr>
      <w:r>
        <w:rPr/>
        <w:t>Krishnan,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(2005). Audit</w:t>
      </w:r>
      <w:r>
        <w:rPr>
          <w:spacing w:val="1"/>
        </w:rPr>
        <w:t> </w:t>
      </w:r>
      <w:r>
        <w:rPr/>
        <w:t>committee quality and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control: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analysis.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Accounting</w:t>
      </w:r>
      <w:r>
        <w:rPr>
          <w:i/>
          <w:spacing w:val="2"/>
        </w:rPr>
        <w:t> </w:t>
      </w:r>
      <w:r>
        <w:rPr>
          <w:i/>
        </w:rPr>
        <w:t>Review, 80</w:t>
      </w:r>
      <w:r>
        <w:rPr/>
        <w:t>(2), 649-675.</w:t>
      </w:r>
    </w:p>
    <w:p>
      <w:pPr>
        <w:spacing w:line="480" w:lineRule="auto" w:before="0"/>
        <w:ind w:left="1308" w:right="222" w:hanging="720"/>
        <w:jc w:val="both"/>
        <w:rPr>
          <w:sz w:val="24"/>
        </w:rPr>
      </w:pPr>
      <w:r>
        <w:rPr>
          <w:sz w:val="24"/>
        </w:rPr>
        <w:t>Krivogorsky, V. (2006). Ownership, board structure, and performance in continental</w:t>
      </w:r>
      <w:r>
        <w:rPr>
          <w:spacing w:val="1"/>
          <w:sz w:val="24"/>
        </w:rPr>
        <w:t> </w:t>
      </w:r>
      <w:r>
        <w:rPr>
          <w:sz w:val="24"/>
        </w:rPr>
        <w:t>Europe.</w:t>
      </w:r>
      <w:r>
        <w:rPr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International 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Accounting, 41</w:t>
      </w:r>
      <w:r>
        <w:rPr>
          <w:sz w:val="24"/>
        </w:rPr>
        <w:t>(2), 176-197.</w:t>
      </w:r>
    </w:p>
    <w:p>
      <w:pPr>
        <w:spacing w:line="480" w:lineRule="auto" w:before="1"/>
        <w:ind w:left="1308" w:right="214" w:hanging="720"/>
        <w:jc w:val="both"/>
        <w:rPr>
          <w:sz w:val="24"/>
        </w:rPr>
      </w:pPr>
      <w:r>
        <w:rPr>
          <w:sz w:val="24"/>
        </w:rPr>
        <w:t>Kurien,</w:t>
      </w:r>
      <w:r>
        <w:rPr>
          <w:spacing w:val="1"/>
          <w:sz w:val="24"/>
        </w:rPr>
        <w:t> </w:t>
      </w:r>
      <w:r>
        <w:rPr>
          <w:sz w:val="24"/>
        </w:rPr>
        <w:t>G.</w:t>
      </w:r>
      <w:r>
        <w:rPr>
          <w:spacing w:val="1"/>
          <w:sz w:val="24"/>
        </w:rPr>
        <w:t> </w:t>
      </w:r>
      <w:r>
        <w:rPr>
          <w:sz w:val="24"/>
        </w:rPr>
        <w:t>P.,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Qureshi,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(2011).</w:t>
      </w:r>
      <w:r>
        <w:rPr>
          <w:spacing w:val="1"/>
          <w:sz w:val="24"/>
        </w:rPr>
        <w:t> </w:t>
      </w:r>
      <w:r>
        <w:rPr>
          <w:sz w:val="24"/>
        </w:rPr>
        <w:t>Study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60"/>
          <w:sz w:val="24"/>
        </w:rPr>
        <w:t> </w:t>
      </w:r>
      <w:r>
        <w:rPr>
          <w:sz w:val="24"/>
        </w:rPr>
        <w:t>measurement</w:t>
      </w:r>
      <w:r>
        <w:rPr>
          <w:spacing w:val="1"/>
          <w:sz w:val="24"/>
        </w:rPr>
        <w:t> </w:t>
      </w:r>
      <w:r>
        <w:rPr>
          <w:sz w:val="24"/>
        </w:rPr>
        <w:t>practices in supply chain management.</w:t>
      </w:r>
      <w:r>
        <w:rPr>
          <w:spacing w:val="1"/>
          <w:sz w:val="24"/>
        </w:rPr>
        <w:t> </w:t>
      </w:r>
      <w:r>
        <w:rPr>
          <w:i/>
          <w:sz w:val="24"/>
        </w:rPr>
        <w:t>International Journal of Business,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Social Sciences, 2</w:t>
      </w:r>
      <w:r>
        <w:rPr>
          <w:sz w:val="24"/>
        </w:rPr>
        <w:t>(4), 19-34.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line="480" w:lineRule="auto" w:before="77"/>
        <w:ind w:right="208" w:hanging="720"/>
      </w:pPr>
      <w:r>
        <w:rPr/>
        <w:t>Kyereboah‐Coleman,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(2007).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governance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shareholder value</w:t>
      </w:r>
      <w:r>
        <w:rPr>
          <w:spacing w:val="1"/>
        </w:rPr>
        <w:t> </w:t>
      </w:r>
      <w:r>
        <w:rPr/>
        <w:t>maximization: An African perspective. </w:t>
      </w:r>
      <w:r>
        <w:rPr>
          <w:i/>
        </w:rPr>
        <w:t>African Development Review, 19</w:t>
      </w:r>
      <w:r>
        <w:rPr/>
        <w:t>(2),</w:t>
      </w:r>
      <w:r>
        <w:rPr>
          <w:spacing w:val="1"/>
        </w:rPr>
        <w:t> </w:t>
      </w:r>
      <w:r>
        <w:rPr/>
        <w:t>350-367.</w:t>
      </w:r>
    </w:p>
    <w:p>
      <w:pPr>
        <w:pStyle w:val="BodyText"/>
        <w:spacing w:line="480" w:lineRule="auto" w:before="1"/>
        <w:ind w:right="217" w:hanging="720"/>
      </w:pPr>
      <w:r>
        <w:rPr/>
        <w:t>Lang, M. H., Lins, K. V., &amp; Miller, D. P. (2004). Concentrated control, analyst</w:t>
      </w:r>
      <w:r>
        <w:rPr>
          <w:spacing w:val="1"/>
        </w:rPr>
        <w:t> </w:t>
      </w:r>
      <w:r>
        <w:rPr/>
        <w:t>following,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valuation: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analysts</w:t>
      </w:r>
      <w:r>
        <w:rPr>
          <w:spacing w:val="1"/>
        </w:rPr>
        <w:t> </w:t>
      </w:r>
      <w:r>
        <w:rPr/>
        <w:t>matter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investors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protected</w:t>
      </w:r>
      <w:r>
        <w:rPr>
          <w:spacing w:val="-1"/>
        </w:rPr>
        <w:t> </w:t>
      </w:r>
      <w:r>
        <w:rPr/>
        <w:t>least?</w:t>
      </w:r>
      <w:r>
        <w:rPr>
          <w:spacing w:val="5"/>
        </w:rPr>
        <w:t> </w:t>
      </w:r>
      <w:r>
        <w:rPr>
          <w:i/>
        </w:rPr>
        <w:t>Journal</w:t>
      </w:r>
      <w:r>
        <w:rPr>
          <w:i/>
          <w:spacing w:val="-3"/>
        </w:rPr>
        <w:t> </w:t>
      </w:r>
      <w:r>
        <w:rPr>
          <w:i/>
        </w:rPr>
        <w:t>of Accounting research,</w:t>
      </w:r>
      <w:r>
        <w:rPr>
          <w:i/>
          <w:spacing w:val="1"/>
        </w:rPr>
        <w:t> </w:t>
      </w:r>
      <w:r>
        <w:rPr>
          <w:i/>
        </w:rPr>
        <w:t>42</w:t>
      </w:r>
      <w:r>
        <w:rPr/>
        <w:t>(3), 589-623.</w:t>
      </w:r>
    </w:p>
    <w:p>
      <w:pPr>
        <w:spacing w:line="480" w:lineRule="auto" w:before="0"/>
        <w:ind w:left="1308" w:right="220" w:hanging="720"/>
        <w:jc w:val="both"/>
        <w:rPr>
          <w:sz w:val="24"/>
        </w:rPr>
      </w:pPr>
      <w:r>
        <w:rPr>
          <w:sz w:val="24"/>
        </w:rPr>
        <w:t>Larcker, D., &amp; Tayan, B. (2015). </w:t>
      </w:r>
      <w:r>
        <w:rPr>
          <w:i/>
          <w:sz w:val="24"/>
        </w:rPr>
        <w:t>Corporate governance matters: A closer look 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choices and their consequences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Pearson Education.</w:t>
      </w:r>
    </w:p>
    <w:p>
      <w:pPr>
        <w:spacing w:line="480" w:lineRule="auto" w:before="1"/>
        <w:ind w:left="1308" w:right="231" w:hanging="720"/>
        <w:jc w:val="both"/>
        <w:rPr>
          <w:sz w:val="24"/>
        </w:rPr>
      </w:pPr>
      <w:r>
        <w:rPr>
          <w:sz w:val="24"/>
        </w:rPr>
        <w:t>Larcker, D. F., So, E. C., &amp; Wang, C. C. (2013). Boardroom centrality and firm</w:t>
      </w:r>
      <w:r>
        <w:rPr>
          <w:spacing w:val="1"/>
          <w:sz w:val="24"/>
        </w:rPr>
        <w:t> </w:t>
      </w:r>
      <w:r>
        <w:rPr>
          <w:sz w:val="24"/>
        </w:rPr>
        <w:t>performance.</w:t>
      </w:r>
      <w:r>
        <w:rPr>
          <w:spacing w:val="2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accounting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economics, 55</w:t>
      </w:r>
      <w:r>
        <w:rPr>
          <w:sz w:val="24"/>
        </w:rPr>
        <w:t>(2-3),</w:t>
      </w:r>
      <w:r>
        <w:rPr>
          <w:spacing w:val="-1"/>
          <w:sz w:val="24"/>
        </w:rPr>
        <w:t> </w:t>
      </w:r>
      <w:r>
        <w:rPr>
          <w:sz w:val="24"/>
        </w:rPr>
        <w:t>225-250.</w:t>
      </w:r>
    </w:p>
    <w:p>
      <w:pPr>
        <w:spacing w:line="480" w:lineRule="auto" w:before="0"/>
        <w:ind w:left="1308" w:right="214" w:hanging="720"/>
        <w:jc w:val="both"/>
        <w:rPr>
          <w:sz w:val="24"/>
        </w:rPr>
      </w:pPr>
      <w:r>
        <w:rPr/>
        <w:pict>
          <v:group style="position:absolute;margin-left:133.279999pt;margin-top:15.053131pt;width:329pt;height:120pt;mso-position-horizontal-relative:page;mso-position-vertical-relative:paragraph;z-index:-16308736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Latief,</w:t>
      </w:r>
      <w:r>
        <w:rPr>
          <w:spacing w:val="18"/>
          <w:sz w:val="24"/>
        </w:rPr>
        <w:t> </w:t>
      </w:r>
      <w:r>
        <w:rPr>
          <w:sz w:val="24"/>
        </w:rPr>
        <w:t>R.,</w:t>
      </w:r>
      <w:r>
        <w:rPr>
          <w:spacing w:val="20"/>
          <w:sz w:val="24"/>
        </w:rPr>
        <w:t> </w:t>
      </w:r>
      <w:r>
        <w:rPr>
          <w:sz w:val="24"/>
        </w:rPr>
        <w:t>Raza,</w:t>
      </w:r>
      <w:r>
        <w:rPr>
          <w:spacing w:val="20"/>
          <w:sz w:val="24"/>
        </w:rPr>
        <w:t> </w:t>
      </w:r>
      <w:r>
        <w:rPr>
          <w:sz w:val="24"/>
        </w:rPr>
        <w:t>S.</w:t>
      </w:r>
      <w:r>
        <w:rPr>
          <w:spacing w:val="20"/>
          <w:sz w:val="24"/>
        </w:rPr>
        <w:t> </w:t>
      </w:r>
      <w:r>
        <w:rPr>
          <w:sz w:val="24"/>
        </w:rPr>
        <w:t>H.,</w:t>
      </w:r>
      <w:r>
        <w:rPr>
          <w:spacing w:val="17"/>
          <w:sz w:val="24"/>
        </w:rPr>
        <w:t> </w:t>
      </w:r>
      <w:r>
        <w:rPr>
          <w:sz w:val="24"/>
        </w:rPr>
        <w:t>&amp;</w:t>
      </w:r>
      <w:r>
        <w:rPr>
          <w:spacing w:val="17"/>
          <w:sz w:val="24"/>
        </w:rPr>
        <w:t> </w:t>
      </w:r>
      <w:r>
        <w:rPr>
          <w:sz w:val="24"/>
        </w:rPr>
        <w:t>Gillani,</w:t>
      </w:r>
      <w:r>
        <w:rPr>
          <w:spacing w:val="20"/>
          <w:sz w:val="24"/>
        </w:rPr>
        <w:t> </w:t>
      </w:r>
      <w:r>
        <w:rPr>
          <w:sz w:val="24"/>
        </w:rPr>
        <w:t>S.</w:t>
      </w:r>
      <w:r>
        <w:rPr>
          <w:spacing w:val="20"/>
          <w:sz w:val="24"/>
        </w:rPr>
        <w:t> </w:t>
      </w:r>
      <w:r>
        <w:rPr>
          <w:sz w:val="24"/>
        </w:rPr>
        <w:t>A.</w:t>
      </w:r>
      <w:r>
        <w:rPr>
          <w:spacing w:val="19"/>
          <w:sz w:val="24"/>
        </w:rPr>
        <w:t> </w:t>
      </w:r>
      <w:r>
        <w:rPr>
          <w:sz w:val="24"/>
        </w:rPr>
        <w:t>H.</w:t>
      </w:r>
      <w:r>
        <w:rPr>
          <w:spacing w:val="19"/>
          <w:sz w:val="24"/>
        </w:rPr>
        <w:t> </w:t>
      </w:r>
      <w:r>
        <w:rPr>
          <w:sz w:val="24"/>
        </w:rPr>
        <w:t>(2014).</w:t>
      </w:r>
      <w:r>
        <w:rPr>
          <w:spacing w:val="21"/>
          <w:sz w:val="24"/>
        </w:rPr>
        <w:t> </w:t>
      </w:r>
      <w:r>
        <w:rPr>
          <w:sz w:val="24"/>
        </w:rPr>
        <w:t>Impact</w:t>
      </w:r>
      <w:r>
        <w:rPr>
          <w:spacing w:val="20"/>
          <w:sz w:val="24"/>
        </w:rPr>
        <w:t> </w:t>
      </w:r>
      <w:r>
        <w:rPr>
          <w:sz w:val="24"/>
        </w:rPr>
        <w:t>of</w:t>
      </w:r>
      <w:r>
        <w:rPr>
          <w:spacing w:val="19"/>
          <w:sz w:val="24"/>
        </w:rPr>
        <w:t> </w:t>
      </w:r>
      <w:r>
        <w:rPr>
          <w:sz w:val="24"/>
        </w:rPr>
        <w:t>corporate</w:t>
      </w:r>
      <w:r>
        <w:rPr>
          <w:spacing w:val="22"/>
          <w:sz w:val="24"/>
        </w:rPr>
        <w:t> </w:t>
      </w:r>
      <w:r>
        <w:rPr>
          <w:sz w:val="24"/>
        </w:rPr>
        <w:t>governance</w:t>
      </w:r>
      <w:r>
        <w:rPr>
          <w:spacing w:val="-58"/>
          <w:sz w:val="24"/>
        </w:rPr>
        <w:t> </w:t>
      </w:r>
      <w:r>
        <w:rPr>
          <w:sz w:val="24"/>
        </w:rPr>
        <w:t>on performance of privatized firms; Evidence from Non-Financial Sector of</w:t>
      </w:r>
      <w:r>
        <w:rPr>
          <w:spacing w:val="1"/>
          <w:sz w:val="24"/>
        </w:rPr>
        <w:t> </w:t>
      </w:r>
      <w:r>
        <w:rPr>
          <w:sz w:val="24"/>
        </w:rPr>
        <w:t>Pakistan. </w:t>
      </w:r>
      <w:r>
        <w:rPr>
          <w:i/>
          <w:sz w:val="24"/>
        </w:rPr>
        <w:t>Middle-East 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Scientific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19</w:t>
      </w:r>
      <w:r>
        <w:rPr>
          <w:sz w:val="24"/>
        </w:rPr>
        <w:t>(3),</w:t>
      </w:r>
      <w:r>
        <w:rPr>
          <w:spacing w:val="-5"/>
          <w:sz w:val="24"/>
        </w:rPr>
        <w:t> </w:t>
      </w:r>
      <w:r>
        <w:rPr>
          <w:sz w:val="24"/>
        </w:rPr>
        <w:t>360-366.</w:t>
      </w:r>
    </w:p>
    <w:p>
      <w:pPr>
        <w:spacing w:line="429" w:lineRule="auto" w:before="0"/>
        <w:ind w:left="1308" w:right="218" w:hanging="720"/>
        <w:jc w:val="both"/>
        <w:rPr>
          <w:sz w:val="24"/>
        </w:rPr>
      </w:pPr>
      <w:r>
        <w:rPr>
          <w:sz w:val="24"/>
        </w:rPr>
        <w:t>Lawal, B. (2012). Board dynamics and corporate performance: review of literature,</w:t>
      </w:r>
      <w:r>
        <w:rPr>
          <w:spacing w:val="1"/>
          <w:sz w:val="24"/>
        </w:rPr>
        <w:t> 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nd </w:t>
      </w:r>
      <w:r>
        <w:rPr>
          <w:spacing w:val="-30"/>
          <w:position w:val="1"/>
          <w:sz w:val="24"/>
        </w:rPr>
        <w:t> 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mpiri</w:t>
      </w:r>
      <w:r>
        <w:rPr>
          <w:spacing w:val="-2"/>
          <w:position w:val="1"/>
          <w:sz w:val="24"/>
        </w:rPr>
        <w:t>c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l </w:t>
      </w:r>
      <w:r>
        <w:rPr>
          <w:spacing w:val="-29"/>
          <w:position w:val="1"/>
          <w:sz w:val="24"/>
        </w:rPr>
        <w:t> </w:t>
      </w:r>
      <w:r>
        <w:rPr>
          <w:spacing w:val="-1"/>
          <w:position w:val="1"/>
          <w:sz w:val="24"/>
        </w:rPr>
        <w:t>c</w:t>
      </w:r>
      <w:r>
        <w:rPr>
          <w:position w:val="1"/>
          <w:sz w:val="24"/>
        </w:rPr>
        <w:t>h</w:t>
      </w:r>
      <w:r>
        <w:rPr>
          <w:spacing w:val="-1"/>
          <w:position w:val="1"/>
          <w:sz w:val="24"/>
        </w:rPr>
        <w:t>a</w:t>
      </w:r>
      <w:r>
        <w:rPr>
          <w:spacing w:val="-20"/>
          <w:position w:val="1"/>
          <w:sz w:val="24"/>
        </w:rPr>
        <w:t>l</w:t>
      </w:r>
      <w:r>
        <w:rPr>
          <w:rFonts w:ascii="Arial"/>
          <w:color w:val="494949"/>
          <w:spacing w:val="-208"/>
          <w:w w:val="104"/>
          <w:sz w:val="30"/>
        </w:rPr>
        <w:t>U</w:t>
      </w:r>
      <w:r>
        <w:rPr>
          <w:position w:val="1"/>
          <w:sz w:val="24"/>
        </w:rPr>
        <w:t>l</w:t>
      </w:r>
      <w:r>
        <w:rPr>
          <w:spacing w:val="-1"/>
          <w:position w:val="1"/>
          <w:sz w:val="24"/>
        </w:rPr>
        <w:t>e</w:t>
      </w:r>
      <w:r>
        <w:rPr>
          <w:spacing w:val="-71"/>
          <w:position w:val="1"/>
          <w:sz w:val="24"/>
        </w:rPr>
        <w:t>n</w:t>
      </w:r>
      <w:r>
        <w:rPr>
          <w:rFonts w:ascii="Arial"/>
          <w:color w:val="494949"/>
          <w:spacing w:val="-125"/>
          <w:w w:val="117"/>
          <w:sz w:val="30"/>
        </w:rPr>
        <w:t>n</w:t>
      </w:r>
      <w:r>
        <w:rPr>
          <w:spacing w:val="-3"/>
          <w:position w:val="1"/>
          <w:sz w:val="24"/>
        </w:rPr>
        <w:t>g</w:t>
      </w:r>
      <w:r>
        <w:rPr>
          <w:spacing w:val="-85"/>
          <w:position w:val="1"/>
          <w:sz w:val="24"/>
        </w:rPr>
        <w:t>e</w:t>
      </w:r>
      <w:r>
        <w:rPr>
          <w:rFonts w:ascii="Arial"/>
          <w:color w:val="494949"/>
          <w:spacing w:val="-7"/>
          <w:w w:val="136"/>
          <w:sz w:val="30"/>
        </w:rPr>
        <w:t>i</w:t>
      </w:r>
      <w:r>
        <w:rPr>
          <w:spacing w:val="-72"/>
          <w:w w:val="99"/>
          <w:position w:val="1"/>
          <w:sz w:val="24"/>
        </w:rPr>
        <w:t>s</w:t>
      </w:r>
      <w:r>
        <w:rPr>
          <w:rFonts w:ascii="Arial"/>
          <w:color w:val="494949"/>
          <w:spacing w:val="-138"/>
          <w:w w:val="141"/>
          <w:sz w:val="30"/>
        </w:rPr>
        <w:t>v</w:t>
      </w:r>
      <w:r>
        <w:rPr>
          <w:position w:val="1"/>
          <w:sz w:val="24"/>
        </w:rPr>
        <w:t>. </w:t>
      </w:r>
      <w:r>
        <w:rPr>
          <w:spacing w:val="-28"/>
          <w:position w:val="1"/>
          <w:sz w:val="24"/>
        </w:rPr>
        <w:t> </w:t>
      </w:r>
      <w:r>
        <w:rPr>
          <w:rFonts w:ascii="Arial"/>
          <w:color w:val="494949"/>
          <w:spacing w:val="-212"/>
          <w:w w:val="126"/>
          <w:sz w:val="30"/>
        </w:rPr>
        <w:t>e</w:t>
      </w:r>
      <w:r>
        <w:rPr>
          <w:i/>
          <w:w w:val="99"/>
          <w:position w:val="1"/>
          <w:sz w:val="24"/>
        </w:rPr>
        <w:t>In</w:t>
      </w:r>
      <w:r>
        <w:rPr>
          <w:i/>
          <w:spacing w:val="-41"/>
          <w:w w:val="99"/>
          <w:position w:val="1"/>
          <w:sz w:val="24"/>
        </w:rPr>
        <w:t>t</w:t>
      </w:r>
      <w:r>
        <w:rPr>
          <w:rFonts w:ascii="Arial"/>
          <w:color w:val="494949"/>
          <w:spacing w:val="-96"/>
          <w:w w:val="136"/>
          <w:sz w:val="30"/>
        </w:rPr>
        <w:t>r</w:t>
      </w:r>
      <w:r>
        <w:rPr>
          <w:i/>
          <w:spacing w:val="-2"/>
          <w:position w:val="1"/>
          <w:sz w:val="24"/>
        </w:rPr>
        <w:t>e</w:t>
      </w:r>
      <w:r>
        <w:rPr>
          <w:i/>
          <w:spacing w:val="-88"/>
          <w:w w:val="99"/>
          <w:position w:val="1"/>
          <w:sz w:val="24"/>
        </w:rPr>
        <w:t>r</w:t>
      </w:r>
      <w:r>
        <w:rPr>
          <w:rFonts w:ascii="Arial"/>
          <w:color w:val="494949"/>
          <w:spacing w:val="-79"/>
          <w:w w:val="110"/>
          <w:sz w:val="30"/>
        </w:rPr>
        <w:t>s</w:t>
      </w:r>
      <w:r>
        <w:rPr>
          <w:i/>
          <w:spacing w:val="-27"/>
          <w:position w:val="1"/>
          <w:sz w:val="24"/>
        </w:rPr>
        <w:t>n</w:t>
      </w:r>
      <w:r>
        <w:rPr>
          <w:rFonts w:ascii="Arial"/>
          <w:color w:val="494949"/>
          <w:spacing w:val="-65"/>
          <w:w w:val="136"/>
          <w:sz w:val="30"/>
        </w:rPr>
        <w:t>l</w:t>
      </w:r>
      <w:r>
        <w:rPr>
          <w:i/>
          <w:spacing w:val="-41"/>
          <w:position w:val="1"/>
          <w:sz w:val="24"/>
        </w:rPr>
        <w:t>a</w:t>
      </w:r>
      <w:r>
        <w:rPr>
          <w:rFonts w:ascii="Arial"/>
          <w:color w:val="494949"/>
          <w:spacing w:val="-96"/>
          <w:w w:val="163"/>
          <w:sz w:val="30"/>
        </w:rPr>
        <w:t>t</w:t>
      </w:r>
      <w:r>
        <w:rPr>
          <w:i/>
          <w:position w:val="1"/>
          <w:sz w:val="24"/>
        </w:rPr>
        <w:t>t</w:t>
      </w:r>
      <w:r>
        <w:rPr>
          <w:i/>
          <w:spacing w:val="-24"/>
          <w:position w:val="1"/>
          <w:sz w:val="24"/>
        </w:rPr>
        <w:t>i</w:t>
      </w:r>
      <w:r>
        <w:rPr>
          <w:rFonts w:ascii="Arial"/>
          <w:color w:val="494949"/>
          <w:spacing w:val="-68"/>
          <w:w w:val="136"/>
          <w:sz w:val="30"/>
        </w:rPr>
        <w:t>i</w:t>
      </w:r>
      <w:r>
        <w:rPr>
          <w:i/>
          <w:position w:val="1"/>
          <w:sz w:val="24"/>
        </w:rPr>
        <w:t>o</w:t>
      </w:r>
      <w:r>
        <w:rPr>
          <w:i/>
          <w:spacing w:val="-4"/>
          <w:position w:val="1"/>
          <w:sz w:val="24"/>
        </w:rPr>
        <w:t>n</w:t>
      </w:r>
      <w:r>
        <w:rPr>
          <w:rFonts w:ascii="Arial"/>
          <w:color w:val="494949"/>
          <w:spacing w:val="-224"/>
          <w:w w:val="104"/>
          <w:sz w:val="30"/>
        </w:rPr>
        <w:t>U</w:t>
      </w:r>
      <w:r>
        <w:rPr>
          <w:i/>
          <w:position w:val="1"/>
          <w:sz w:val="24"/>
        </w:rPr>
        <w:t>al</w:t>
      </w:r>
      <w:r>
        <w:rPr>
          <w:i/>
          <w:spacing w:val="-27"/>
          <w:position w:val="1"/>
          <w:sz w:val="24"/>
        </w:rPr>
        <w:t> </w:t>
      </w:r>
      <w:r>
        <w:rPr>
          <w:rFonts w:ascii="Arial"/>
          <w:color w:val="494949"/>
          <w:spacing w:val="-93"/>
          <w:w w:val="181"/>
          <w:sz w:val="30"/>
        </w:rPr>
        <w:t>t</w:t>
      </w:r>
      <w:r>
        <w:rPr>
          <w:i/>
          <w:spacing w:val="-18"/>
          <w:position w:val="1"/>
          <w:sz w:val="24"/>
        </w:rPr>
        <w:t>J</w:t>
      </w:r>
      <w:r>
        <w:rPr>
          <w:rFonts w:ascii="Arial"/>
          <w:color w:val="494949"/>
          <w:spacing w:val="-196"/>
          <w:w w:val="126"/>
          <w:sz w:val="30"/>
        </w:rPr>
        <w:t>a</w:t>
      </w:r>
      <w:r>
        <w:rPr>
          <w:i/>
          <w:position w:val="1"/>
          <w:sz w:val="24"/>
        </w:rPr>
        <w:t>o</w:t>
      </w:r>
      <w:r>
        <w:rPr>
          <w:i/>
          <w:spacing w:val="-49"/>
          <w:position w:val="1"/>
          <w:sz w:val="24"/>
        </w:rPr>
        <w:t>u</w:t>
      </w:r>
      <w:r>
        <w:rPr>
          <w:rFonts w:ascii="Arial"/>
          <w:color w:val="494949"/>
          <w:spacing w:val="-103"/>
          <w:w w:val="151"/>
          <w:sz w:val="30"/>
        </w:rPr>
        <w:t>r</w:t>
      </w:r>
      <w:r>
        <w:rPr>
          <w:i/>
          <w:w w:val="99"/>
          <w:position w:val="1"/>
          <w:sz w:val="24"/>
        </w:rPr>
        <w:t>r</w:t>
      </w:r>
      <w:r>
        <w:rPr>
          <w:i/>
          <w:spacing w:val="-115"/>
          <w:position w:val="1"/>
          <w:sz w:val="24"/>
        </w:rPr>
        <w:t>n</w:t>
      </w:r>
      <w:r>
        <w:rPr>
          <w:rFonts w:ascii="Arial"/>
          <w:color w:val="494949"/>
          <w:spacing w:val="-83"/>
          <w:w w:val="117"/>
          <w:sz w:val="30"/>
        </w:rPr>
        <w:t>a</w:t>
      </w:r>
      <w:r>
        <w:rPr>
          <w:i/>
          <w:position w:val="1"/>
          <w:sz w:val="24"/>
        </w:rPr>
        <w:t>al</w:t>
      </w:r>
      <w:r>
        <w:rPr>
          <w:i/>
          <w:spacing w:val="9"/>
          <w:position w:val="1"/>
          <w:sz w:val="24"/>
        </w:rPr>
        <w:t> </w:t>
      </w:r>
      <w:r>
        <w:rPr>
          <w:rFonts w:ascii="Arial"/>
          <w:color w:val="494949"/>
          <w:spacing w:val="-255"/>
          <w:w w:val="108"/>
          <w:sz w:val="30"/>
        </w:rPr>
        <w:t>M</w:t>
      </w:r>
      <w:r>
        <w:rPr>
          <w:i/>
          <w:position w:val="1"/>
          <w:sz w:val="24"/>
        </w:rPr>
        <w:t>of</w:t>
      </w:r>
      <w:r>
        <w:rPr>
          <w:i/>
          <w:spacing w:val="20"/>
          <w:position w:val="1"/>
          <w:sz w:val="24"/>
        </w:rPr>
        <w:t> </w:t>
      </w:r>
      <w:r>
        <w:rPr>
          <w:rFonts w:ascii="Arial"/>
          <w:color w:val="494949"/>
          <w:spacing w:val="-187"/>
          <w:w w:val="117"/>
          <w:sz w:val="30"/>
        </w:rPr>
        <w:t>a</w:t>
      </w:r>
      <w:r>
        <w:rPr>
          <w:i/>
          <w:position w:val="1"/>
          <w:sz w:val="24"/>
        </w:rPr>
        <w:t>E</w:t>
      </w:r>
      <w:r>
        <w:rPr>
          <w:i/>
          <w:spacing w:val="-55"/>
          <w:position w:val="1"/>
          <w:sz w:val="24"/>
        </w:rPr>
        <w:t>c</w:t>
      </w:r>
      <w:r>
        <w:rPr>
          <w:rFonts w:ascii="Arial"/>
          <w:color w:val="494949"/>
          <w:spacing w:val="-38"/>
          <w:w w:val="136"/>
          <w:sz w:val="30"/>
        </w:rPr>
        <w:t>l</w:t>
      </w:r>
      <w:r>
        <w:rPr>
          <w:i/>
          <w:spacing w:val="-70"/>
          <w:position w:val="1"/>
          <w:sz w:val="24"/>
        </w:rPr>
        <w:t>o</w:t>
      </w:r>
      <w:r>
        <w:rPr>
          <w:rFonts w:ascii="Arial"/>
          <w:color w:val="494949"/>
          <w:spacing w:val="-128"/>
          <w:w w:val="117"/>
          <w:sz w:val="30"/>
        </w:rPr>
        <w:t>a</w:t>
      </w:r>
      <w:r>
        <w:rPr>
          <w:i/>
          <w:position w:val="1"/>
          <w:sz w:val="24"/>
        </w:rPr>
        <w:t>n</w:t>
      </w:r>
      <w:r>
        <w:rPr>
          <w:i/>
          <w:spacing w:val="-100"/>
          <w:position w:val="1"/>
          <w:sz w:val="24"/>
        </w:rPr>
        <w:t>o</w:t>
      </w:r>
      <w:r>
        <w:rPr>
          <w:rFonts w:ascii="Arial"/>
          <w:color w:val="494949"/>
          <w:spacing w:val="-97"/>
          <w:w w:val="131"/>
          <w:sz w:val="30"/>
        </w:rPr>
        <w:t>y</w:t>
      </w:r>
      <w:r>
        <w:rPr>
          <w:i/>
          <w:spacing w:val="-64"/>
          <w:w w:val="99"/>
          <w:position w:val="1"/>
          <w:sz w:val="24"/>
        </w:rPr>
        <w:t>m</w:t>
      </w:r>
      <w:r>
        <w:rPr>
          <w:rFonts w:ascii="Arial"/>
          <w:color w:val="494949"/>
          <w:spacing w:val="-103"/>
          <w:w w:val="110"/>
          <w:sz w:val="30"/>
        </w:rPr>
        <w:t>s</w:t>
      </w:r>
      <w:r>
        <w:rPr>
          <w:i/>
          <w:position w:val="1"/>
          <w:sz w:val="24"/>
        </w:rPr>
        <w:t>i</w:t>
      </w:r>
      <w:r>
        <w:rPr>
          <w:i/>
          <w:spacing w:val="-58"/>
          <w:position w:val="1"/>
          <w:sz w:val="24"/>
        </w:rPr>
        <w:t>c</w:t>
      </w:r>
      <w:r>
        <w:rPr>
          <w:rFonts w:ascii="Arial"/>
          <w:color w:val="494949"/>
          <w:spacing w:val="-35"/>
          <w:w w:val="136"/>
          <w:sz w:val="30"/>
        </w:rPr>
        <w:t>i</w:t>
      </w:r>
      <w:r>
        <w:rPr>
          <w:i/>
          <w:spacing w:val="-55"/>
          <w:w w:val="99"/>
          <w:position w:val="1"/>
          <w:sz w:val="24"/>
        </w:rPr>
        <w:t>s</w:t>
      </w:r>
      <w:r>
        <w:rPr>
          <w:rFonts w:ascii="Arial"/>
          <w:color w:val="636363"/>
          <w:spacing w:val="-51"/>
          <w:w w:val="117"/>
          <w:sz w:val="30"/>
        </w:rPr>
        <w:t>a</w:t>
      </w:r>
      <w:r>
        <w:rPr>
          <w:i/>
          <w:position w:val="1"/>
          <w:sz w:val="24"/>
        </w:rPr>
        <w:t>and </w:t>
      </w:r>
      <w:r>
        <w:rPr>
          <w:i/>
          <w:spacing w:val="-30"/>
          <w:position w:val="1"/>
          <w:sz w:val="24"/>
        </w:rPr>
        <w:t> </w:t>
      </w:r>
      <w:r>
        <w:rPr>
          <w:i/>
          <w:position w:val="1"/>
          <w:sz w:val="24"/>
        </w:rPr>
        <w:t>Fina</w:t>
      </w:r>
      <w:r>
        <w:rPr>
          <w:i/>
          <w:spacing w:val="-3"/>
          <w:position w:val="1"/>
          <w:sz w:val="24"/>
        </w:rPr>
        <w:t>n</w:t>
      </w:r>
      <w:r>
        <w:rPr>
          <w:i/>
          <w:spacing w:val="-1"/>
          <w:position w:val="1"/>
          <w:sz w:val="24"/>
        </w:rPr>
        <w:t>ce</w:t>
      </w:r>
      <w:r>
        <w:rPr>
          <w:i/>
          <w:position w:val="1"/>
          <w:sz w:val="24"/>
        </w:rPr>
        <w:t>,</w:t>
      </w:r>
      <w:r>
        <w:rPr>
          <w:i/>
          <w:position w:val="1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22.</w:t>
      </w:r>
    </w:p>
    <w:p>
      <w:pPr>
        <w:spacing w:line="480" w:lineRule="auto" w:before="51"/>
        <w:ind w:left="1308" w:right="220" w:hanging="720"/>
        <w:jc w:val="both"/>
        <w:rPr>
          <w:sz w:val="24"/>
        </w:rPr>
      </w:pPr>
      <w:r>
        <w:rPr>
          <w:sz w:val="24"/>
        </w:rPr>
        <w:t>Lazăr, S. (2016). Determinants of firm performance: Evidence from Romanian listed</w:t>
      </w:r>
      <w:r>
        <w:rPr>
          <w:spacing w:val="1"/>
          <w:sz w:val="24"/>
        </w:rPr>
        <w:t> </w:t>
      </w:r>
      <w:r>
        <w:rPr>
          <w:sz w:val="24"/>
        </w:rPr>
        <w:t>companies. </w:t>
      </w:r>
      <w:r>
        <w:rPr>
          <w:i/>
          <w:sz w:val="24"/>
        </w:rPr>
        <w:t>Review of Economic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Studies, 9</w:t>
      </w:r>
      <w:r>
        <w:rPr>
          <w:sz w:val="24"/>
        </w:rPr>
        <w:t>(1), 53-69.</w:t>
      </w:r>
    </w:p>
    <w:p>
      <w:pPr>
        <w:spacing w:line="480" w:lineRule="auto" w:before="0"/>
        <w:ind w:left="1308" w:right="213" w:hanging="720"/>
        <w:jc w:val="both"/>
        <w:rPr>
          <w:sz w:val="24"/>
        </w:rPr>
      </w:pPr>
      <w:r>
        <w:rPr>
          <w:sz w:val="24"/>
        </w:rPr>
        <w:t>Lee, H. Y., Mande, V.,</w:t>
      </w:r>
      <w:r>
        <w:rPr>
          <w:spacing w:val="1"/>
          <w:sz w:val="24"/>
        </w:rPr>
        <w:t> </w:t>
      </w:r>
      <w:r>
        <w:rPr>
          <w:sz w:val="24"/>
        </w:rPr>
        <w:t>&amp; Ortman, R. (2004). The effect</w:t>
      </w:r>
      <w:r>
        <w:rPr>
          <w:spacing w:val="1"/>
          <w:sz w:val="24"/>
        </w:rPr>
        <w:t> </w:t>
      </w:r>
      <w:r>
        <w:rPr>
          <w:sz w:val="24"/>
        </w:rPr>
        <w:t>of audit</w:t>
      </w:r>
      <w:r>
        <w:rPr>
          <w:spacing w:val="60"/>
          <w:sz w:val="24"/>
        </w:rPr>
        <w:t> </w:t>
      </w:r>
      <w:r>
        <w:rPr>
          <w:sz w:val="24"/>
        </w:rPr>
        <w:t>committee and</w:t>
      </w:r>
      <w:r>
        <w:rPr>
          <w:spacing w:val="1"/>
          <w:sz w:val="24"/>
        </w:rPr>
        <w:t> </w:t>
      </w:r>
      <w:r>
        <w:rPr>
          <w:sz w:val="24"/>
        </w:rPr>
        <w:t>board of director independence on auditor resignation. </w:t>
      </w:r>
      <w:r>
        <w:rPr>
          <w:i/>
          <w:sz w:val="24"/>
        </w:rPr>
        <w:t>Auditing: A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Practice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Theory, 23</w:t>
      </w:r>
      <w:r>
        <w:rPr>
          <w:sz w:val="24"/>
        </w:rPr>
        <w:t>(2),</w:t>
      </w:r>
      <w:r>
        <w:rPr>
          <w:spacing w:val="-5"/>
          <w:sz w:val="24"/>
        </w:rPr>
        <w:t> </w:t>
      </w:r>
      <w:r>
        <w:rPr>
          <w:sz w:val="24"/>
        </w:rPr>
        <w:t>131-146.</w:t>
      </w:r>
    </w:p>
    <w:p>
      <w:pPr>
        <w:pStyle w:val="BodyText"/>
        <w:spacing w:line="480" w:lineRule="auto" w:before="1"/>
        <w:ind w:right="214" w:hanging="720"/>
      </w:pPr>
      <w:r>
        <w:rPr/>
        <w:t>Lee, K., &amp; Barnes, L. (2017). Corporate Governance and Performance in Hong Kong</w:t>
      </w:r>
      <w:r>
        <w:rPr>
          <w:spacing w:val="-57"/>
        </w:rPr>
        <w:t> </w:t>
      </w:r>
      <w:r>
        <w:rPr/>
        <w:t>Founded Family Firms: Evidence From the Hang Seng Composite Industry</w:t>
      </w:r>
      <w:r>
        <w:rPr>
          <w:spacing w:val="1"/>
        </w:rPr>
        <w:t> </w:t>
      </w:r>
      <w:r>
        <w:rPr/>
        <w:t>Index.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Journal of Developing Areas, 51</w:t>
      </w:r>
      <w:r>
        <w:rPr/>
        <w:t>(1),</w:t>
      </w:r>
      <w:r>
        <w:rPr>
          <w:spacing w:val="-1"/>
        </w:rPr>
        <w:t> </w:t>
      </w:r>
      <w:r>
        <w:rPr/>
        <w:t>401-410.</w:t>
      </w:r>
    </w:p>
    <w:p>
      <w:pPr>
        <w:spacing w:after="0" w:line="480" w:lineRule="auto"/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line="480" w:lineRule="auto" w:before="77"/>
        <w:ind w:right="215" w:hanging="720"/>
      </w:pPr>
      <w:r>
        <w:rPr/>
        <w:t>Lehn, K. M., Patro, S., &amp; Zhao, M. (2009). Determinants of the size and composition</w:t>
      </w:r>
      <w:r>
        <w:rPr>
          <w:spacing w:val="-57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US</w:t>
      </w:r>
      <w:r>
        <w:rPr>
          <w:spacing w:val="-10"/>
        </w:rPr>
        <w:t> </w:t>
      </w:r>
      <w:r>
        <w:rPr>
          <w:spacing w:val="-1"/>
        </w:rPr>
        <w:t>corporate</w:t>
      </w:r>
      <w:r>
        <w:rPr>
          <w:spacing w:val="-13"/>
        </w:rPr>
        <w:t> </w:t>
      </w:r>
      <w:r>
        <w:rPr>
          <w:spacing w:val="-1"/>
        </w:rPr>
        <w:t>boards:</w:t>
      </w:r>
      <w:r>
        <w:rPr>
          <w:spacing w:val="-11"/>
        </w:rPr>
        <w:t> </w:t>
      </w:r>
      <w:r>
        <w:rPr/>
        <w:t>1935‐2000.</w:t>
      </w:r>
      <w:r>
        <w:rPr>
          <w:spacing w:val="-12"/>
        </w:rPr>
        <w:t> </w:t>
      </w:r>
      <w:r>
        <w:rPr>
          <w:i/>
        </w:rPr>
        <w:t>Financial</w:t>
      </w:r>
      <w:r>
        <w:rPr>
          <w:i/>
          <w:spacing w:val="-13"/>
        </w:rPr>
        <w:t> </w:t>
      </w:r>
      <w:r>
        <w:rPr>
          <w:i/>
        </w:rPr>
        <w:t>Management,</w:t>
      </w:r>
      <w:r>
        <w:rPr>
          <w:i/>
          <w:spacing w:val="-11"/>
        </w:rPr>
        <w:t> </w:t>
      </w:r>
      <w:r>
        <w:rPr>
          <w:i/>
        </w:rPr>
        <w:t>38</w:t>
      </w:r>
      <w:r>
        <w:rPr/>
        <w:t>(4),</w:t>
      </w:r>
      <w:r>
        <w:rPr>
          <w:spacing w:val="-11"/>
        </w:rPr>
        <w:t> </w:t>
      </w:r>
      <w:r>
        <w:rPr/>
        <w:t>747-780.</w:t>
      </w:r>
    </w:p>
    <w:p>
      <w:pPr>
        <w:spacing w:line="480" w:lineRule="auto" w:before="1"/>
        <w:ind w:left="1308" w:right="215" w:hanging="720"/>
        <w:jc w:val="both"/>
        <w:rPr>
          <w:sz w:val="24"/>
        </w:rPr>
      </w:pPr>
      <w:r>
        <w:rPr>
          <w:sz w:val="24"/>
        </w:rPr>
        <w:t>Lev, B. (2000). </w:t>
      </w:r>
      <w:r>
        <w:rPr>
          <w:i/>
          <w:sz w:val="24"/>
        </w:rPr>
        <w:t>Intangibles: Management, measurement, and reporting</w:t>
      </w:r>
      <w:r>
        <w:rPr>
          <w:sz w:val="24"/>
        </w:rPr>
        <w:t>: Brookings</w:t>
      </w:r>
      <w:r>
        <w:rPr>
          <w:spacing w:val="1"/>
          <w:sz w:val="24"/>
        </w:rPr>
        <w:t> </w:t>
      </w:r>
      <w:r>
        <w:rPr>
          <w:sz w:val="24"/>
        </w:rPr>
        <w:t>institution</w:t>
      </w:r>
      <w:r>
        <w:rPr>
          <w:spacing w:val="-1"/>
          <w:sz w:val="24"/>
        </w:rPr>
        <w:t> </w:t>
      </w:r>
      <w:r>
        <w:rPr>
          <w:sz w:val="24"/>
        </w:rPr>
        <w:t>press.</w:t>
      </w:r>
    </w:p>
    <w:p>
      <w:pPr>
        <w:pStyle w:val="BodyText"/>
        <w:spacing w:line="480" w:lineRule="auto"/>
        <w:ind w:right="213" w:hanging="720"/>
      </w:pPr>
      <w:r>
        <w:rPr/>
        <w:t>Li, J., Mangena, M., &amp; Pike, R. (2012). The effect of audit committee characteristics</w:t>
      </w:r>
      <w:r>
        <w:rPr>
          <w:spacing w:val="1"/>
        </w:rPr>
        <w:t> </w:t>
      </w:r>
      <w:r>
        <w:rPr/>
        <w:t>on intellectual capital disclosure. </w:t>
      </w:r>
      <w:r>
        <w:rPr>
          <w:i/>
        </w:rPr>
        <w:t>The British Accounting Review, 44</w:t>
      </w:r>
      <w:r>
        <w:rPr/>
        <w:t>(2), 98-</w:t>
      </w:r>
      <w:r>
        <w:rPr>
          <w:spacing w:val="1"/>
        </w:rPr>
        <w:t> </w:t>
      </w:r>
      <w:r>
        <w:rPr/>
        <w:t>110.</w:t>
      </w:r>
    </w:p>
    <w:p>
      <w:pPr>
        <w:spacing w:line="480" w:lineRule="auto" w:before="1"/>
        <w:ind w:left="1308" w:right="214" w:hanging="720"/>
        <w:jc w:val="both"/>
        <w:rPr>
          <w:sz w:val="24"/>
        </w:rPr>
      </w:pPr>
      <w:r>
        <w:rPr>
          <w:sz w:val="24"/>
        </w:rPr>
        <w:t>Lievenbrück, M., &amp; Schmid, T. (2014). Why do firms (not) hedge?—Novel evidence</w:t>
      </w:r>
      <w:r>
        <w:rPr>
          <w:spacing w:val="-57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cultural influence.</w:t>
      </w:r>
      <w:r>
        <w:rPr>
          <w:spacing w:val="1"/>
          <w:sz w:val="24"/>
        </w:rPr>
        <w:t> </w:t>
      </w:r>
      <w:r>
        <w:rPr>
          <w:i/>
          <w:sz w:val="24"/>
        </w:rPr>
        <w:t>Journal of corporate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finance, 25</w:t>
      </w:r>
      <w:r>
        <w:rPr>
          <w:sz w:val="24"/>
        </w:rPr>
        <w:t>, 92-106.</w:t>
      </w:r>
    </w:p>
    <w:p>
      <w:pPr>
        <w:spacing w:line="480" w:lineRule="auto" w:before="0"/>
        <w:ind w:left="1308" w:right="232" w:hanging="720"/>
        <w:jc w:val="both"/>
        <w:rPr>
          <w:sz w:val="24"/>
        </w:rPr>
      </w:pPr>
      <w:r>
        <w:rPr/>
        <w:pict>
          <v:group style="position:absolute;margin-left:133.279999pt;margin-top:42.653107pt;width:329pt;height:120pt;mso-position-horizontal-relative:page;mso-position-vertical-relative:paragraph;z-index:-16308224" coordorigin="2666,853" coordsize="6580,2400">
            <v:shape style="position:absolute;left:3266;top:973;width:5980;height:2280" type="#_x0000_t75" stroked="false">
              <v:imagedata r:id="rId6" o:title=""/>
            </v:shape>
            <v:shape style="position:absolute;left:2665;top:853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Lin, J. W., Li, J. F., &amp; Yang, J. S. (2006). The effect of audit committee performance</w:t>
      </w:r>
      <w:r>
        <w:rPr>
          <w:spacing w:val="-57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earnings quality.</w:t>
      </w:r>
      <w:r>
        <w:rPr>
          <w:spacing w:val="1"/>
          <w:sz w:val="24"/>
        </w:rPr>
        <w:t> </w:t>
      </w:r>
      <w:r>
        <w:rPr>
          <w:i/>
          <w:sz w:val="24"/>
        </w:rPr>
        <w:t>Managerial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Auditing Journal,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21</w:t>
      </w:r>
      <w:r>
        <w:rPr>
          <w:sz w:val="24"/>
        </w:rPr>
        <w:t>(9), 921-933.</w:t>
      </w:r>
    </w:p>
    <w:p>
      <w:pPr>
        <w:spacing w:line="480" w:lineRule="auto" w:before="0"/>
        <w:ind w:left="1308" w:right="215" w:hanging="720"/>
        <w:jc w:val="both"/>
        <w:rPr>
          <w:sz w:val="24"/>
        </w:rPr>
      </w:pPr>
      <w:r>
        <w:rPr>
          <w:sz w:val="24"/>
        </w:rPr>
        <w:t>Lind, D. A., Marchal, W. G., &amp; Wathen, S. A. (2012). </w:t>
      </w:r>
      <w:r>
        <w:rPr>
          <w:i/>
          <w:sz w:val="24"/>
        </w:rPr>
        <w:t>Statistical techniques 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: New York,</w:t>
      </w:r>
      <w:r>
        <w:rPr>
          <w:spacing w:val="-1"/>
          <w:sz w:val="24"/>
        </w:rPr>
        <w:t> </w:t>
      </w:r>
      <w:r>
        <w:rPr>
          <w:sz w:val="24"/>
        </w:rPr>
        <w:t>NY: McGraw-Hill/Irwin.</w:t>
      </w:r>
    </w:p>
    <w:p>
      <w:pPr>
        <w:spacing w:line="441" w:lineRule="auto" w:before="0"/>
        <w:ind w:left="1308" w:right="227" w:hanging="720"/>
        <w:jc w:val="both"/>
        <w:rPr>
          <w:rFonts w:ascii="Arial"/>
          <w:sz w:val="30"/>
        </w:rPr>
      </w:pPr>
      <w:r>
        <w:rPr>
          <w:w w:val="105"/>
          <w:sz w:val="24"/>
        </w:rPr>
        <w:t>Lipton, M., &amp; Lorsch, J. W. (1992). A modest proposal for improved corporate</w:t>
      </w:r>
      <w:r>
        <w:rPr>
          <w:spacing w:val="1"/>
          <w:w w:val="105"/>
          <w:sz w:val="24"/>
        </w:rPr>
        <w:t> </w:t>
      </w:r>
      <w:r>
        <w:rPr>
          <w:spacing w:val="-3"/>
          <w:position w:val="1"/>
          <w:sz w:val="24"/>
        </w:rPr>
        <w:t>g</w:t>
      </w:r>
      <w:r>
        <w:rPr>
          <w:position w:val="1"/>
          <w:sz w:val="24"/>
        </w:rPr>
        <w:t>ov</w:t>
      </w:r>
      <w:r>
        <w:rPr>
          <w:spacing w:val="1"/>
          <w:position w:val="1"/>
          <w:sz w:val="24"/>
        </w:rPr>
        <w:t>e</w:t>
      </w:r>
      <w:r>
        <w:rPr>
          <w:position w:val="1"/>
          <w:sz w:val="24"/>
        </w:rPr>
        <w:t>rn</w:t>
      </w:r>
      <w:r>
        <w:rPr>
          <w:spacing w:val="-2"/>
          <w:position w:val="1"/>
          <w:sz w:val="24"/>
        </w:rPr>
        <w:t>a</w:t>
      </w:r>
      <w:r>
        <w:rPr>
          <w:position w:val="1"/>
          <w:sz w:val="24"/>
        </w:rPr>
        <w:t>n</w:t>
      </w:r>
      <w:r>
        <w:rPr>
          <w:spacing w:val="1"/>
          <w:position w:val="1"/>
          <w:sz w:val="24"/>
        </w:rPr>
        <w:t>c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.</w:t>
      </w:r>
      <w:r>
        <w:rPr>
          <w:spacing w:val="1"/>
          <w:position w:val="1"/>
          <w:sz w:val="24"/>
        </w:rPr>
        <w:t> </w:t>
      </w:r>
      <w:r>
        <w:rPr>
          <w:i/>
          <w:w w:val="99"/>
          <w:position w:val="1"/>
          <w:sz w:val="24"/>
        </w:rPr>
        <w:t>T</w:t>
      </w:r>
      <w:r>
        <w:rPr>
          <w:i/>
          <w:position w:val="1"/>
          <w:sz w:val="24"/>
        </w:rPr>
        <w:t>he</w:t>
      </w:r>
      <w:r>
        <w:rPr>
          <w:i/>
          <w:spacing w:val="-1"/>
          <w:position w:val="1"/>
          <w:sz w:val="24"/>
        </w:rPr>
        <w:t> </w:t>
      </w:r>
      <w:r>
        <w:rPr>
          <w:i/>
          <w:position w:val="1"/>
          <w:sz w:val="24"/>
        </w:rPr>
        <w:t>b</w:t>
      </w:r>
      <w:r>
        <w:rPr>
          <w:i/>
          <w:spacing w:val="-74"/>
          <w:position w:val="1"/>
          <w:sz w:val="24"/>
        </w:rPr>
        <w:t>u</w:t>
      </w:r>
      <w:r>
        <w:rPr>
          <w:rFonts w:ascii="Arial"/>
          <w:color w:val="494949"/>
          <w:spacing w:val="-154"/>
          <w:w w:val="104"/>
          <w:sz w:val="30"/>
        </w:rPr>
        <w:t>U</w:t>
      </w:r>
      <w:r>
        <w:rPr>
          <w:i/>
          <w:w w:val="99"/>
          <w:position w:val="1"/>
          <w:sz w:val="24"/>
        </w:rPr>
        <w:t>si</w:t>
      </w:r>
      <w:r>
        <w:rPr>
          <w:i/>
          <w:spacing w:val="-113"/>
          <w:position w:val="1"/>
          <w:sz w:val="24"/>
        </w:rPr>
        <w:t>n</w:t>
      </w:r>
      <w:r>
        <w:rPr>
          <w:rFonts w:ascii="Arial"/>
          <w:color w:val="494949"/>
          <w:spacing w:val="-85"/>
          <w:w w:val="117"/>
          <w:sz w:val="30"/>
        </w:rPr>
        <w:t>n</w:t>
      </w:r>
      <w:r>
        <w:rPr>
          <w:i/>
          <w:spacing w:val="-8"/>
          <w:position w:val="1"/>
          <w:sz w:val="24"/>
        </w:rPr>
        <w:t>e</w:t>
      </w:r>
      <w:r>
        <w:rPr>
          <w:rFonts w:ascii="Arial"/>
          <w:color w:val="494949"/>
          <w:spacing w:val="-85"/>
          <w:w w:val="136"/>
          <w:sz w:val="30"/>
        </w:rPr>
        <w:t>i</w:t>
      </w:r>
      <w:r>
        <w:rPr>
          <w:i/>
          <w:spacing w:val="2"/>
          <w:w w:val="99"/>
          <w:position w:val="1"/>
          <w:sz w:val="24"/>
        </w:rPr>
        <w:t>s</w:t>
      </w:r>
      <w:r>
        <w:rPr>
          <w:i/>
          <w:spacing w:val="-90"/>
          <w:w w:val="99"/>
          <w:position w:val="1"/>
          <w:sz w:val="24"/>
        </w:rPr>
        <w:t>s</w:t>
      </w:r>
      <w:r>
        <w:rPr>
          <w:rFonts w:ascii="Arial"/>
          <w:color w:val="494949"/>
          <w:spacing w:val="-63"/>
          <w:w w:val="141"/>
          <w:sz w:val="30"/>
        </w:rPr>
        <w:t>v</w:t>
      </w:r>
      <w:r>
        <w:rPr>
          <w:i/>
          <w:position w:val="1"/>
          <w:sz w:val="24"/>
        </w:rPr>
        <w:t>l</w:t>
      </w:r>
      <w:r>
        <w:rPr>
          <w:i/>
          <w:spacing w:val="-110"/>
          <w:position w:val="1"/>
          <w:sz w:val="24"/>
        </w:rPr>
        <w:t>a</w:t>
      </w:r>
      <w:r>
        <w:rPr>
          <w:rFonts w:ascii="Arial"/>
          <w:color w:val="494949"/>
          <w:spacing w:val="-103"/>
          <w:w w:val="126"/>
          <w:sz w:val="30"/>
        </w:rPr>
        <w:t>e</w:t>
      </w:r>
      <w:r>
        <w:rPr>
          <w:i/>
          <w:spacing w:val="-43"/>
          <w:position w:val="1"/>
          <w:sz w:val="24"/>
        </w:rPr>
        <w:t>w</w:t>
      </w:r>
      <w:r>
        <w:rPr>
          <w:rFonts w:ascii="Arial"/>
          <w:color w:val="494949"/>
          <w:spacing w:val="-93"/>
          <w:w w:val="136"/>
          <w:sz w:val="30"/>
        </w:rPr>
        <w:t>r</w:t>
      </w:r>
      <w:r>
        <w:rPr>
          <w:i/>
          <w:spacing w:val="-1"/>
          <w:position w:val="1"/>
          <w:sz w:val="24"/>
        </w:rPr>
        <w:t>y</w:t>
      </w:r>
      <w:r>
        <w:rPr>
          <w:i/>
          <w:spacing w:val="-105"/>
          <w:position w:val="1"/>
          <w:sz w:val="24"/>
        </w:rPr>
        <w:t>e</w:t>
      </w:r>
      <w:r>
        <w:rPr>
          <w:rFonts w:ascii="Arial"/>
          <w:color w:val="494949"/>
          <w:spacing w:val="-63"/>
          <w:w w:val="110"/>
          <w:sz w:val="30"/>
        </w:rPr>
        <w:t>s</w:t>
      </w:r>
      <w:r>
        <w:rPr>
          <w:i/>
          <w:spacing w:val="-16"/>
          <w:w w:val="99"/>
          <w:position w:val="1"/>
          <w:sz w:val="24"/>
        </w:rPr>
        <w:t>r</w:t>
      </w:r>
      <w:r>
        <w:rPr>
          <w:rFonts w:ascii="Arial"/>
          <w:color w:val="494949"/>
          <w:spacing w:val="-74"/>
          <w:w w:val="136"/>
          <w:sz w:val="30"/>
        </w:rPr>
        <w:t>l</w:t>
      </w:r>
      <w:r>
        <w:rPr>
          <w:position w:val="1"/>
          <w:sz w:val="24"/>
        </w:rPr>
        <w:t>,</w:t>
      </w:r>
      <w:r>
        <w:rPr>
          <w:spacing w:val="-32"/>
          <w:position w:val="1"/>
          <w:sz w:val="24"/>
        </w:rPr>
        <w:t> </w:t>
      </w:r>
      <w:r>
        <w:rPr>
          <w:rFonts w:ascii="Arial"/>
          <w:color w:val="494949"/>
          <w:spacing w:val="-105"/>
          <w:w w:val="163"/>
          <w:sz w:val="30"/>
        </w:rPr>
        <w:t>t</w:t>
      </w:r>
      <w:r>
        <w:rPr>
          <w:spacing w:val="-1"/>
          <w:position w:val="1"/>
          <w:sz w:val="24"/>
        </w:rPr>
        <w:t>5</w:t>
      </w:r>
      <w:r>
        <w:rPr>
          <w:rFonts w:ascii="Arial"/>
          <w:color w:val="494949"/>
          <w:spacing w:val="-91"/>
          <w:w w:val="136"/>
          <w:sz w:val="30"/>
        </w:rPr>
        <w:t>i</w:t>
      </w:r>
      <w:r>
        <w:rPr>
          <w:position w:val="1"/>
          <w:sz w:val="24"/>
        </w:rPr>
        <w:t>9</w:t>
      </w:r>
      <w:r>
        <w:rPr>
          <w:spacing w:val="-1"/>
          <w:position w:val="1"/>
          <w:sz w:val="24"/>
        </w:rPr>
        <w:t>-</w:t>
      </w:r>
      <w:r>
        <w:rPr>
          <w:spacing w:val="-60"/>
          <w:position w:val="1"/>
          <w:sz w:val="24"/>
        </w:rPr>
        <w:t>7</w:t>
      </w:r>
      <w:r>
        <w:rPr>
          <w:rFonts w:ascii="Arial"/>
          <w:color w:val="494949"/>
          <w:spacing w:val="-168"/>
          <w:w w:val="104"/>
          <w:sz w:val="30"/>
        </w:rPr>
        <w:t>U</w:t>
      </w:r>
      <w:r>
        <w:rPr>
          <w:position w:val="1"/>
          <w:sz w:val="24"/>
        </w:rPr>
        <w:t>7</w:t>
      </w:r>
      <w:r>
        <w:rPr>
          <w:spacing w:val="-17"/>
          <w:position w:val="1"/>
          <w:sz w:val="24"/>
        </w:rPr>
        <w:t>.</w:t>
      </w:r>
      <w:r>
        <w:rPr>
          <w:rFonts w:ascii="Arial"/>
          <w:color w:val="494949"/>
          <w:spacing w:val="-4"/>
          <w:w w:val="137"/>
          <w:sz w:val="30"/>
        </w:rPr>
        <w:t>tar</w:t>
      </w:r>
      <w:r>
        <w:rPr>
          <w:rFonts w:ascii="Arial"/>
          <w:color w:val="494949"/>
          <w:w w:val="137"/>
          <w:sz w:val="30"/>
        </w:rPr>
        <w:t>a</w:t>
      </w:r>
      <w:r>
        <w:rPr>
          <w:rFonts w:ascii="Arial"/>
          <w:color w:val="494949"/>
          <w:sz w:val="30"/>
        </w:rPr>
        <w:t> </w:t>
      </w:r>
      <w:r>
        <w:rPr>
          <w:rFonts w:ascii="Arial"/>
          <w:color w:val="494949"/>
          <w:spacing w:val="6"/>
          <w:sz w:val="30"/>
        </w:rPr>
        <w:t> </w:t>
      </w:r>
      <w:r>
        <w:rPr>
          <w:rFonts w:ascii="Arial"/>
          <w:color w:val="494949"/>
          <w:spacing w:val="12"/>
          <w:w w:val="119"/>
          <w:sz w:val="30"/>
        </w:rPr>
        <w:t>Malays</w:t>
      </w:r>
      <w:r>
        <w:rPr>
          <w:rFonts w:ascii="Arial"/>
          <w:color w:val="494949"/>
          <w:spacing w:val="4"/>
          <w:w w:val="119"/>
          <w:sz w:val="30"/>
        </w:rPr>
        <w:t>i</w:t>
      </w:r>
      <w:r>
        <w:rPr>
          <w:rFonts w:ascii="Arial"/>
          <w:color w:val="636363"/>
          <w:w w:val="117"/>
          <w:sz w:val="30"/>
        </w:rPr>
        <w:t>a</w:t>
      </w:r>
    </w:p>
    <w:p>
      <w:pPr>
        <w:pStyle w:val="BodyText"/>
        <w:spacing w:line="238" w:lineRule="exact"/>
        <w:ind w:left="588"/>
        <w:jc w:val="left"/>
      </w:pPr>
      <w:r>
        <w:rPr/>
        <w:t>Liu,</w:t>
      </w:r>
      <w:r>
        <w:rPr>
          <w:spacing w:val="28"/>
        </w:rPr>
        <w:t> </w:t>
      </w:r>
      <w:r>
        <w:rPr/>
        <w:t>X.</w:t>
      </w:r>
      <w:r>
        <w:rPr>
          <w:spacing w:val="27"/>
        </w:rPr>
        <w:t> </w:t>
      </w:r>
      <w:r>
        <w:rPr/>
        <w:t>(2012).</w:t>
      </w:r>
      <w:r>
        <w:rPr>
          <w:spacing w:val="27"/>
        </w:rPr>
        <w:t> </w:t>
      </w:r>
      <w:r>
        <w:rPr/>
        <w:t>Model</w:t>
      </w:r>
      <w:r>
        <w:rPr>
          <w:spacing w:val="28"/>
        </w:rPr>
        <w:t> </w:t>
      </w:r>
      <w:r>
        <w:rPr/>
        <w:t>for</w:t>
      </w:r>
      <w:r>
        <w:rPr>
          <w:spacing w:val="27"/>
        </w:rPr>
        <w:t> </w:t>
      </w:r>
      <w:r>
        <w:rPr/>
        <w:t>evaluating</w:t>
      </w:r>
      <w:r>
        <w:rPr>
          <w:spacing w:val="25"/>
        </w:rPr>
        <w:t> </w:t>
      </w:r>
      <w:r>
        <w:rPr/>
        <w:t>the</w:t>
      </w:r>
      <w:r>
        <w:rPr>
          <w:spacing w:val="28"/>
        </w:rPr>
        <w:t> </w:t>
      </w:r>
      <w:r>
        <w:rPr/>
        <w:t>risk</w:t>
      </w:r>
      <w:r>
        <w:rPr>
          <w:spacing w:val="27"/>
        </w:rPr>
        <w:t> </w:t>
      </w:r>
      <w:r>
        <w:rPr/>
        <w:t>management</w:t>
      </w:r>
      <w:r>
        <w:rPr>
          <w:spacing w:val="28"/>
        </w:rPr>
        <w:t> </w:t>
      </w:r>
      <w:r>
        <w:rPr/>
        <w:t>of</w:t>
      </w:r>
      <w:r>
        <w:rPr>
          <w:spacing w:val="26"/>
        </w:rPr>
        <w:t> </w:t>
      </w:r>
      <w:r>
        <w:rPr/>
        <w:t>trade</w:t>
      </w:r>
      <w:r>
        <w:rPr>
          <w:spacing w:val="26"/>
        </w:rPr>
        <w:t> </w:t>
      </w:r>
      <w:r>
        <w:rPr/>
        <w:t>enterprise</w:t>
      </w:r>
      <w:r>
        <w:rPr>
          <w:spacing w:val="28"/>
        </w:rPr>
        <w:t> </w:t>
      </w:r>
      <w:r>
        <w:rPr/>
        <w:t>with</w:t>
      </w:r>
    </w:p>
    <w:p>
      <w:pPr>
        <w:pStyle w:val="BodyText"/>
        <w:ind w:left="0"/>
        <w:jc w:val="left"/>
      </w:pPr>
    </w:p>
    <w:p>
      <w:pPr>
        <w:spacing w:line="480" w:lineRule="auto" w:before="0"/>
        <w:ind w:left="1308" w:right="213" w:firstLine="0"/>
        <w:jc w:val="both"/>
        <w:rPr>
          <w:sz w:val="24"/>
        </w:rPr>
      </w:pPr>
      <w:r>
        <w:rPr>
          <w:sz w:val="24"/>
        </w:rPr>
        <w:t>interval</w:t>
      </w:r>
      <w:r>
        <w:rPr>
          <w:spacing w:val="1"/>
          <w:sz w:val="24"/>
        </w:rPr>
        <w:t> </w:t>
      </w:r>
      <w:r>
        <w:rPr>
          <w:sz w:val="24"/>
        </w:rPr>
        <w:t>intuitionistic</w:t>
      </w:r>
      <w:r>
        <w:rPr>
          <w:spacing w:val="1"/>
          <w:sz w:val="24"/>
        </w:rPr>
        <w:t> </w:t>
      </w:r>
      <w:r>
        <w:rPr>
          <w:sz w:val="24"/>
        </w:rPr>
        <w:t>trapezoidal</w:t>
      </w:r>
      <w:r>
        <w:rPr>
          <w:spacing w:val="1"/>
          <w:sz w:val="24"/>
        </w:rPr>
        <w:t> </w:t>
      </w:r>
      <w:r>
        <w:rPr>
          <w:sz w:val="24"/>
        </w:rPr>
        <w:t>fuzzy</w:t>
      </w:r>
      <w:r>
        <w:rPr>
          <w:spacing w:val="1"/>
          <w:sz w:val="24"/>
        </w:rPr>
        <w:t> </w:t>
      </w:r>
      <w:r>
        <w:rPr>
          <w:sz w:val="24"/>
        </w:rPr>
        <w:t>information.</w:t>
      </w:r>
      <w:r>
        <w:rPr>
          <w:spacing w:val="1"/>
          <w:sz w:val="24"/>
        </w:rPr>
        <w:t> </w:t>
      </w:r>
      <w:r>
        <w:rPr>
          <w:i/>
          <w:sz w:val="24"/>
        </w:rPr>
        <w:t>AISS: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Advances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Sciences and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Service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Sciences, 4</w:t>
      </w:r>
      <w:r>
        <w:rPr>
          <w:sz w:val="24"/>
        </w:rPr>
        <w:t>(4), 11-17.</w:t>
      </w:r>
    </w:p>
    <w:p>
      <w:pPr>
        <w:spacing w:line="480" w:lineRule="auto" w:before="0"/>
        <w:ind w:left="1308" w:right="228" w:hanging="720"/>
        <w:jc w:val="both"/>
        <w:rPr>
          <w:sz w:val="24"/>
        </w:rPr>
      </w:pPr>
      <w:r>
        <w:rPr>
          <w:sz w:val="24"/>
        </w:rPr>
        <w:t>Liu, Y., Miletkov, M. K., Wei, Z., &amp; Yang, T. (2015). Board independence and firm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-2"/>
          <w:sz w:val="24"/>
        </w:rPr>
        <w:t> </w:t>
      </w:r>
      <w:r>
        <w:rPr>
          <w:sz w:val="24"/>
        </w:rPr>
        <w:t>in China. </w:t>
      </w:r>
      <w:r>
        <w:rPr>
          <w:i/>
          <w:sz w:val="24"/>
        </w:rPr>
        <w:t>Journal of corporate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finance, 30</w:t>
      </w:r>
      <w:r>
        <w:rPr>
          <w:sz w:val="24"/>
        </w:rPr>
        <w:t>, 223-244.</w:t>
      </w:r>
    </w:p>
    <w:p>
      <w:pPr>
        <w:spacing w:line="480" w:lineRule="auto" w:before="1"/>
        <w:ind w:left="1308" w:right="216" w:hanging="720"/>
        <w:jc w:val="both"/>
        <w:rPr>
          <w:sz w:val="24"/>
        </w:rPr>
      </w:pPr>
      <w:r>
        <w:rPr>
          <w:sz w:val="24"/>
        </w:rPr>
        <w:t>Ljungquist, U. (2007). How do core competencies discriminate? Identification of</w:t>
      </w:r>
      <w:r>
        <w:rPr>
          <w:spacing w:val="1"/>
          <w:sz w:val="24"/>
        </w:rPr>
        <w:t> </w:t>
      </w:r>
      <w:r>
        <w:rPr>
          <w:sz w:val="24"/>
        </w:rPr>
        <w:t>influencing</w:t>
      </w:r>
      <w:r>
        <w:rPr>
          <w:spacing w:val="1"/>
          <w:sz w:val="24"/>
        </w:rPr>
        <w:t> </w:t>
      </w:r>
      <w:r>
        <w:rPr>
          <w:sz w:val="24"/>
        </w:rPr>
        <w:t>similarities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differences.</w:t>
      </w:r>
      <w:r>
        <w:rPr>
          <w:spacing w:val="1"/>
          <w:sz w:val="24"/>
        </w:rPr>
        <w:t> </w:t>
      </w:r>
      <w:r>
        <w:rPr>
          <w:i/>
          <w:sz w:val="24"/>
        </w:rPr>
        <w:t>Knowledge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Process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14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237-247.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line="480" w:lineRule="auto" w:before="77"/>
        <w:ind w:right="214" w:hanging="720"/>
      </w:pPr>
      <w:r>
        <w:rPr/>
        <w:t>Lobo, G. J., Paugam, L., Zhang, D., &amp; Casta, J. F. (2017). The effect of joint auditor</w:t>
      </w:r>
      <w:r>
        <w:rPr>
          <w:spacing w:val="1"/>
        </w:rPr>
        <w:t> </w:t>
      </w:r>
      <w:r>
        <w:rPr/>
        <w:t>pair</w:t>
      </w:r>
      <w:r>
        <w:rPr>
          <w:spacing w:val="1"/>
        </w:rPr>
        <w:t> </w:t>
      </w:r>
      <w:r>
        <w:rPr/>
        <w:t>composition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audit</w:t>
      </w:r>
      <w:r>
        <w:rPr>
          <w:spacing w:val="1"/>
        </w:rPr>
        <w:t> </w:t>
      </w:r>
      <w:r>
        <w:rPr/>
        <w:t>quality: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impairment</w:t>
      </w:r>
      <w:r>
        <w:rPr>
          <w:spacing w:val="1"/>
        </w:rPr>
        <w:t> </w:t>
      </w:r>
      <w:r>
        <w:rPr/>
        <w:t>tests.</w:t>
      </w:r>
      <w:r>
        <w:rPr>
          <w:spacing w:val="1"/>
        </w:rPr>
        <w:t> </w:t>
      </w:r>
      <w:r>
        <w:rPr>
          <w:i/>
        </w:rPr>
        <w:t>Contemporary</w:t>
      </w:r>
      <w:r>
        <w:rPr>
          <w:i/>
          <w:spacing w:val="-1"/>
        </w:rPr>
        <w:t> </w:t>
      </w:r>
      <w:r>
        <w:rPr>
          <w:i/>
        </w:rPr>
        <w:t>Accounting Research, 34</w:t>
      </w:r>
      <w:r>
        <w:rPr/>
        <w:t>(1), 118-153.</w:t>
      </w:r>
    </w:p>
    <w:p>
      <w:pPr>
        <w:pStyle w:val="BodyText"/>
        <w:spacing w:line="480" w:lineRule="auto" w:before="1"/>
        <w:ind w:right="227" w:hanging="720"/>
      </w:pPr>
      <w:r>
        <w:rPr/>
        <w:t>Lock Lee, L., Guthrie, J., &amp; Gallery, N. (2009). Corporate Social Capital and Firm</w:t>
      </w:r>
      <w:r>
        <w:rPr>
          <w:spacing w:val="1"/>
        </w:rPr>
        <w:t> </w:t>
      </w:r>
      <w:r>
        <w:rPr/>
        <w:t>Performance.</w:t>
      </w:r>
    </w:p>
    <w:p>
      <w:pPr>
        <w:pStyle w:val="BodyText"/>
        <w:spacing w:line="480" w:lineRule="auto"/>
        <w:ind w:right="220" w:hanging="720"/>
      </w:pPr>
      <w:r>
        <w:rPr/>
        <w:t>Low, D. C., Roberts, H., &amp; Whiting, R. H. (2015). Board gender diversity and firm</w:t>
      </w:r>
      <w:r>
        <w:rPr>
          <w:spacing w:val="1"/>
        </w:rPr>
        <w:t> </w:t>
      </w:r>
      <w:r>
        <w:rPr/>
        <w:t>performance: Empirical evidence from Hong Kong, South Korea, Malaysia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Singapore.</w:t>
      </w:r>
      <w:r>
        <w:rPr>
          <w:spacing w:val="1"/>
        </w:rPr>
        <w:t> </w:t>
      </w:r>
      <w:r>
        <w:rPr>
          <w:i/>
        </w:rPr>
        <w:t>Pacific-Basin Finance</w:t>
      </w:r>
      <w:r>
        <w:rPr>
          <w:i/>
          <w:spacing w:val="-1"/>
        </w:rPr>
        <w:t> </w:t>
      </w:r>
      <w:r>
        <w:rPr>
          <w:i/>
        </w:rPr>
        <w:t>Journal,</w:t>
      </w:r>
      <w:r>
        <w:rPr>
          <w:i/>
          <w:spacing w:val="-1"/>
        </w:rPr>
        <w:t> </w:t>
      </w:r>
      <w:r>
        <w:rPr>
          <w:i/>
        </w:rPr>
        <w:t>35</w:t>
      </w:r>
      <w:r>
        <w:rPr/>
        <w:t>, 381-401.</w:t>
      </w:r>
    </w:p>
    <w:p>
      <w:pPr>
        <w:spacing w:line="480" w:lineRule="auto" w:before="1"/>
        <w:ind w:left="1308" w:right="210" w:hanging="720"/>
        <w:jc w:val="both"/>
        <w:rPr>
          <w:sz w:val="24"/>
        </w:rPr>
      </w:pPr>
      <w:r>
        <w:rPr>
          <w:sz w:val="24"/>
        </w:rPr>
        <w:t>Lückerath-Rovers, M. (2013). Women on boards and firm performance.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Governance, 17</w:t>
      </w:r>
      <w:r>
        <w:rPr>
          <w:sz w:val="24"/>
        </w:rPr>
        <w:t>(2), 491-509.</w:t>
      </w:r>
    </w:p>
    <w:p>
      <w:pPr>
        <w:spacing w:line="480" w:lineRule="auto" w:before="0"/>
        <w:ind w:left="1308" w:right="217" w:hanging="720"/>
        <w:jc w:val="both"/>
        <w:rPr>
          <w:sz w:val="24"/>
        </w:rPr>
      </w:pPr>
      <w:r>
        <w:rPr/>
        <w:pict>
          <v:group style="position:absolute;margin-left:133.279999pt;margin-top:15.053131pt;width:329pt;height:120pt;mso-position-horizontal-relative:page;mso-position-vertical-relative:paragraph;z-index:-16307712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Ma, C.-a., Jin, Y., &amp; Chang, H.-Y. (2015). Firm’s Financial Flexibility: Driving</w:t>
      </w:r>
      <w:r>
        <w:rPr>
          <w:spacing w:val="1"/>
          <w:sz w:val="24"/>
        </w:rPr>
        <w:t> </w:t>
      </w:r>
      <w:r>
        <w:rPr>
          <w:sz w:val="24"/>
        </w:rPr>
        <w:t>Factors, Flexibility Degree and Economic Results: A Comparison of America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China.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Economics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Finance, 7</w:t>
      </w:r>
      <w:r>
        <w:rPr>
          <w:sz w:val="24"/>
        </w:rPr>
        <w:t>(11),</w:t>
      </w:r>
      <w:r>
        <w:rPr>
          <w:spacing w:val="-1"/>
          <w:sz w:val="24"/>
        </w:rPr>
        <w:t> </w:t>
      </w:r>
      <w:r>
        <w:rPr>
          <w:sz w:val="24"/>
        </w:rPr>
        <w:t>52.</w:t>
      </w:r>
    </w:p>
    <w:p>
      <w:pPr>
        <w:spacing w:line="429" w:lineRule="auto" w:before="0"/>
        <w:ind w:left="1308" w:right="212" w:hanging="720"/>
        <w:jc w:val="both"/>
        <w:rPr>
          <w:sz w:val="24"/>
        </w:rPr>
      </w:pPr>
      <w:r>
        <w:rPr>
          <w:sz w:val="24"/>
        </w:rPr>
        <w:t>Maditinos, D., Chatzoudes, D., Tsairidis, C., &amp; Theriou, G. (2011). The impact of</w:t>
      </w:r>
      <w:r>
        <w:rPr>
          <w:spacing w:val="1"/>
          <w:sz w:val="24"/>
        </w:rPr>
        <w:t> </w:t>
      </w:r>
      <w:r>
        <w:rPr>
          <w:position w:val="1"/>
          <w:sz w:val="24"/>
        </w:rPr>
        <w:t>int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ll</w:t>
      </w:r>
      <w:r>
        <w:rPr>
          <w:spacing w:val="-1"/>
          <w:position w:val="1"/>
          <w:sz w:val="24"/>
        </w:rPr>
        <w:t>ec</w:t>
      </w:r>
      <w:r>
        <w:rPr>
          <w:position w:val="1"/>
          <w:sz w:val="24"/>
        </w:rPr>
        <w:t>tual</w:t>
      </w:r>
      <w:r>
        <w:rPr>
          <w:spacing w:val="9"/>
          <w:position w:val="1"/>
          <w:sz w:val="24"/>
        </w:rPr>
        <w:t> </w:t>
      </w:r>
      <w:r>
        <w:rPr>
          <w:spacing w:val="-1"/>
          <w:position w:val="1"/>
          <w:sz w:val="24"/>
        </w:rPr>
        <w:t>ca</w:t>
      </w:r>
      <w:r>
        <w:rPr>
          <w:position w:val="1"/>
          <w:sz w:val="24"/>
        </w:rPr>
        <w:t>pit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l</w:t>
      </w:r>
      <w:r>
        <w:rPr>
          <w:spacing w:val="-22"/>
          <w:position w:val="1"/>
          <w:sz w:val="24"/>
        </w:rPr>
        <w:t> </w:t>
      </w:r>
      <w:r>
        <w:rPr>
          <w:rFonts w:ascii="Arial"/>
          <w:color w:val="494949"/>
          <w:spacing w:val="-196"/>
          <w:w w:val="104"/>
          <w:sz w:val="30"/>
        </w:rPr>
        <w:t>U</w:t>
      </w:r>
      <w:r>
        <w:rPr>
          <w:position w:val="1"/>
          <w:sz w:val="24"/>
        </w:rPr>
        <w:t>o</w:t>
      </w:r>
      <w:r>
        <w:rPr>
          <w:spacing w:val="-30"/>
          <w:position w:val="1"/>
          <w:sz w:val="24"/>
        </w:rPr>
        <w:t>n</w:t>
      </w:r>
      <w:r>
        <w:rPr>
          <w:rFonts w:ascii="Arial"/>
          <w:color w:val="494949"/>
          <w:spacing w:val="-98"/>
          <w:w w:val="117"/>
          <w:sz w:val="30"/>
        </w:rPr>
        <w:t>n</w:t>
      </w:r>
      <w:r>
        <w:rPr>
          <w:w w:val="99"/>
          <w:position w:val="1"/>
          <w:sz w:val="24"/>
        </w:rPr>
        <w:t>f</w:t>
      </w:r>
      <w:r>
        <w:rPr>
          <w:spacing w:val="-34"/>
          <w:w w:val="99"/>
          <w:position w:val="1"/>
          <w:sz w:val="24"/>
        </w:rPr>
        <w:t>i</w:t>
      </w:r>
      <w:r>
        <w:rPr>
          <w:rFonts w:ascii="Arial"/>
          <w:color w:val="494949"/>
          <w:spacing w:val="-58"/>
          <w:w w:val="136"/>
          <w:sz w:val="30"/>
        </w:rPr>
        <w:t>i</w:t>
      </w:r>
      <w:r>
        <w:rPr>
          <w:spacing w:val="-8"/>
          <w:w w:val="99"/>
          <w:position w:val="1"/>
          <w:sz w:val="24"/>
        </w:rPr>
        <w:t>r</w:t>
      </w:r>
      <w:r>
        <w:rPr>
          <w:rFonts w:ascii="Arial"/>
          <w:color w:val="494949"/>
          <w:spacing w:val="-205"/>
          <w:w w:val="141"/>
          <w:sz w:val="30"/>
        </w:rPr>
        <w:t>v</w:t>
      </w:r>
      <w:r>
        <w:rPr>
          <w:position w:val="1"/>
          <w:sz w:val="24"/>
        </w:rPr>
        <w:t>m</w:t>
      </w:r>
      <w:r>
        <w:rPr>
          <w:spacing w:val="-61"/>
          <w:w w:val="99"/>
          <w:position w:val="1"/>
          <w:sz w:val="24"/>
        </w:rPr>
        <w:t>s</w:t>
      </w:r>
      <w:r>
        <w:rPr>
          <w:rFonts w:ascii="Arial"/>
          <w:color w:val="494949"/>
          <w:spacing w:val="-152"/>
          <w:w w:val="126"/>
          <w:sz w:val="30"/>
        </w:rPr>
        <w:t>e</w:t>
      </w:r>
      <w:r>
        <w:rPr>
          <w:w w:val="99"/>
          <w:position w:val="1"/>
          <w:sz w:val="24"/>
        </w:rPr>
        <w:t>'</w:t>
      </w:r>
      <w:r>
        <w:rPr>
          <w:spacing w:val="7"/>
          <w:position w:val="1"/>
          <w:sz w:val="24"/>
        </w:rPr>
        <w:t> </w:t>
      </w:r>
      <w:r>
        <w:rPr>
          <w:spacing w:val="-131"/>
          <w:position w:val="1"/>
          <w:sz w:val="24"/>
        </w:rPr>
        <w:t>m</w:t>
      </w:r>
      <w:r>
        <w:rPr>
          <w:rFonts w:ascii="Arial"/>
          <w:color w:val="494949"/>
          <w:spacing w:val="-6"/>
          <w:w w:val="136"/>
          <w:sz w:val="30"/>
        </w:rPr>
        <w:t>r</w:t>
      </w:r>
      <w:r>
        <w:rPr>
          <w:spacing w:val="-87"/>
          <w:position w:val="1"/>
          <w:sz w:val="24"/>
        </w:rPr>
        <w:t>a</w:t>
      </w:r>
      <w:r>
        <w:rPr>
          <w:rFonts w:ascii="Arial"/>
          <w:color w:val="494949"/>
          <w:spacing w:val="-81"/>
          <w:w w:val="110"/>
          <w:sz w:val="30"/>
        </w:rPr>
        <w:t>s</w:t>
      </w:r>
      <w:r>
        <w:rPr>
          <w:spacing w:val="-2"/>
          <w:w w:val="99"/>
          <w:position w:val="1"/>
          <w:sz w:val="24"/>
        </w:rPr>
        <w:t>r</w:t>
      </w:r>
      <w:r>
        <w:rPr>
          <w:spacing w:val="-104"/>
          <w:w w:val="99"/>
          <w:position w:val="1"/>
          <w:sz w:val="24"/>
        </w:rPr>
        <w:t>k</w:t>
      </w:r>
      <w:r>
        <w:rPr>
          <w:rFonts w:ascii="Arial"/>
          <w:color w:val="494949"/>
          <w:spacing w:val="12"/>
          <w:w w:val="136"/>
          <w:sz w:val="30"/>
        </w:rPr>
        <w:t>l</w:t>
      </w:r>
      <w:r>
        <w:rPr>
          <w:spacing w:val="-105"/>
          <w:position w:val="1"/>
          <w:sz w:val="24"/>
        </w:rPr>
        <w:t>e</w:t>
      </w:r>
      <w:r>
        <w:rPr>
          <w:rFonts w:ascii="Arial"/>
          <w:color w:val="494949"/>
          <w:spacing w:val="-33"/>
          <w:w w:val="163"/>
          <w:sz w:val="30"/>
        </w:rPr>
        <w:t>t</w:t>
      </w:r>
      <w:r>
        <w:rPr>
          <w:spacing w:val="-19"/>
          <w:position w:val="1"/>
          <w:sz w:val="24"/>
        </w:rPr>
        <w:t>t</w:t>
      </w:r>
      <w:r>
        <w:rPr>
          <w:rFonts w:ascii="Arial"/>
          <w:color w:val="494949"/>
          <w:spacing w:val="-3"/>
          <w:w w:val="136"/>
          <w:sz w:val="30"/>
        </w:rPr>
        <w:t>i</w:t>
      </w:r>
      <w:r>
        <w:rPr>
          <w:position w:val="1"/>
          <w:sz w:val="24"/>
        </w:rPr>
        <w:t>v</w:t>
      </w:r>
      <w:r>
        <w:rPr>
          <w:spacing w:val="-56"/>
          <w:position w:val="1"/>
          <w:sz w:val="24"/>
        </w:rPr>
        <w:t>a</w:t>
      </w:r>
      <w:r>
        <w:rPr>
          <w:rFonts w:ascii="Arial"/>
          <w:color w:val="494949"/>
          <w:spacing w:val="-173"/>
          <w:w w:val="104"/>
          <w:sz w:val="30"/>
        </w:rPr>
        <w:t>U</w:t>
      </w:r>
      <w:r>
        <w:rPr>
          <w:position w:val="1"/>
          <w:sz w:val="24"/>
        </w:rPr>
        <w:t>l</w:t>
      </w:r>
      <w:r>
        <w:rPr>
          <w:spacing w:val="-18"/>
          <w:position w:val="1"/>
          <w:sz w:val="24"/>
        </w:rPr>
        <w:t>u</w:t>
      </w:r>
      <w:r>
        <w:rPr>
          <w:rFonts w:ascii="Arial"/>
          <w:color w:val="494949"/>
          <w:spacing w:val="-134"/>
          <w:w w:val="181"/>
          <w:sz w:val="30"/>
        </w:rPr>
        <w:t>t</w:t>
      </w:r>
      <w:r>
        <w:rPr>
          <w:position w:val="1"/>
          <w:sz w:val="24"/>
        </w:rPr>
        <w:t>e</w:t>
      </w:r>
      <w:r>
        <w:rPr>
          <w:spacing w:val="-37"/>
          <w:position w:val="1"/>
          <w:sz w:val="24"/>
        </w:rPr>
        <w:t> </w:t>
      </w:r>
      <w:r>
        <w:rPr>
          <w:rFonts w:ascii="Arial"/>
          <w:color w:val="494949"/>
          <w:spacing w:val="-167"/>
          <w:w w:val="126"/>
          <w:sz w:val="30"/>
        </w:rPr>
        <w:t>a</w:t>
      </w:r>
      <w:r>
        <w:rPr>
          <w:spacing w:val="-1"/>
          <w:position w:val="1"/>
          <w:sz w:val="24"/>
        </w:rPr>
        <w:t>a</w:t>
      </w:r>
      <w:r>
        <w:rPr>
          <w:spacing w:val="-64"/>
          <w:position w:val="1"/>
          <w:sz w:val="24"/>
        </w:rPr>
        <w:t>n</w:t>
      </w:r>
      <w:r>
        <w:rPr>
          <w:rFonts w:ascii="Arial"/>
          <w:color w:val="494949"/>
          <w:spacing w:val="-89"/>
          <w:w w:val="151"/>
          <w:sz w:val="30"/>
        </w:rPr>
        <w:t>r</w:t>
      </w:r>
      <w:r>
        <w:rPr>
          <w:spacing w:val="-36"/>
          <w:position w:val="1"/>
          <w:sz w:val="24"/>
        </w:rPr>
        <w:t>d</w:t>
      </w:r>
      <w:r>
        <w:rPr>
          <w:rFonts w:ascii="Arial"/>
          <w:color w:val="494949"/>
          <w:spacing w:val="-92"/>
          <w:w w:val="117"/>
          <w:sz w:val="30"/>
        </w:rPr>
        <w:t>a</w:t>
      </w:r>
      <w:r>
        <w:rPr>
          <w:w w:val="99"/>
          <w:position w:val="1"/>
          <w:sz w:val="24"/>
        </w:rPr>
        <w:t>fi</w:t>
      </w:r>
      <w:r>
        <w:rPr>
          <w:spacing w:val="-2"/>
          <w:w w:val="99"/>
          <w:position w:val="1"/>
          <w:sz w:val="24"/>
        </w:rPr>
        <w:t>n</w:t>
      </w:r>
      <w:r>
        <w:rPr>
          <w:rFonts w:ascii="Arial"/>
          <w:color w:val="494949"/>
          <w:spacing w:val="-270"/>
          <w:w w:val="108"/>
          <w:sz w:val="30"/>
        </w:rPr>
        <w:t>M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n</w:t>
      </w:r>
      <w:r>
        <w:rPr>
          <w:spacing w:val="-51"/>
          <w:position w:val="1"/>
          <w:sz w:val="24"/>
        </w:rPr>
        <w:t>c</w:t>
      </w:r>
      <w:r>
        <w:rPr>
          <w:rFonts w:ascii="Arial"/>
          <w:color w:val="494949"/>
          <w:spacing w:val="-148"/>
          <w:w w:val="117"/>
          <w:sz w:val="30"/>
        </w:rPr>
        <w:t>a</w:t>
      </w:r>
      <w:r>
        <w:rPr>
          <w:position w:val="1"/>
          <w:sz w:val="24"/>
        </w:rPr>
        <w:t>i</w:t>
      </w:r>
      <w:r>
        <w:rPr>
          <w:spacing w:val="-13"/>
          <w:position w:val="1"/>
          <w:sz w:val="24"/>
        </w:rPr>
        <w:t>a</w:t>
      </w:r>
      <w:r>
        <w:rPr>
          <w:rFonts w:ascii="Arial"/>
          <w:color w:val="494949"/>
          <w:spacing w:val="-78"/>
          <w:w w:val="136"/>
          <w:sz w:val="30"/>
        </w:rPr>
        <w:t>l</w:t>
      </w:r>
      <w:r>
        <w:rPr>
          <w:position w:val="1"/>
          <w:sz w:val="24"/>
        </w:rPr>
        <w:t>l</w:t>
      </w:r>
      <w:r>
        <w:rPr>
          <w:spacing w:val="-36"/>
          <w:position w:val="1"/>
          <w:sz w:val="24"/>
        </w:rPr>
        <w:t> </w:t>
      </w:r>
      <w:r>
        <w:rPr>
          <w:rFonts w:ascii="Arial"/>
          <w:color w:val="494949"/>
          <w:spacing w:val="-152"/>
          <w:w w:val="117"/>
          <w:sz w:val="30"/>
        </w:rPr>
        <w:t>a</w:t>
      </w:r>
      <w:r>
        <w:rPr>
          <w:position w:val="1"/>
          <w:sz w:val="24"/>
        </w:rPr>
        <w:t>p</w:t>
      </w:r>
      <w:r>
        <w:rPr>
          <w:spacing w:val="-63"/>
          <w:position w:val="1"/>
          <w:sz w:val="24"/>
        </w:rPr>
        <w:t>e</w:t>
      </w:r>
      <w:r>
        <w:rPr>
          <w:rFonts w:ascii="Arial"/>
          <w:color w:val="494949"/>
          <w:spacing w:val="-136"/>
          <w:w w:val="131"/>
          <w:sz w:val="30"/>
        </w:rPr>
        <w:t>y</w:t>
      </w:r>
      <w:r>
        <w:rPr>
          <w:w w:val="99"/>
          <w:position w:val="1"/>
          <w:sz w:val="24"/>
        </w:rPr>
        <w:t>r</w:t>
      </w:r>
      <w:r>
        <w:rPr>
          <w:spacing w:val="-12"/>
          <w:w w:val="99"/>
          <w:position w:val="1"/>
          <w:sz w:val="24"/>
        </w:rPr>
        <w:t>f</w:t>
      </w:r>
      <w:r>
        <w:rPr>
          <w:rFonts w:ascii="Arial"/>
          <w:color w:val="494949"/>
          <w:spacing w:val="-157"/>
          <w:w w:val="110"/>
          <w:sz w:val="30"/>
        </w:rPr>
        <w:t>s</w:t>
      </w:r>
      <w:r>
        <w:rPr>
          <w:spacing w:val="2"/>
          <w:position w:val="1"/>
          <w:sz w:val="24"/>
        </w:rPr>
        <w:t>o</w:t>
      </w:r>
      <w:r>
        <w:rPr>
          <w:spacing w:val="-33"/>
          <w:position w:val="1"/>
          <w:sz w:val="24"/>
        </w:rPr>
        <w:t>r</w:t>
      </w:r>
      <w:r>
        <w:rPr>
          <w:rFonts w:ascii="Arial"/>
          <w:color w:val="494949"/>
          <w:spacing w:val="-58"/>
          <w:w w:val="136"/>
          <w:sz w:val="30"/>
        </w:rPr>
        <w:t>i</w:t>
      </w:r>
      <w:r>
        <w:rPr>
          <w:spacing w:val="-125"/>
          <w:position w:val="1"/>
          <w:sz w:val="24"/>
        </w:rPr>
        <w:t>m</w:t>
      </w:r>
      <w:r>
        <w:rPr>
          <w:rFonts w:ascii="Arial"/>
          <w:color w:val="636363"/>
          <w:spacing w:val="-73"/>
          <w:w w:val="117"/>
          <w:sz w:val="30"/>
        </w:rPr>
        <w:t>a</w:t>
      </w:r>
      <w:r>
        <w:rPr>
          <w:spacing w:val="-2"/>
          <w:position w:val="1"/>
          <w:sz w:val="24"/>
        </w:rPr>
        <w:t>a</w:t>
      </w:r>
      <w:r>
        <w:rPr>
          <w:position w:val="1"/>
          <w:sz w:val="24"/>
        </w:rPr>
        <w:t>n</w:t>
      </w:r>
      <w:r>
        <w:rPr>
          <w:spacing w:val="1"/>
          <w:position w:val="1"/>
          <w:sz w:val="24"/>
        </w:rPr>
        <w:t>c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.</w:t>
      </w:r>
      <w:r>
        <w:rPr>
          <w:spacing w:val="15"/>
          <w:position w:val="1"/>
          <w:sz w:val="24"/>
        </w:rPr>
        <w:t> </w:t>
      </w:r>
      <w:r>
        <w:rPr>
          <w:i/>
          <w:spacing w:val="-1"/>
          <w:position w:val="1"/>
          <w:sz w:val="24"/>
        </w:rPr>
        <w:t>J</w:t>
      </w:r>
      <w:r>
        <w:rPr>
          <w:i/>
          <w:w w:val="99"/>
          <w:position w:val="1"/>
          <w:sz w:val="24"/>
        </w:rPr>
        <w:t>ou</w:t>
      </w:r>
      <w:r>
        <w:rPr>
          <w:i/>
          <w:spacing w:val="2"/>
          <w:w w:val="99"/>
          <w:position w:val="1"/>
          <w:sz w:val="24"/>
        </w:rPr>
        <w:t>r</w:t>
      </w:r>
      <w:r>
        <w:rPr>
          <w:i/>
          <w:position w:val="1"/>
          <w:sz w:val="24"/>
        </w:rPr>
        <w:t>nal</w:t>
      </w:r>
      <w:r>
        <w:rPr>
          <w:i/>
          <w:position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Intellectual capital, 12</w:t>
      </w:r>
      <w:r>
        <w:rPr>
          <w:sz w:val="24"/>
        </w:rPr>
        <w:t>(1), 132-151.</w:t>
      </w:r>
    </w:p>
    <w:p>
      <w:pPr>
        <w:pStyle w:val="BodyText"/>
        <w:spacing w:line="480" w:lineRule="auto" w:before="51"/>
        <w:ind w:right="208" w:hanging="720"/>
      </w:pPr>
      <w:r>
        <w:rPr/>
        <w:t>Mak, Y. T., &amp; Kusnadi, Y. (2005). Size really matters: Further evidence on the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firm</w:t>
      </w:r>
      <w:r>
        <w:rPr>
          <w:spacing w:val="1"/>
        </w:rPr>
        <w:t> </w:t>
      </w:r>
      <w:r>
        <w:rPr/>
        <w:t>value.</w:t>
      </w:r>
      <w:r>
        <w:rPr>
          <w:spacing w:val="1"/>
        </w:rPr>
        <w:t> </w:t>
      </w:r>
      <w:r>
        <w:rPr>
          <w:i/>
        </w:rPr>
        <w:t>Pacific-Basin</w:t>
      </w:r>
      <w:r>
        <w:rPr>
          <w:i/>
          <w:spacing w:val="1"/>
        </w:rPr>
        <w:t> </w:t>
      </w:r>
      <w:r>
        <w:rPr>
          <w:i/>
        </w:rPr>
        <w:t>Finance</w:t>
      </w:r>
      <w:r>
        <w:rPr>
          <w:i/>
          <w:spacing w:val="-2"/>
        </w:rPr>
        <w:t> </w:t>
      </w:r>
      <w:r>
        <w:rPr>
          <w:i/>
        </w:rPr>
        <w:t>Journal, 13</w:t>
      </w:r>
      <w:r>
        <w:rPr/>
        <w:t>(3),</w:t>
      </w:r>
      <w:r>
        <w:rPr>
          <w:spacing w:val="2"/>
        </w:rPr>
        <w:t> </w:t>
      </w:r>
      <w:r>
        <w:rPr/>
        <w:t>301-318.</w:t>
      </w:r>
    </w:p>
    <w:p>
      <w:pPr>
        <w:spacing w:line="480" w:lineRule="auto" w:before="0"/>
        <w:ind w:left="1308" w:right="214" w:hanging="720"/>
        <w:jc w:val="both"/>
        <w:rPr>
          <w:sz w:val="24"/>
        </w:rPr>
      </w:pPr>
      <w:r>
        <w:rPr>
          <w:sz w:val="24"/>
        </w:rPr>
        <w:t>Makadok,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(2001).</w:t>
      </w:r>
      <w:r>
        <w:rPr>
          <w:spacing w:val="1"/>
          <w:sz w:val="24"/>
        </w:rPr>
        <w:t> </w:t>
      </w:r>
      <w:r>
        <w:rPr>
          <w:sz w:val="24"/>
        </w:rPr>
        <w:t>Toward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synthesis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resource‐based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dynamic‐capability views of rent creation. </w:t>
      </w:r>
      <w:r>
        <w:rPr>
          <w:i/>
          <w:sz w:val="24"/>
        </w:rPr>
        <w:t>Strategic Management Journal,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22</w:t>
      </w:r>
      <w:r>
        <w:rPr>
          <w:sz w:val="24"/>
        </w:rPr>
        <w:t>(5),</w:t>
      </w:r>
      <w:r>
        <w:rPr>
          <w:spacing w:val="-1"/>
          <w:sz w:val="24"/>
        </w:rPr>
        <w:t> </w:t>
      </w:r>
      <w:r>
        <w:rPr>
          <w:sz w:val="24"/>
        </w:rPr>
        <w:t>387-401.</w:t>
      </w:r>
    </w:p>
    <w:p>
      <w:pPr>
        <w:spacing w:line="480" w:lineRule="auto" w:before="1"/>
        <w:ind w:left="1308" w:right="214" w:hanging="720"/>
        <w:jc w:val="both"/>
        <w:rPr>
          <w:sz w:val="24"/>
        </w:rPr>
      </w:pPr>
      <w:r>
        <w:rPr>
          <w:sz w:val="24"/>
        </w:rPr>
        <w:t>Makki,</w:t>
      </w:r>
      <w:r>
        <w:rPr>
          <w:spacing w:val="15"/>
          <w:sz w:val="24"/>
        </w:rPr>
        <w:t> </w:t>
      </w:r>
      <w:r>
        <w:rPr>
          <w:sz w:val="24"/>
        </w:rPr>
        <w:t>M.</w:t>
      </w:r>
      <w:r>
        <w:rPr>
          <w:spacing w:val="14"/>
          <w:sz w:val="24"/>
        </w:rPr>
        <w:t> </w:t>
      </w:r>
      <w:r>
        <w:rPr>
          <w:sz w:val="24"/>
        </w:rPr>
        <w:t>M.,</w:t>
      </w:r>
      <w:r>
        <w:rPr>
          <w:spacing w:val="17"/>
          <w:sz w:val="24"/>
        </w:rPr>
        <w:t> </w:t>
      </w:r>
      <w:r>
        <w:rPr>
          <w:sz w:val="24"/>
        </w:rPr>
        <w:t>Lodhi,</w:t>
      </w:r>
      <w:r>
        <w:rPr>
          <w:spacing w:val="16"/>
          <w:sz w:val="24"/>
        </w:rPr>
        <w:t> </w:t>
      </w:r>
      <w:r>
        <w:rPr>
          <w:sz w:val="24"/>
        </w:rPr>
        <w:t>S.</w:t>
      </w:r>
      <w:r>
        <w:rPr>
          <w:spacing w:val="14"/>
          <w:sz w:val="24"/>
        </w:rPr>
        <w:t> </w:t>
      </w:r>
      <w:r>
        <w:rPr>
          <w:sz w:val="24"/>
        </w:rPr>
        <w:t>A.,</w:t>
      </w:r>
      <w:r>
        <w:rPr>
          <w:spacing w:val="14"/>
          <w:sz w:val="24"/>
        </w:rPr>
        <w:t> </w:t>
      </w:r>
      <w:r>
        <w:rPr>
          <w:sz w:val="24"/>
        </w:rPr>
        <w:t>&amp;</w:t>
      </w:r>
      <w:r>
        <w:rPr>
          <w:spacing w:val="13"/>
          <w:sz w:val="24"/>
        </w:rPr>
        <w:t> </w:t>
      </w:r>
      <w:r>
        <w:rPr>
          <w:sz w:val="24"/>
        </w:rPr>
        <w:t>Rahman,</w:t>
      </w:r>
      <w:r>
        <w:rPr>
          <w:spacing w:val="14"/>
          <w:sz w:val="24"/>
        </w:rPr>
        <w:t> </w:t>
      </w:r>
      <w:r>
        <w:rPr>
          <w:sz w:val="24"/>
        </w:rPr>
        <w:t>R.</w:t>
      </w:r>
      <w:r>
        <w:rPr>
          <w:spacing w:val="14"/>
          <w:sz w:val="24"/>
        </w:rPr>
        <w:t> </w:t>
      </w:r>
      <w:r>
        <w:rPr>
          <w:sz w:val="24"/>
        </w:rPr>
        <w:t>(2009).</w:t>
      </w:r>
      <w:r>
        <w:rPr>
          <w:spacing w:val="16"/>
          <w:sz w:val="24"/>
        </w:rPr>
        <w:t> </w:t>
      </w:r>
      <w:r>
        <w:rPr>
          <w:sz w:val="24"/>
        </w:rPr>
        <w:t>Intellectual</w:t>
      </w:r>
      <w:r>
        <w:rPr>
          <w:spacing w:val="15"/>
          <w:sz w:val="24"/>
        </w:rPr>
        <w:t> </w:t>
      </w:r>
      <w:r>
        <w:rPr>
          <w:sz w:val="24"/>
        </w:rPr>
        <w:t>capital</w:t>
      </w:r>
      <w:r>
        <w:rPr>
          <w:spacing w:val="15"/>
          <w:sz w:val="24"/>
        </w:rPr>
        <w:t> </w:t>
      </w:r>
      <w:r>
        <w:rPr>
          <w:sz w:val="24"/>
        </w:rPr>
        <w:t>performance</w:t>
      </w:r>
      <w:r>
        <w:rPr>
          <w:spacing w:val="-58"/>
          <w:sz w:val="24"/>
        </w:rPr>
        <w:t> </w:t>
      </w:r>
      <w:r>
        <w:rPr>
          <w:sz w:val="24"/>
        </w:rPr>
        <w:t>of Pakistani listed corporate sector. </w:t>
      </w:r>
      <w:r>
        <w:rPr>
          <w:i/>
          <w:sz w:val="24"/>
        </w:rPr>
        <w:t>International Journal of Business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3</w:t>
      </w:r>
      <w:r>
        <w:rPr>
          <w:sz w:val="24"/>
        </w:rPr>
        <w:t>(10), 45.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line="480" w:lineRule="auto" w:before="77"/>
        <w:ind w:right="214" w:hanging="720"/>
      </w:pPr>
      <w:r>
        <w:rPr/>
        <w:t>Malik, M., Wan, D., Ahmad, M.</w:t>
      </w:r>
      <w:r>
        <w:rPr>
          <w:spacing w:val="1"/>
        </w:rPr>
        <w:t> </w:t>
      </w:r>
      <w:r>
        <w:rPr/>
        <w:t>I., Naseem, M.</w:t>
      </w:r>
      <w:r>
        <w:rPr>
          <w:spacing w:val="60"/>
        </w:rPr>
        <w:t> </w:t>
      </w:r>
      <w:r>
        <w:rPr/>
        <w:t>A., &amp; Rehman, R. U. (2014). Role</w:t>
      </w:r>
      <w:r>
        <w:rPr>
          <w:spacing w:val="1"/>
        </w:rPr>
        <w:t> </w:t>
      </w:r>
      <w:r>
        <w:rPr/>
        <w:t>Of Board Size In Corporate Governance And Firm Performance Applying</w:t>
      </w:r>
      <w:r>
        <w:rPr>
          <w:spacing w:val="1"/>
        </w:rPr>
        <w:t> </w:t>
      </w:r>
      <w:r>
        <w:rPr/>
        <w:t>Pareto Approach, Is It Cultural Phenomena?</w:t>
      </w:r>
      <w:r>
        <w:rPr>
          <w:spacing w:val="1"/>
        </w:rPr>
        <w:t> </w:t>
      </w:r>
      <w:r>
        <w:rPr>
          <w:i/>
        </w:rPr>
        <w:t>Journal of Applied Business</w:t>
      </w:r>
      <w:r>
        <w:rPr>
          <w:i/>
          <w:spacing w:val="1"/>
        </w:rPr>
        <w:t> </w:t>
      </w:r>
      <w:r>
        <w:rPr>
          <w:i/>
        </w:rPr>
        <w:t>Research,</w:t>
      </w:r>
      <w:r>
        <w:rPr>
          <w:i/>
          <w:spacing w:val="-1"/>
        </w:rPr>
        <w:t> </w:t>
      </w:r>
      <w:r>
        <w:rPr>
          <w:i/>
        </w:rPr>
        <w:t>30</w:t>
      </w:r>
      <w:r>
        <w:rPr/>
        <w:t>(5),</w:t>
      </w:r>
      <w:r>
        <w:rPr>
          <w:spacing w:val="-1"/>
        </w:rPr>
        <w:t> </w:t>
      </w:r>
      <w:r>
        <w:rPr/>
        <w:t>1395.</w:t>
      </w:r>
    </w:p>
    <w:p>
      <w:pPr>
        <w:spacing w:line="480" w:lineRule="auto" w:before="1"/>
        <w:ind w:left="1308" w:right="215" w:hanging="720"/>
        <w:jc w:val="both"/>
        <w:rPr>
          <w:sz w:val="24"/>
        </w:rPr>
      </w:pPr>
      <w:r>
        <w:rPr>
          <w:sz w:val="24"/>
        </w:rPr>
        <w:t>Manab, N. A., Kassim, I., &amp; Hussin, M. R. (2010). Enterprise-wide risk management</w:t>
      </w:r>
      <w:r>
        <w:rPr>
          <w:spacing w:val="-57"/>
          <w:sz w:val="24"/>
        </w:rPr>
        <w:t> </w:t>
      </w:r>
      <w:r>
        <w:rPr>
          <w:sz w:val="24"/>
        </w:rPr>
        <w:t>(EWRM) practices: Between corporate governance compliance and value.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 of 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 Papers, 6</w:t>
      </w:r>
      <w:r>
        <w:rPr>
          <w:sz w:val="24"/>
        </w:rPr>
        <w:t>(2), 239-252.</w:t>
      </w:r>
    </w:p>
    <w:p>
      <w:pPr>
        <w:pStyle w:val="BodyText"/>
        <w:spacing w:line="480" w:lineRule="auto" w:before="1"/>
        <w:ind w:right="224" w:hanging="720"/>
      </w:pPr>
      <w:r>
        <w:rPr/>
        <w:t>Manchiraju, H., Pierce, S., &amp; Sridharan, S. (2014). Do firms use derivatives for</w:t>
      </w:r>
      <w:r>
        <w:rPr>
          <w:spacing w:val="1"/>
        </w:rPr>
        <w:t> </w:t>
      </w:r>
      <w:r>
        <w:rPr/>
        <w:t>hedging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non-hedging</w:t>
      </w:r>
      <w:r>
        <w:rPr>
          <w:spacing w:val="-2"/>
        </w:rPr>
        <w:t> </w:t>
      </w:r>
      <w:r>
        <w:rPr/>
        <w:t>purposes?</w:t>
      </w:r>
      <w:r>
        <w:rPr>
          <w:spacing w:val="2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SFAS</w:t>
      </w:r>
      <w:r>
        <w:rPr>
          <w:spacing w:val="2"/>
        </w:rPr>
        <w:t> </w:t>
      </w:r>
      <w:r>
        <w:rPr/>
        <w:t>161 disclosures.</w:t>
      </w:r>
    </w:p>
    <w:p>
      <w:pPr>
        <w:spacing w:line="480" w:lineRule="auto" w:before="0"/>
        <w:ind w:left="1308" w:right="217" w:hanging="720"/>
        <w:jc w:val="both"/>
        <w:rPr>
          <w:sz w:val="24"/>
        </w:rPr>
      </w:pPr>
      <w:r>
        <w:rPr/>
        <w:pict>
          <v:group style="position:absolute;margin-left:133.279999pt;margin-top:42.653107pt;width:329pt;height:120pt;mso-position-horizontal-relative:page;mso-position-vertical-relative:paragraph;z-index:-16307200" coordorigin="2666,853" coordsize="6580,2400">
            <v:shape style="position:absolute;left:3266;top:973;width:5980;height:2280" type="#_x0000_t75" stroked="false">
              <v:imagedata r:id="rId6" o:title=""/>
            </v:shape>
            <v:shape style="position:absolute;left:2665;top:853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Marashdeh, Z. M. S. (2014). </w:t>
      </w:r>
      <w:r>
        <w:rPr>
          <w:i/>
          <w:sz w:val="24"/>
        </w:rPr>
        <w:t>The effect of corporate governance on firm performance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Jordan.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Central</w:t>
      </w:r>
      <w:r>
        <w:rPr>
          <w:spacing w:val="2"/>
          <w:sz w:val="24"/>
        </w:rPr>
        <w:t> </w:t>
      </w:r>
      <w:r>
        <w:rPr>
          <w:sz w:val="24"/>
        </w:rPr>
        <w:t>Lancashire.</w:t>
      </w:r>
    </w:p>
    <w:p>
      <w:pPr>
        <w:pStyle w:val="BodyText"/>
        <w:spacing w:line="480" w:lineRule="auto"/>
        <w:ind w:right="218" w:hanging="720"/>
      </w:pPr>
      <w:r>
        <w:rPr/>
        <w:t>March, J. G., &amp; Sutton, R. I. (1997). Crossroads—organizational performance as a</w:t>
      </w:r>
      <w:r>
        <w:rPr>
          <w:spacing w:val="1"/>
        </w:rPr>
        <w:t> </w:t>
      </w:r>
      <w:r>
        <w:rPr/>
        <w:t>dependent</w:t>
      </w:r>
      <w:r>
        <w:rPr>
          <w:spacing w:val="-1"/>
        </w:rPr>
        <w:t> </w:t>
      </w:r>
      <w:r>
        <w:rPr/>
        <w:t>variable. </w:t>
      </w:r>
      <w:r>
        <w:rPr>
          <w:i/>
        </w:rPr>
        <w:t>Organization science, 8</w:t>
      </w:r>
      <w:r>
        <w:rPr/>
        <w:t>(6), 698-706.</w:t>
      </w:r>
    </w:p>
    <w:p>
      <w:pPr>
        <w:pStyle w:val="BodyText"/>
        <w:ind w:left="588"/>
      </w:pPr>
      <w:r>
        <w:rPr/>
        <w:t>Marimuthu,</w:t>
      </w:r>
      <w:r>
        <w:rPr>
          <w:spacing w:val="21"/>
        </w:rPr>
        <w:t> </w:t>
      </w:r>
      <w:r>
        <w:rPr/>
        <w:t>M.,</w:t>
      </w:r>
      <w:r>
        <w:rPr>
          <w:spacing w:val="23"/>
        </w:rPr>
        <w:t> </w:t>
      </w:r>
      <w:r>
        <w:rPr/>
        <w:t>Arokiasamy,</w:t>
      </w:r>
      <w:r>
        <w:rPr>
          <w:spacing w:val="27"/>
        </w:rPr>
        <w:t> </w:t>
      </w:r>
      <w:r>
        <w:rPr/>
        <w:t>L.,</w:t>
      </w:r>
      <w:r>
        <w:rPr>
          <w:spacing w:val="25"/>
        </w:rPr>
        <w:t> </w:t>
      </w:r>
      <w:r>
        <w:rPr/>
        <w:t>&amp;</w:t>
      </w:r>
      <w:r>
        <w:rPr>
          <w:spacing w:val="23"/>
        </w:rPr>
        <w:t> </w:t>
      </w:r>
      <w:r>
        <w:rPr/>
        <w:t>Ismail,</w:t>
      </w:r>
      <w:r>
        <w:rPr>
          <w:spacing w:val="21"/>
        </w:rPr>
        <w:t> </w:t>
      </w:r>
      <w:r>
        <w:rPr/>
        <w:t>M.</w:t>
      </w:r>
      <w:r>
        <w:rPr>
          <w:spacing w:val="23"/>
        </w:rPr>
        <w:t> </w:t>
      </w:r>
      <w:r>
        <w:rPr/>
        <w:t>(2009).</w:t>
      </w:r>
      <w:r>
        <w:rPr>
          <w:spacing w:val="22"/>
        </w:rPr>
        <w:t> </w:t>
      </w:r>
      <w:r>
        <w:rPr/>
        <w:t>Human</w:t>
      </w:r>
      <w:r>
        <w:rPr>
          <w:spacing w:val="25"/>
        </w:rPr>
        <w:t> </w:t>
      </w:r>
      <w:r>
        <w:rPr/>
        <w:t>capital</w:t>
      </w:r>
      <w:r>
        <w:rPr>
          <w:spacing w:val="23"/>
        </w:rPr>
        <w:t> </w:t>
      </w:r>
      <w:r>
        <w:rPr/>
        <w:t>development</w:t>
      </w:r>
    </w:p>
    <w:p>
      <w:pPr>
        <w:pStyle w:val="BodyText"/>
        <w:ind w:left="0"/>
        <w:jc w:val="left"/>
        <w:rPr>
          <w:sz w:val="15"/>
        </w:rPr>
      </w:pPr>
    </w:p>
    <w:p>
      <w:pPr>
        <w:spacing w:after="0"/>
        <w:jc w:val="left"/>
        <w:rPr>
          <w:sz w:val="15"/>
        </w:rPr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before="104"/>
        <w:jc w:val="left"/>
      </w:pPr>
      <w:r>
        <w:rPr/>
        <w:t>and</w:t>
      </w:r>
      <w:r>
        <w:rPr>
          <w:spacing w:val="7"/>
        </w:rPr>
        <w:t> </w:t>
      </w:r>
      <w:r>
        <w:rPr/>
        <w:t>its</w:t>
      </w:r>
      <w:r>
        <w:rPr>
          <w:spacing w:val="7"/>
        </w:rPr>
        <w:t> </w:t>
      </w:r>
      <w:r>
        <w:rPr/>
        <w:t>impact</w:t>
      </w:r>
    </w:p>
    <w:p>
      <w:pPr>
        <w:spacing w:before="60"/>
        <w:ind w:left="152" w:right="0" w:firstLine="0"/>
        <w:jc w:val="left"/>
        <w:rPr>
          <w:sz w:val="24"/>
        </w:rPr>
      </w:pPr>
      <w:r>
        <w:rPr/>
        <w:br w:type="column"/>
      </w:r>
      <w:r>
        <w:rPr>
          <w:rFonts w:ascii="Arial"/>
          <w:color w:val="494949"/>
          <w:spacing w:val="-222"/>
          <w:w w:val="104"/>
          <w:sz w:val="30"/>
        </w:rPr>
        <w:t>U</w:t>
      </w:r>
      <w:r>
        <w:rPr>
          <w:position w:val="1"/>
          <w:sz w:val="24"/>
        </w:rPr>
        <w:t>o</w:t>
      </w:r>
      <w:r>
        <w:rPr>
          <w:spacing w:val="-4"/>
          <w:position w:val="1"/>
          <w:sz w:val="24"/>
        </w:rPr>
        <w:t>n</w:t>
      </w:r>
      <w:r>
        <w:rPr>
          <w:rFonts w:ascii="Arial"/>
          <w:color w:val="494949"/>
          <w:spacing w:val="2"/>
          <w:w w:val="117"/>
          <w:sz w:val="30"/>
        </w:rPr>
        <w:t>n</w:t>
      </w:r>
      <w:r>
        <w:rPr>
          <w:spacing w:val="-68"/>
          <w:w w:val="99"/>
          <w:position w:val="1"/>
          <w:sz w:val="24"/>
        </w:rPr>
        <w:t>f</w:t>
      </w:r>
      <w:r>
        <w:rPr>
          <w:rFonts w:ascii="Arial"/>
          <w:color w:val="494949"/>
          <w:spacing w:val="-23"/>
          <w:w w:val="136"/>
          <w:sz w:val="30"/>
        </w:rPr>
        <w:t>i</w:t>
      </w:r>
      <w:r>
        <w:rPr>
          <w:spacing w:val="-29"/>
          <w:position w:val="1"/>
          <w:sz w:val="24"/>
        </w:rPr>
        <w:t>i</w:t>
      </w:r>
      <w:r>
        <w:rPr>
          <w:rFonts w:ascii="Arial"/>
          <w:color w:val="494949"/>
          <w:spacing w:val="-184"/>
          <w:w w:val="141"/>
          <w:sz w:val="30"/>
        </w:rPr>
        <w:t>v</w:t>
      </w:r>
      <w:r>
        <w:rPr>
          <w:spacing w:val="-1"/>
          <w:w w:val="99"/>
          <w:position w:val="1"/>
          <w:sz w:val="24"/>
        </w:rPr>
        <w:t>r</w:t>
      </w:r>
      <w:r>
        <w:rPr>
          <w:spacing w:val="-68"/>
          <w:w w:val="99"/>
          <w:position w:val="1"/>
          <w:sz w:val="24"/>
        </w:rPr>
        <w:t>m</w:t>
      </w:r>
      <w:r>
        <w:rPr>
          <w:rFonts w:ascii="Arial"/>
          <w:color w:val="494949"/>
          <w:spacing w:val="15"/>
          <w:w w:val="126"/>
          <w:sz w:val="30"/>
        </w:rPr>
        <w:t>e</w:t>
      </w:r>
      <w:r>
        <w:rPr>
          <w:rFonts w:ascii="Arial"/>
          <w:color w:val="494949"/>
          <w:spacing w:val="-99"/>
          <w:w w:val="136"/>
          <w:sz w:val="30"/>
        </w:rPr>
        <w:t>r</w:t>
      </w:r>
      <w:r>
        <w:rPr>
          <w:spacing w:val="-7"/>
          <w:position w:val="1"/>
          <w:sz w:val="24"/>
        </w:rPr>
        <w:t>p</w:t>
      </w:r>
      <w:r>
        <w:rPr>
          <w:rFonts w:ascii="Arial"/>
          <w:color w:val="494949"/>
          <w:spacing w:val="-160"/>
          <w:w w:val="110"/>
          <w:sz w:val="30"/>
        </w:rPr>
        <w:t>s</w:t>
      </w:r>
      <w:r>
        <w:rPr>
          <w:spacing w:val="-1"/>
          <w:position w:val="1"/>
          <w:sz w:val="24"/>
        </w:rPr>
        <w:t>e</w:t>
      </w:r>
      <w:r>
        <w:rPr>
          <w:spacing w:val="-11"/>
          <w:position w:val="1"/>
          <w:sz w:val="24"/>
        </w:rPr>
        <w:t>r</w:t>
      </w:r>
      <w:r>
        <w:rPr>
          <w:rFonts w:ascii="Arial"/>
          <w:color w:val="494949"/>
          <w:spacing w:val="-81"/>
          <w:w w:val="136"/>
          <w:sz w:val="30"/>
        </w:rPr>
        <w:t>l</w:t>
      </w:r>
      <w:r>
        <w:rPr>
          <w:spacing w:val="-2"/>
          <w:w w:val="99"/>
          <w:position w:val="1"/>
          <w:sz w:val="24"/>
        </w:rPr>
        <w:t>f</w:t>
      </w:r>
      <w:r>
        <w:rPr>
          <w:spacing w:val="-104"/>
          <w:w w:val="99"/>
          <w:position w:val="1"/>
          <w:sz w:val="24"/>
        </w:rPr>
        <w:t>o</w:t>
      </w:r>
      <w:r>
        <w:rPr>
          <w:rFonts w:ascii="Arial"/>
          <w:color w:val="494949"/>
          <w:spacing w:val="-33"/>
          <w:w w:val="163"/>
          <w:sz w:val="30"/>
        </w:rPr>
        <w:t>t</w:t>
      </w:r>
      <w:r>
        <w:rPr>
          <w:spacing w:val="-33"/>
          <w:w w:val="99"/>
          <w:position w:val="1"/>
          <w:sz w:val="24"/>
        </w:rPr>
        <w:t>r</w:t>
      </w:r>
      <w:r>
        <w:rPr>
          <w:rFonts w:ascii="Arial"/>
          <w:color w:val="494949"/>
          <w:spacing w:val="-59"/>
          <w:w w:val="136"/>
          <w:sz w:val="30"/>
        </w:rPr>
        <w:t>i</w:t>
      </w:r>
      <w:r>
        <w:rPr>
          <w:spacing w:val="1"/>
          <w:position w:val="1"/>
          <w:sz w:val="24"/>
        </w:rPr>
        <w:t>m</w:t>
      </w:r>
      <w:r>
        <w:rPr>
          <w:spacing w:val="-68"/>
          <w:position w:val="1"/>
          <w:sz w:val="24"/>
        </w:rPr>
        <w:t>a</w:t>
      </w:r>
      <w:r>
        <w:rPr>
          <w:rFonts w:ascii="Arial"/>
          <w:color w:val="494949"/>
          <w:spacing w:val="-161"/>
          <w:w w:val="104"/>
          <w:sz w:val="30"/>
        </w:rPr>
        <w:t>U</w:t>
      </w:r>
      <w:r>
        <w:rPr>
          <w:position w:val="1"/>
          <w:sz w:val="24"/>
        </w:rPr>
        <w:t>n</w:t>
      </w:r>
      <w:r>
        <w:rPr>
          <w:spacing w:val="-70"/>
          <w:position w:val="1"/>
          <w:sz w:val="24"/>
        </w:rPr>
        <w:t>c</w:t>
      </w:r>
      <w:r>
        <w:rPr>
          <w:rFonts w:ascii="Arial"/>
          <w:color w:val="494949"/>
          <w:spacing w:val="-83"/>
          <w:w w:val="181"/>
          <w:sz w:val="30"/>
        </w:rPr>
        <w:t>t</w:t>
      </w:r>
      <w:r>
        <w:rPr>
          <w:spacing w:val="-28"/>
          <w:position w:val="1"/>
          <w:sz w:val="24"/>
        </w:rPr>
        <w:t>e</w:t>
      </w:r>
      <w:r>
        <w:rPr>
          <w:rFonts w:ascii="Arial"/>
          <w:color w:val="494949"/>
          <w:spacing w:val="-186"/>
          <w:w w:val="126"/>
          <w:sz w:val="30"/>
        </w:rPr>
        <w:t>a</w:t>
      </w:r>
      <w:r>
        <w:rPr>
          <w:position w:val="1"/>
          <w:sz w:val="24"/>
        </w:rPr>
        <w:t>:</w:t>
      </w:r>
    </w:p>
    <w:p>
      <w:pPr>
        <w:spacing w:before="60"/>
        <w:ind w:left="74" w:right="0" w:firstLine="0"/>
        <w:jc w:val="left"/>
        <w:rPr>
          <w:sz w:val="24"/>
        </w:rPr>
      </w:pPr>
      <w:r>
        <w:rPr/>
        <w:br w:type="column"/>
      </w:r>
      <w:r>
        <w:rPr>
          <w:rFonts w:ascii="Arial"/>
          <w:color w:val="494949"/>
          <w:spacing w:val="-69"/>
          <w:w w:val="151"/>
          <w:sz w:val="30"/>
        </w:rPr>
        <w:t>r</w:t>
      </w:r>
      <w:r>
        <w:rPr>
          <w:spacing w:val="-82"/>
          <w:position w:val="1"/>
          <w:sz w:val="24"/>
        </w:rPr>
        <w:t>E</w:t>
      </w:r>
      <w:r>
        <w:rPr>
          <w:rFonts w:ascii="Arial"/>
          <w:color w:val="494949"/>
          <w:spacing w:val="-116"/>
          <w:w w:val="117"/>
          <w:sz w:val="30"/>
        </w:rPr>
        <w:t>a</w:t>
      </w:r>
      <w:r>
        <w:rPr>
          <w:position w:val="1"/>
          <w:sz w:val="24"/>
        </w:rPr>
        <w:t>vi</w:t>
      </w:r>
      <w:r>
        <w:rPr>
          <w:spacing w:val="-18"/>
          <w:position w:val="1"/>
          <w:sz w:val="24"/>
        </w:rPr>
        <w:t>d</w:t>
      </w:r>
      <w:r>
        <w:rPr>
          <w:rFonts w:ascii="Arial"/>
          <w:color w:val="494949"/>
          <w:spacing w:val="-249"/>
          <w:w w:val="108"/>
          <w:sz w:val="30"/>
        </w:rPr>
        <w:t>M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n</w:t>
      </w:r>
      <w:r>
        <w:rPr>
          <w:spacing w:val="-71"/>
          <w:position w:val="1"/>
          <w:sz w:val="24"/>
        </w:rPr>
        <w:t>c</w:t>
      </w:r>
      <w:r>
        <w:rPr>
          <w:rFonts w:ascii="Arial"/>
          <w:color w:val="494949"/>
          <w:spacing w:val="-127"/>
          <w:w w:val="117"/>
          <w:sz w:val="30"/>
        </w:rPr>
        <w:t>a</w:t>
      </w:r>
      <w:r>
        <w:rPr>
          <w:position w:val="1"/>
          <w:sz w:val="24"/>
        </w:rPr>
        <w:t>e</w:t>
      </w:r>
      <w:r>
        <w:rPr>
          <w:spacing w:val="-27"/>
          <w:position w:val="1"/>
          <w:sz w:val="24"/>
        </w:rPr>
        <w:t> </w:t>
      </w:r>
      <w:r>
        <w:rPr>
          <w:rFonts w:ascii="Arial"/>
          <w:color w:val="494949"/>
          <w:spacing w:val="12"/>
          <w:w w:val="136"/>
          <w:sz w:val="30"/>
        </w:rPr>
        <w:t>l</w:t>
      </w:r>
      <w:r>
        <w:rPr>
          <w:rFonts w:ascii="Arial"/>
          <w:color w:val="494949"/>
          <w:spacing w:val="-136"/>
          <w:w w:val="117"/>
          <w:sz w:val="30"/>
        </w:rPr>
        <w:t>a</w:t>
      </w:r>
      <w:r>
        <w:rPr>
          <w:w w:val="99"/>
          <w:position w:val="1"/>
          <w:sz w:val="24"/>
        </w:rPr>
        <w:t>f</w:t>
      </w:r>
      <w:r>
        <w:rPr>
          <w:spacing w:val="-12"/>
          <w:w w:val="99"/>
          <w:position w:val="1"/>
          <w:sz w:val="24"/>
        </w:rPr>
        <w:t>r</w:t>
      </w:r>
      <w:r>
        <w:rPr>
          <w:rFonts w:ascii="Arial"/>
          <w:color w:val="494949"/>
          <w:spacing w:val="-187"/>
          <w:w w:val="131"/>
          <w:sz w:val="30"/>
        </w:rPr>
        <w:t>y</w:t>
      </w:r>
      <w:r>
        <w:rPr>
          <w:position w:val="1"/>
          <w:sz w:val="24"/>
        </w:rPr>
        <w:t>o</w:t>
      </w:r>
      <w:r>
        <w:rPr>
          <w:spacing w:val="-108"/>
          <w:position w:val="1"/>
          <w:sz w:val="24"/>
        </w:rPr>
        <w:t>m</w:t>
      </w:r>
      <w:r>
        <w:rPr>
          <w:rFonts w:ascii="Arial"/>
          <w:color w:val="494949"/>
          <w:spacing w:val="12"/>
          <w:w w:val="118"/>
          <w:sz w:val="30"/>
        </w:rPr>
        <w:t>s</w:t>
      </w:r>
      <w:r>
        <w:rPr>
          <w:rFonts w:ascii="Arial"/>
          <w:color w:val="494949"/>
          <w:spacing w:val="4"/>
          <w:w w:val="118"/>
          <w:sz w:val="30"/>
        </w:rPr>
        <w:t>i</w:t>
      </w:r>
      <w:r>
        <w:rPr>
          <w:rFonts w:ascii="Arial"/>
          <w:color w:val="636363"/>
          <w:spacing w:val="-167"/>
          <w:w w:val="117"/>
          <w:sz w:val="30"/>
        </w:rPr>
        <w:t>a</w:t>
      </w:r>
      <w:r>
        <w:rPr>
          <w:position w:val="1"/>
          <w:sz w:val="24"/>
        </w:rPr>
        <w:t>d</w:t>
      </w:r>
      <w:r>
        <w:rPr>
          <w:spacing w:val="-1"/>
          <w:position w:val="1"/>
          <w:sz w:val="24"/>
        </w:rPr>
        <w:t>e</w:t>
      </w:r>
      <w:r>
        <w:rPr>
          <w:spacing w:val="2"/>
          <w:position w:val="1"/>
          <w:sz w:val="24"/>
        </w:rPr>
        <w:t>v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lopm</w:t>
      </w:r>
      <w:r>
        <w:rPr>
          <w:spacing w:val="1"/>
          <w:position w:val="1"/>
          <w:sz w:val="24"/>
        </w:rPr>
        <w:t>e</w:t>
      </w:r>
      <w:r>
        <w:rPr>
          <w:position w:val="1"/>
          <w:sz w:val="24"/>
        </w:rPr>
        <w:t>ntal</w:t>
      </w:r>
    </w:p>
    <w:p>
      <w:pPr>
        <w:spacing w:after="0"/>
        <w:jc w:val="left"/>
        <w:rPr>
          <w:sz w:val="24"/>
        </w:rPr>
        <w:sectPr>
          <w:type w:val="continuous"/>
          <w:pgSz w:w="11920" w:h="16850"/>
          <w:pgMar w:top="1320" w:bottom="1240" w:left="1680" w:right="1200"/>
          <w:cols w:num="3" w:equalWidth="0">
            <w:col w:w="2927" w:space="40"/>
            <w:col w:w="2479" w:space="39"/>
            <w:col w:w="3555"/>
          </w:cols>
        </w:sectPr>
      </w:pPr>
    </w:p>
    <w:p>
      <w:pPr>
        <w:pStyle w:val="BodyText"/>
        <w:ind w:left="0"/>
        <w:jc w:val="left"/>
        <w:rPr>
          <w:sz w:val="14"/>
        </w:rPr>
      </w:pPr>
    </w:p>
    <w:p>
      <w:pPr>
        <w:spacing w:before="90"/>
        <w:ind w:left="1308" w:right="0" w:firstLine="0"/>
        <w:jc w:val="left"/>
        <w:rPr>
          <w:sz w:val="24"/>
        </w:rPr>
      </w:pPr>
      <w:r>
        <w:rPr>
          <w:sz w:val="24"/>
        </w:rPr>
        <w:t>economics.</w:t>
      </w:r>
      <w:r>
        <w:rPr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</w:t>
      </w:r>
      <w:r>
        <w:rPr>
          <w:sz w:val="24"/>
        </w:rPr>
        <w:t>(8).</w:t>
      </w:r>
    </w:p>
    <w:p>
      <w:pPr>
        <w:pStyle w:val="BodyText"/>
        <w:ind w:left="0"/>
        <w:jc w:val="left"/>
      </w:pPr>
    </w:p>
    <w:p>
      <w:pPr>
        <w:spacing w:line="480" w:lineRule="auto" w:before="0"/>
        <w:ind w:left="1308" w:right="211" w:hanging="720"/>
        <w:jc w:val="both"/>
        <w:rPr>
          <w:sz w:val="24"/>
        </w:rPr>
      </w:pPr>
      <w:r>
        <w:rPr>
          <w:sz w:val="24"/>
        </w:rPr>
        <w:t>Marinova,</w:t>
      </w:r>
      <w:r>
        <w:rPr>
          <w:spacing w:val="1"/>
          <w:sz w:val="24"/>
        </w:rPr>
        <w:t> </w:t>
      </w:r>
      <w:r>
        <w:rPr>
          <w:sz w:val="24"/>
        </w:rPr>
        <w:t>J.,</w:t>
      </w:r>
      <w:r>
        <w:rPr>
          <w:spacing w:val="1"/>
          <w:sz w:val="24"/>
        </w:rPr>
        <w:t> </w:t>
      </w:r>
      <w:r>
        <w:rPr>
          <w:sz w:val="24"/>
        </w:rPr>
        <w:t>Plantenga,</w:t>
      </w:r>
      <w:r>
        <w:rPr>
          <w:spacing w:val="1"/>
          <w:sz w:val="24"/>
        </w:rPr>
        <w:t> </w:t>
      </w:r>
      <w:r>
        <w:rPr>
          <w:sz w:val="24"/>
        </w:rPr>
        <w:t>J.,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Remery,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sz w:val="24"/>
        </w:rPr>
        <w:t>Gender</w:t>
      </w:r>
      <w:r>
        <w:rPr>
          <w:spacing w:val="1"/>
          <w:sz w:val="24"/>
        </w:rPr>
        <w:t> </w:t>
      </w:r>
      <w:r>
        <w:rPr>
          <w:sz w:val="24"/>
        </w:rPr>
        <w:t>diversity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Dutch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Danish</w:t>
      </w:r>
      <w:r>
        <w:rPr>
          <w:spacing w:val="1"/>
          <w:sz w:val="24"/>
        </w:rPr>
        <w:t> </w:t>
      </w:r>
      <w:r>
        <w:rPr>
          <w:sz w:val="24"/>
        </w:rPr>
        <w:t>boardrooms.</w:t>
      </w:r>
      <w:r>
        <w:rPr>
          <w:spacing w:val="6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Human Resource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Management, 27</w:t>
      </w:r>
      <w:r>
        <w:rPr>
          <w:sz w:val="24"/>
        </w:rPr>
        <w:t>(15), 1777-1790.</w:t>
      </w:r>
    </w:p>
    <w:p>
      <w:pPr>
        <w:spacing w:line="480" w:lineRule="auto" w:before="0"/>
        <w:ind w:left="1308" w:right="215" w:hanging="720"/>
        <w:jc w:val="both"/>
        <w:rPr>
          <w:sz w:val="24"/>
        </w:rPr>
      </w:pPr>
      <w:r>
        <w:rPr>
          <w:sz w:val="24"/>
        </w:rPr>
        <w:t>Matsa,</w:t>
      </w:r>
      <w:r>
        <w:rPr>
          <w:spacing w:val="1"/>
          <w:sz w:val="24"/>
        </w:rPr>
        <w:t> </w:t>
      </w:r>
      <w:r>
        <w:rPr>
          <w:sz w:val="24"/>
        </w:rPr>
        <w:t>D.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Miller,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(2013).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female</w:t>
      </w:r>
      <w:r>
        <w:rPr>
          <w:spacing w:val="1"/>
          <w:sz w:val="24"/>
        </w:rPr>
        <w:t> </w:t>
      </w:r>
      <w:r>
        <w:rPr>
          <w:sz w:val="24"/>
        </w:rPr>
        <w:t>style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leadership?</w:t>
      </w:r>
      <w:r>
        <w:rPr>
          <w:spacing w:val="-57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quotas.</w:t>
      </w:r>
      <w:r>
        <w:rPr>
          <w:spacing w:val="1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Economics,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5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136-169.</w:t>
      </w:r>
    </w:p>
    <w:p>
      <w:pPr>
        <w:spacing w:line="480" w:lineRule="auto" w:before="1"/>
        <w:ind w:left="1308" w:right="210" w:hanging="720"/>
        <w:jc w:val="both"/>
        <w:rPr>
          <w:sz w:val="24"/>
        </w:rPr>
      </w:pPr>
      <w:r>
        <w:rPr>
          <w:sz w:val="24"/>
        </w:rPr>
        <w:t>Maury, B. (2006). Family ownership and firm performance: Empirical evidence from</w:t>
      </w:r>
      <w:r>
        <w:rPr>
          <w:spacing w:val="-57"/>
          <w:sz w:val="24"/>
        </w:rPr>
        <w:t> </w:t>
      </w:r>
      <w:r>
        <w:rPr>
          <w:sz w:val="24"/>
        </w:rPr>
        <w:t>Western European corporations. </w:t>
      </w:r>
      <w:r>
        <w:rPr>
          <w:i/>
          <w:sz w:val="24"/>
        </w:rPr>
        <w:t>Journal of corporate finance, 12</w:t>
      </w:r>
      <w:r>
        <w:rPr>
          <w:sz w:val="24"/>
        </w:rPr>
        <w:t>(2), 321-</w:t>
      </w:r>
      <w:r>
        <w:rPr>
          <w:spacing w:val="1"/>
          <w:sz w:val="24"/>
        </w:rPr>
        <w:t> </w:t>
      </w:r>
      <w:r>
        <w:rPr>
          <w:sz w:val="24"/>
        </w:rPr>
        <w:t>341.</w:t>
      </w:r>
    </w:p>
    <w:p>
      <w:pPr>
        <w:spacing w:after="0" w:line="480" w:lineRule="auto"/>
        <w:jc w:val="both"/>
        <w:rPr>
          <w:sz w:val="24"/>
        </w:rPr>
        <w:sectPr>
          <w:type w:val="continuous"/>
          <w:pgSz w:w="11920" w:h="16850"/>
          <w:pgMar w:top="1320" w:bottom="1240" w:left="1680" w:right="1200"/>
        </w:sectPr>
      </w:pPr>
    </w:p>
    <w:p>
      <w:pPr>
        <w:spacing w:line="480" w:lineRule="auto" w:before="77"/>
        <w:ind w:left="1308" w:right="216" w:hanging="720"/>
        <w:jc w:val="both"/>
        <w:rPr>
          <w:sz w:val="24"/>
        </w:rPr>
      </w:pPr>
      <w:r>
        <w:rPr>
          <w:sz w:val="24"/>
        </w:rPr>
        <w:t>Mavridis, D. G. (2004). The intellectual capital performance of the Japanese banking</w:t>
      </w:r>
      <w:r>
        <w:rPr>
          <w:spacing w:val="1"/>
          <w:sz w:val="24"/>
        </w:rPr>
        <w:t> </w:t>
      </w:r>
      <w:r>
        <w:rPr>
          <w:sz w:val="24"/>
        </w:rPr>
        <w:t>sector.</w:t>
      </w:r>
      <w:r>
        <w:rPr>
          <w:spacing w:val="-1"/>
          <w:sz w:val="24"/>
        </w:rPr>
        <w:t> </w:t>
      </w:r>
      <w:r>
        <w:rPr>
          <w:i/>
          <w:sz w:val="24"/>
        </w:rPr>
        <w:t>Journal of Intellectual capital, 5</w:t>
      </w:r>
      <w:r>
        <w:rPr>
          <w:sz w:val="24"/>
        </w:rPr>
        <w:t>(1), 92-115.</w:t>
      </w:r>
    </w:p>
    <w:p>
      <w:pPr>
        <w:spacing w:line="480" w:lineRule="auto" w:before="1"/>
        <w:ind w:left="1308" w:right="215" w:hanging="720"/>
        <w:jc w:val="both"/>
        <w:rPr>
          <w:sz w:val="24"/>
        </w:rPr>
      </w:pPr>
      <w:r>
        <w:rPr>
          <w:sz w:val="24"/>
        </w:rPr>
        <w:t>Mayur,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Saravanan,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(2017).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implications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board</w:t>
      </w:r>
      <w:r>
        <w:rPr>
          <w:spacing w:val="1"/>
          <w:sz w:val="24"/>
        </w:rPr>
        <w:t> </w:t>
      </w:r>
      <w:r>
        <w:rPr>
          <w:sz w:val="24"/>
        </w:rPr>
        <w:t>size,</w:t>
      </w:r>
      <w:r>
        <w:rPr>
          <w:spacing w:val="1"/>
          <w:sz w:val="24"/>
        </w:rPr>
        <w:t> </w:t>
      </w:r>
      <w:r>
        <w:rPr>
          <w:sz w:val="24"/>
        </w:rPr>
        <w:t>composition and activity: empirical evidence from the Indian banking sector.</w:t>
      </w:r>
      <w:r>
        <w:rPr>
          <w:spacing w:val="1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Governance: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society,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17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466-489.</w:t>
      </w:r>
    </w:p>
    <w:p>
      <w:pPr>
        <w:pStyle w:val="BodyText"/>
        <w:spacing w:line="480" w:lineRule="auto"/>
        <w:ind w:left="588" w:right="246"/>
      </w:pPr>
      <w:r>
        <w:rPr/>
        <w:t>McClure,</w:t>
      </w:r>
      <w:r>
        <w:rPr>
          <w:spacing w:val="1"/>
        </w:rPr>
        <w:t> </w:t>
      </w:r>
      <w:r>
        <w:rPr/>
        <w:t>B.</w:t>
      </w:r>
      <w:r>
        <w:rPr>
          <w:spacing w:val="4"/>
        </w:rPr>
        <w:t> </w:t>
      </w:r>
      <w:r>
        <w:rPr/>
        <w:t>(2014).</w:t>
      </w:r>
      <w:r>
        <w:rPr>
          <w:spacing w:val="2"/>
        </w:rPr>
        <w:t> </w:t>
      </w:r>
      <w:r>
        <w:rPr/>
        <w:t>ROA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ROE</w:t>
      </w:r>
      <w:r>
        <w:rPr>
          <w:spacing w:val="2"/>
        </w:rPr>
        <w:t> </w:t>
      </w:r>
      <w:r>
        <w:rPr/>
        <w:t>give</w:t>
      </w:r>
      <w:r>
        <w:rPr>
          <w:spacing w:val="2"/>
        </w:rPr>
        <w:t> </w:t>
      </w:r>
      <w:r>
        <w:rPr/>
        <w:t>clear</w:t>
      </w:r>
      <w:r>
        <w:rPr>
          <w:spacing w:val="2"/>
        </w:rPr>
        <w:t> </w:t>
      </w:r>
      <w:r>
        <w:rPr/>
        <w:t>picture of</w:t>
      </w:r>
      <w:r>
        <w:rPr>
          <w:spacing w:val="3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health.</w:t>
      </w:r>
      <w:r>
        <w:rPr>
          <w:spacing w:val="1"/>
        </w:rPr>
        <w:t> </w:t>
      </w:r>
      <w:r>
        <w:rPr/>
        <w:t>McGregor,</w:t>
      </w:r>
      <w:r>
        <w:rPr>
          <w:spacing w:val="22"/>
        </w:rPr>
        <w:t> </w:t>
      </w:r>
      <w:r>
        <w:rPr/>
        <w:t>J.,</w:t>
      </w:r>
      <w:r>
        <w:rPr>
          <w:spacing w:val="23"/>
        </w:rPr>
        <w:t> </w:t>
      </w:r>
      <w:r>
        <w:rPr/>
        <w:t>Tweed,</w:t>
      </w:r>
      <w:r>
        <w:rPr>
          <w:spacing w:val="25"/>
        </w:rPr>
        <w:t> </w:t>
      </w:r>
      <w:r>
        <w:rPr/>
        <w:t>D.,</w:t>
      </w:r>
      <w:r>
        <w:rPr>
          <w:spacing w:val="25"/>
        </w:rPr>
        <w:t> </w:t>
      </w:r>
      <w:r>
        <w:rPr/>
        <w:t>&amp;</w:t>
      </w:r>
      <w:r>
        <w:rPr>
          <w:spacing w:val="21"/>
        </w:rPr>
        <w:t> </w:t>
      </w:r>
      <w:r>
        <w:rPr/>
        <w:t>Pech,</w:t>
      </w:r>
      <w:r>
        <w:rPr>
          <w:spacing w:val="26"/>
        </w:rPr>
        <w:t> </w:t>
      </w:r>
      <w:r>
        <w:rPr/>
        <w:t>R.</w:t>
      </w:r>
      <w:r>
        <w:rPr>
          <w:spacing w:val="27"/>
        </w:rPr>
        <w:t> </w:t>
      </w:r>
      <w:r>
        <w:rPr/>
        <w:t>(2004).</w:t>
      </w:r>
      <w:r>
        <w:rPr>
          <w:spacing w:val="24"/>
        </w:rPr>
        <w:t> </w:t>
      </w:r>
      <w:r>
        <w:rPr/>
        <w:t>Human</w:t>
      </w:r>
      <w:r>
        <w:rPr>
          <w:spacing w:val="22"/>
        </w:rPr>
        <w:t> </w:t>
      </w:r>
      <w:r>
        <w:rPr/>
        <w:t>capital</w:t>
      </w:r>
      <w:r>
        <w:rPr>
          <w:spacing w:val="24"/>
        </w:rPr>
        <w:t> </w:t>
      </w:r>
      <w:r>
        <w:rPr/>
        <w:t>in</w:t>
      </w:r>
      <w:r>
        <w:rPr>
          <w:spacing w:val="27"/>
        </w:rPr>
        <w:t> </w:t>
      </w:r>
      <w:r>
        <w:rPr/>
        <w:t>the</w:t>
      </w:r>
      <w:r>
        <w:rPr>
          <w:spacing w:val="22"/>
        </w:rPr>
        <w:t> </w:t>
      </w:r>
      <w:r>
        <w:rPr/>
        <w:t>new</w:t>
      </w:r>
      <w:r>
        <w:rPr>
          <w:spacing w:val="27"/>
        </w:rPr>
        <w:t> </w:t>
      </w:r>
      <w:r>
        <w:rPr/>
        <w:t>economy:</w:t>
      </w:r>
    </w:p>
    <w:p>
      <w:pPr>
        <w:spacing w:before="1"/>
        <w:ind w:left="1308" w:right="0" w:firstLine="0"/>
        <w:jc w:val="both"/>
        <w:rPr>
          <w:sz w:val="24"/>
        </w:rPr>
      </w:pPr>
      <w:r>
        <w:rPr>
          <w:sz w:val="24"/>
        </w:rPr>
        <w:t>devil's</w:t>
      </w:r>
      <w:r>
        <w:rPr>
          <w:spacing w:val="-1"/>
          <w:sz w:val="24"/>
        </w:rPr>
        <w:t> </w:t>
      </w:r>
      <w:r>
        <w:rPr>
          <w:sz w:val="24"/>
        </w:rPr>
        <w:t>bargain?</w:t>
      </w:r>
      <w:r>
        <w:rPr>
          <w:spacing w:val="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Intellectual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capital,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153-164.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spacing w:line="480" w:lineRule="auto" w:before="0"/>
        <w:ind w:left="1308" w:right="213" w:hanging="720"/>
        <w:jc w:val="both"/>
        <w:rPr>
          <w:sz w:val="24"/>
        </w:rPr>
      </w:pPr>
      <w:r>
        <w:rPr/>
        <w:pict>
          <v:group style="position:absolute;margin-left:133.279999pt;margin-top:42.653107pt;width:329pt;height:120pt;mso-position-horizontal-relative:page;mso-position-vertical-relative:paragraph;z-index:-16306688" coordorigin="2666,853" coordsize="6580,2400">
            <v:shape style="position:absolute;left:3266;top:973;width:5980;height:2280" type="#_x0000_t75" stroked="false">
              <v:imagedata r:id="rId6" o:title=""/>
            </v:shape>
            <v:shape style="position:absolute;left:2665;top:853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McKnight,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J.,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Weir,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(2009).</w:t>
      </w:r>
      <w:r>
        <w:rPr>
          <w:spacing w:val="1"/>
          <w:sz w:val="24"/>
        </w:rPr>
        <w:t> </w:t>
      </w:r>
      <w:r>
        <w:rPr>
          <w:sz w:val="24"/>
        </w:rPr>
        <w:t>Agency</w:t>
      </w:r>
      <w:r>
        <w:rPr>
          <w:spacing w:val="1"/>
          <w:sz w:val="24"/>
        </w:rPr>
        <w:t> </w:t>
      </w:r>
      <w:r>
        <w:rPr>
          <w:sz w:val="24"/>
        </w:rPr>
        <w:t>costs,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61"/>
          <w:sz w:val="24"/>
        </w:rPr>
        <w:t> </w:t>
      </w:r>
      <w:r>
        <w:rPr>
          <w:sz w:val="24"/>
        </w:rPr>
        <w:t>governance</w:t>
      </w:r>
      <w:r>
        <w:rPr>
          <w:spacing w:val="-57"/>
          <w:sz w:val="24"/>
        </w:rPr>
        <w:t> </w:t>
      </w:r>
      <w:r>
        <w:rPr>
          <w:sz w:val="24"/>
        </w:rPr>
        <w:t>mechanisms and ownership structure in large UK publicly quoted companies:</w:t>
      </w:r>
      <w:r>
        <w:rPr>
          <w:spacing w:val="1"/>
          <w:sz w:val="24"/>
        </w:rPr>
        <w:t> </w:t>
      </w:r>
      <w:r>
        <w:rPr>
          <w:sz w:val="24"/>
        </w:rPr>
        <w:t>A panel data analysis. </w:t>
      </w:r>
      <w:r>
        <w:rPr>
          <w:i/>
          <w:sz w:val="24"/>
        </w:rPr>
        <w:t>The quarterly review of economics and finance, 49</w:t>
      </w:r>
      <w:r>
        <w:rPr>
          <w:sz w:val="24"/>
        </w:rPr>
        <w:t>(2),</w:t>
      </w:r>
      <w:r>
        <w:rPr>
          <w:spacing w:val="1"/>
          <w:sz w:val="24"/>
        </w:rPr>
        <w:t> </w:t>
      </w:r>
      <w:r>
        <w:rPr>
          <w:sz w:val="24"/>
        </w:rPr>
        <w:t>139-158.</w:t>
      </w:r>
    </w:p>
    <w:p>
      <w:pPr>
        <w:pStyle w:val="BodyText"/>
        <w:ind w:left="588"/>
      </w:pPr>
      <w:r>
        <w:rPr/>
        <w:t>McMullen,</w:t>
      </w:r>
      <w:r>
        <w:rPr>
          <w:spacing w:val="57"/>
        </w:rPr>
        <w:t> </w:t>
      </w:r>
      <w:r>
        <w:rPr/>
        <w:t>D.</w:t>
      </w:r>
      <w:r>
        <w:rPr>
          <w:spacing w:val="56"/>
        </w:rPr>
        <w:t> </w:t>
      </w:r>
      <w:r>
        <w:rPr/>
        <w:t>A.,</w:t>
      </w:r>
      <w:r>
        <w:rPr>
          <w:spacing w:val="1"/>
        </w:rPr>
        <w:t> </w:t>
      </w:r>
      <w:r>
        <w:rPr/>
        <w:t>&amp;</w:t>
      </w:r>
      <w:r>
        <w:rPr>
          <w:spacing w:val="57"/>
        </w:rPr>
        <w:t> </w:t>
      </w:r>
      <w:r>
        <w:rPr/>
        <w:t>Raghunandan,</w:t>
      </w:r>
      <w:r>
        <w:rPr>
          <w:spacing w:val="59"/>
        </w:rPr>
        <w:t> </w:t>
      </w:r>
      <w:r>
        <w:rPr/>
        <w:t>K.</w:t>
      </w:r>
      <w:r>
        <w:rPr>
          <w:spacing w:val="59"/>
        </w:rPr>
        <w:t> </w:t>
      </w:r>
      <w:r>
        <w:rPr/>
        <w:t>(1996).</w:t>
      </w:r>
      <w:r>
        <w:rPr>
          <w:spacing w:val="56"/>
        </w:rPr>
        <w:t> </w:t>
      </w:r>
      <w:r>
        <w:rPr/>
        <w:t>Enhancing</w:t>
      </w:r>
      <w:r>
        <w:rPr>
          <w:spacing w:val="57"/>
        </w:rPr>
        <w:t> </w:t>
      </w:r>
      <w:r>
        <w:rPr/>
        <w:t>audit</w:t>
      </w:r>
      <w:r>
        <w:rPr>
          <w:spacing w:val="60"/>
        </w:rPr>
        <w:t> </w:t>
      </w:r>
      <w:r>
        <w:rPr/>
        <w:t>committee</w:t>
      </w:r>
    </w:p>
    <w:p>
      <w:pPr>
        <w:pStyle w:val="BodyText"/>
        <w:ind w:left="0"/>
        <w:jc w:val="left"/>
        <w:rPr>
          <w:sz w:val="15"/>
        </w:rPr>
      </w:pPr>
    </w:p>
    <w:p>
      <w:pPr>
        <w:tabs>
          <w:tab w:pos="5054" w:val="left" w:leader="none"/>
        </w:tabs>
        <w:spacing w:before="61"/>
        <w:ind w:left="0" w:right="153" w:firstLine="0"/>
        <w:jc w:val="center"/>
        <w:rPr>
          <w:rFonts w:ascii="Arial"/>
          <w:sz w:val="30"/>
        </w:rPr>
      </w:pP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f</w:t>
      </w:r>
      <w:r>
        <w:rPr>
          <w:spacing w:val="-2"/>
          <w:position w:val="1"/>
          <w:sz w:val="24"/>
        </w:rPr>
        <w:t>f</w:t>
      </w:r>
      <w:r>
        <w:rPr>
          <w:spacing w:val="1"/>
          <w:position w:val="1"/>
          <w:sz w:val="24"/>
        </w:rPr>
        <w:t>e</w:t>
      </w:r>
      <w:r>
        <w:rPr>
          <w:spacing w:val="-1"/>
          <w:position w:val="1"/>
          <w:sz w:val="24"/>
        </w:rPr>
        <w:t>c</w:t>
      </w:r>
      <w:r>
        <w:rPr>
          <w:position w:val="1"/>
          <w:sz w:val="24"/>
        </w:rPr>
        <w:t>tiv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n</w:t>
      </w:r>
      <w:r>
        <w:rPr>
          <w:spacing w:val="-1"/>
          <w:position w:val="1"/>
          <w:sz w:val="24"/>
        </w:rPr>
        <w:t>e</w:t>
      </w:r>
      <w:r>
        <w:rPr>
          <w:w w:val="99"/>
          <w:position w:val="1"/>
          <w:sz w:val="24"/>
        </w:rPr>
        <w:t>ss.</w:t>
      </w:r>
      <w:r>
        <w:rPr>
          <w:spacing w:val="1"/>
          <w:position w:val="1"/>
          <w:sz w:val="24"/>
        </w:rPr>
        <w:t> </w:t>
      </w:r>
      <w:r>
        <w:rPr>
          <w:i/>
          <w:spacing w:val="-1"/>
          <w:position w:val="1"/>
          <w:sz w:val="24"/>
        </w:rPr>
        <w:t>J</w:t>
      </w:r>
      <w:r>
        <w:rPr>
          <w:i/>
          <w:w w:val="99"/>
          <w:position w:val="1"/>
          <w:sz w:val="24"/>
        </w:rPr>
        <w:t>our</w:t>
      </w:r>
      <w:r>
        <w:rPr>
          <w:i/>
          <w:spacing w:val="-120"/>
          <w:position w:val="1"/>
          <w:sz w:val="24"/>
        </w:rPr>
        <w:t>n</w:t>
      </w:r>
      <w:r>
        <w:rPr>
          <w:rFonts w:ascii="Arial"/>
          <w:color w:val="494949"/>
          <w:spacing w:val="-108"/>
          <w:w w:val="104"/>
          <w:sz w:val="30"/>
        </w:rPr>
        <w:t>U</w:t>
      </w:r>
      <w:r>
        <w:rPr>
          <w:i/>
          <w:position w:val="1"/>
          <w:sz w:val="24"/>
        </w:rPr>
        <w:t>a</w:t>
      </w:r>
      <w:r>
        <w:rPr>
          <w:i/>
          <w:spacing w:val="-65"/>
          <w:position w:val="1"/>
          <w:sz w:val="24"/>
        </w:rPr>
        <w:t>l</w:t>
      </w:r>
      <w:r>
        <w:rPr>
          <w:rFonts w:ascii="Arial"/>
          <w:color w:val="494949"/>
          <w:spacing w:val="-72"/>
          <w:w w:val="117"/>
          <w:sz w:val="30"/>
        </w:rPr>
        <w:t>n</w:t>
      </w:r>
      <w:r>
        <w:rPr>
          <w:i/>
          <w:spacing w:val="-34"/>
          <w:position w:val="1"/>
          <w:sz w:val="24"/>
        </w:rPr>
        <w:t>o</w:t>
      </w:r>
      <w:r>
        <w:rPr>
          <w:rFonts w:ascii="Arial"/>
          <w:color w:val="494949"/>
          <w:spacing w:val="-58"/>
          <w:w w:val="136"/>
          <w:sz w:val="30"/>
        </w:rPr>
        <w:t>i</w:t>
      </w:r>
      <w:r>
        <w:rPr>
          <w:i/>
          <w:spacing w:val="6"/>
          <w:position w:val="1"/>
          <w:sz w:val="24"/>
        </w:rPr>
        <w:t>f</w:t>
      </w:r>
      <w:r>
        <w:rPr>
          <w:rFonts w:ascii="Arial"/>
          <w:color w:val="494949"/>
          <w:spacing w:val="-156"/>
          <w:w w:val="141"/>
          <w:sz w:val="30"/>
        </w:rPr>
        <w:t>v</w:t>
      </w:r>
      <w:r>
        <w:rPr>
          <w:i/>
          <w:position w:val="1"/>
          <w:sz w:val="24"/>
        </w:rPr>
        <w:t>A</w:t>
      </w:r>
      <w:r>
        <w:rPr>
          <w:i/>
          <w:spacing w:val="-83"/>
          <w:position w:val="1"/>
          <w:sz w:val="24"/>
        </w:rPr>
        <w:t>c</w:t>
      </w:r>
      <w:r>
        <w:rPr>
          <w:rFonts w:ascii="Arial"/>
          <w:color w:val="494949"/>
          <w:spacing w:val="-131"/>
          <w:w w:val="126"/>
          <w:sz w:val="30"/>
        </w:rPr>
        <w:t>e</w:t>
      </w:r>
      <w:r>
        <w:rPr>
          <w:i/>
          <w:spacing w:val="-1"/>
          <w:position w:val="1"/>
          <w:sz w:val="24"/>
        </w:rPr>
        <w:t>c</w:t>
      </w:r>
      <w:r>
        <w:rPr>
          <w:i/>
          <w:spacing w:val="-81"/>
          <w:position w:val="1"/>
          <w:sz w:val="24"/>
        </w:rPr>
        <w:t>o</w:t>
      </w:r>
      <w:r>
        <w:rPr>
          <w:rFonts w:ascii="Arial"/>
          <w:color w:val="494949"/>
          <w:spacing w:val="-56"/>
          <w:w w:val="136"/>
          <w:sz w:val="30"/>
        </w:rPr>
        <w:t>r</w:t>
      </w:r>
      <w:r>
        <w:rPr>
          <w:i/>
          <w:spacing w:val="-50"/>
          <w:position w:val="1"/>
          <w:sz w:val="24"/>
        </w:rPr>
        <w:t>u</w:t>
      </w:r>
      <w:r>
        <w:rPr>
          <w:rFonts w:ascii="Arial"/>
          <w:color w:val="494949"/>
          <w:spacing w:val="-118"/>
          <w:w w:val="110"/>
          <w:sz w:val="30"/>
        </w:rPr>
        <w:t>s</w:t>
      </w:r>
      <w:r>
        <w:rPr>
          <w:i/>
          <w:position w:val="1"/>
          <w:sz w:val="24"/>
        </w:rPr>
        <w:t>n</w:t>
      </w:r>
      <w:r>
        <w:rPr>
          <w:i/>
          <w:spacing w:val="-55"/>
          <w:position w:val="1"/>
          <w:sz w:val="24"/>
        </w:rPr>
        <w:t>t</w:t>
      </w:r>
      <w:r>
        <w:rPr>
          <w:rFonts w:ascii="Arial"/>
          <w:color w:val="494949"/>
          <w:spacing w:val="-37"/>
          <w:w w:val="136"/>
          <w:sz w:val="30"/>
        </w:rPr>
        <w:t>l</w:t>
      </w:r>
      <w:r>
        <w:rPr>
          <w:i/>
          <w:spacing w:val="-69"/>
          <w:position w:val="1"/>
          <w:sz w:val="24"/>
        </w:rPr>
        <w:t>a</w:t>
      </w:r>
      <w:r>
        <w:rPr>
          <w:rFonts w:ascii="Arial"/>
          <w:color w:val="494949"/>
          <w:spacing w:val="-68"/>
          <w:w w:val="163"/>
          <w:sz w:val="30"/>
        </w:rPr>
        <w:t>t</w:t>
      </w:r>
      <w:r>
        <w:rPr>
          <w:i/>
          <w:spacing w:val="-38"/>
          <w:position w:val="1"/>
          <w:sz w:val="24"/>
        </w:rPr>
        <w:t>n</w:t>
      </w:r>
      <w:r>
        <w:rPr>
          <w:rFonts w:ascii="Arial"/>
          <w:color w:val="494949"/>
          <w:spacing w:val="-54"/>
          <w:w w:val="136"/>
          <w:sz w:val="30"/>
        </w:rPr>
        <w:t>i</w:t>
      </w:r>
      <w:r>
        <w:rPr>
          <w:i/>
          <w:position w:val="1"/>
          <w:sz w:val="24"/>
        </w:rPr>
        <w:t>c</w:t>
      </w:r>
      <w:r>
        <w:rPr>
          <w:i/>
          <w:spacing w:val="-2"/>
          <w:position w:val="1"/>
          <w:sz w:val="24"/>
        </w:rPr>
        <w:t>y</w:t>
      </w:r>
      <w:r>
        <w:rPr>
          <w:i/>
          <w:spacing w:val="-50"/>
          <w:position w:val="1"/>
          <w:sz w:val="24"/>
        </w:rPr>
        <w:t>,</w:t>
      </w:r>
      <w:r>
        <w:rPr>
          <w:rFonts w:ascii="Arial"/>
          <w:color w:val="494949"/>
          <w:spacing w:val="-118"/>
          <w:w w:val="104"/>
          <w:sz w:val="30"/>
        </w:rPr>
        <w:t>U</w:t>
      </w:r>
      <w:r>
        <w:rPr>
          <w:i/>
          <w:spacing w:val="-6"/>
          <w:position w:val="1"/>
          <w:sz w:val="24"/>
        </w:rPr>
        <w:t>1</w:t>
      </w:r>
      <w:r>
        <w:rPr>
          <w:rFonts w:ascii="Arial"/>
          <w:color w:val="494949"/>
          <w:spacing w:val="-146"/>
          <w:w w:val="181"/>
          <w:sz w:val="30"/>
        </w:rPr>
        <w:t>t</w:t>
      </w:r>
      <w:r>
        <w:rPr>
          <w:i/>
          <w:position w:val="1"/>
          <w:sz w:val="24"/>
        </w:rPr>
        <w:t>8</w:t>
      </w:r>
      <w:r>
        <w:rPr>
          <w:i/>
          <w:spacing w:val="-99"/>
          <w:position w:val="1"/>
          <w:sz w:val="24"/>
        </w:rPr>
        <w:t>2</w:t>
      </w:r>
      <w:r>
        <w:rPr>
          <w:rFonts w:ascii="Arial"/>
          <w:color w:val="494949"/>
          <w:spacing w:val="-110"/>
          <w:w w:val="126"/>
          <w:sz w:val="30"/>
        </w:rPr>
        <w:t>a</w:t>
      </w:r>
      <w:r>
        <w:rPr>
          <w:w w:val="99"/>
          <w:position w:val="1"/>
          <w:sz w:val="24"/>
        </w:rPr>
        <w:t>(</w:t>
      </w:r>
      <w:r>
        <w:rPr>
          <w:spacing w:val="-94"/>
          <w:w w:val="99"/>
          <w:position w:val="1"/>
          <w:sz w:val="24"/>
        </w:rPr>
        <w:t>2</w:t>
      </w:r>
      <w:r>
        <w:rPr>
          <w:rFonts w:ascii="Arial"/>
          <w:color w:val="494949"/>
          <w:spacing w:val="-58"/>
          <w:w w:val="151"/>
          <w:sz w:val="30"/>
        </w:rPr>
        <w:t>r</w:t>
      </w:r>
      <w:r>
        <w:rPr>
          <w:spacing w:val="-27"/>
          <w:w w:val="99"/>
          <w:position w:val="1"/>
          <w:sz w:val="24"/>
        </w:rPr>
        <w:t>)</w:t>
      </w:r>
      <w:r>
        <w:rPr>
          <w:rFonts w:ascii="Arial"/>
          <w:color w:val="494949"/>
          <w:spacing w:val="-172"/>
          <w:w w:val="117"/>
          <w:sz w:val="30"/>
        </w:rPr>
        <w:t>a</w:t>
      </w:r>
      <w:r>
        <w:rPr>
          <w:position w:val="1"/>
          <w:sz w:val="24"/>
        </w:rPr>
        <w:t>, 7</w:t>
      </w:r>
      <w:r>
        <w:rPr>
          <w:spacing w:val="-15"/>
          <w:position w:val="1"/>
          <w:sz w:val="24"/>
        </w:rPr>
        <w:t>9</w:t>
      </w:r>
      <w:r>
        <w:rPr>
          <w:rFonts w:ascii="Arial"/>
          <w:color w:val="494949"/>
          <w:spacing w:val="-258"/>
          <w:w w:val="108"/>
          <w:sz w:val="30"/>
        </w:rPr>
        <w:t>M</w:t>
      </w:r>
      <w:r>
        <w:rPr>
          <w:position w:val="1"/>
          <w:sz w:val="24"/>
        </w:rPr>
        <w:t>.</w:t>
        <w:tab/>
      </w:r>
      <w:r>
        <w:rPr>
          <w:rFonts w:ascii="Arial"/>
          <w:color w:val="494949"/>
          <w:spacing w:val="12"/>
          <w:w w:val="122"/>
          <w:sz w:val="30"/>
        </w:rPr>
        <w:t>alays</w:t>
      </w:r>
      <w:r>
        <w:rPr>
          <w:rFonts w:ascii="Arial"/>
          <w:color w:val="494949"/>
          <w:spacing w:val="4"/>
          <w:w w:val="122"/>
          <w:sz w:val="30"/>
        </w:rPr>
        <w:t>i</w:t>
      </w:r>
      <w:r>
        <w:rPr>
          <w:rFonts w:ascii="Arial"/>
          <w:color w:val="636363"/>
          <w:w w:val="117"/>
          <w:sz w:val="30"/>
        </w:rPr>
        <w:t>a</w:t>
      </w:r>
    </w:p>
    <w:p>
      <w:pPr>
        <w:pStyle w:val="BodyText"/>
        <w:spacing w:before="11"/>
        <w:ind w:left="0"/>
        <w:jc w:val="left"/>
        <w:rPr>
          <w:rFonts w:ascii="Arial"/>
          <w:sz w:val="13"/>
        </w:rPr>
      </w:pPr>
    </w:p>
    <w:p>
      <w:pPr>
        <w:spacing w:line="480" w:lineRule="auto" w:before="90"/>
        <w:ind w:left="1308" w:right="207" w:hanging="720"/>
        <w:jc w:val="both"/>
        <w:rPr>
          <w:sz w:val="24"/>
        </w:rPr>
      </w:pPr>
      <w:r>
        <w:rPr>
          <w:sz w:val="24"/>
        </w:rPr>
        <w:t>McShane,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K.,</w:t>
      </w:r>
      <w:r>
        <w:rPr>
          <w:spacing w:val="1"/>
          <w:sz w:val="24"/>
        </w:rPr>
        <w:t> </w:t>
      </w:r>
      <w:r>
        <w:rPr>
          <w:sz w:val="24"/>
        </w:rPr>
        <w:t>Nair,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Rustambekov,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(2011).</w:t>
      </w:r>
      <w:r>
        <w:rPr>
          <w:spacing w:val="1"/>
          <w:sz w:val="24"/>
        </w:rPr>
        <w:t> </w:t>
      </w:r>
      <w:r>
        <w:rPr>
          <w:sz w:val="24"/>
        </w:rPr>
        <w:t>Does</w:t>
      </w:r>
      <w:r>
        <w:rPr>
          <w:spacing w:val="1"/>
          <w:sz w:val="24"/>
        </w:rPr>
        <w:t> </w:t>
      </w:r>
      <w:r>
        <w:rPr>
          <w:sz w:val="24"/>
        </w:rPr>
        <w:t>enterprise</w:t>
      </w:r>
      <w:r>
        <w:rPr>
          <w:spacing w:val="1"/>
          <w:sz w:val="24"/>
        </w:rPr>
        <w:t> </w:t>
      </w:r>
      <w:r>
        <w:rPr>
          <w:sz w:val="24"/>
        </w:rPr>
        <w:t>risk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increase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value?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Auditing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26</w:t>
      </w:r>
      <w:r>
        <w:rPr>
          <w:sz w:val="24"/>
        </w:rPr>
        <w:t>(4), 641-658.</w:t>
      </w:r>
    </w:p>
    <w:p>
      <w:pPr>
        <w:pStyle w:val="BodyText"/>
        <w:spacing w:line="480" w:lineRule="auto"/>
        <w:ind w:right="225" w:hanging="720"/>
      </w:pPr>
      <w:r>
        <w:rPr/>
        <w:t>Mehralian,</w:t>
      </w:r>
      <w:r>
        <w:rPr>
          <w:spacing w:val="1"/>
        </w:rPr>
        <w:t> </w:t>
      </w:r>
      <w:r>
        <w:rPr/>
        <w:t>G.,</w:t>
      </w:r>
      <w:r>
        <w:rPr>
          <w:spacing w:val="1"/>
        </w:rPr>
        <w:t> </w:t>
      </w:r>
      <w:r>
        <w:rPr/>
        <w:t>Rajabzadeh,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Reza</w:t>
      </w:r>
      <w:r>
        <w:rPr>
          <w:spacing w:val="1"/>
        </w:rPr>
        <w:t> </w:t>
      </w:r>
      <w:r>
        <w:rPr/>
        <w:t>Sadeh,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Reza</w:t>
      </w:r>
      <w:r>
        <w:rPr>
          <w:spacing w:val="1"/>
        </w:rPr>
        <w:t> </w:t>
      </w:r>
      <w:r>
        <w:rPr/>
        <w:t>Rasekh,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(2012).</w:t>
      </w:r>
      <w:r>
        <w:rPr>
          <w:spacing w:val="1"/>
        </w:rPr>
        <w:t> </w:t>
      </w:r>
      <w:r>
        <w:rPr/>
        <w:t>Intellectual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Iranian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industry. </w:t>
      </w:r>
      <w:r>
        <w:rPr>
          <w:i/>
        </w:rPr>
        <w:t>Journal of Intellectual capital, 13</w:t>
      </w:r>
      <w:r>
        <w:rPr/>
        <w:t>(1), 138-158.</w:t>
      </w:r>
    </w:p>
    <w:p>
      <w:pPr>
        <w:pStyle w:val="BodyText"/>
        <w:spacing w:line="480" w:lineRule="auto" w:before="1"/>
        <w:ind w:right="222" w:hanging="720"/>
      </w:pPr>
      <w:r>
        <w:rPr/>
        <w:t>Mehran, H., Morrison, A., &amp; Shapiro, J. (2011). Corporate governance and banks:</w:t>
      </w:r>
      <w:r>
        <w:rPr>
          <w:spacing w:val="1"/>
        </w:rPr>
        <w:t> </w:t>
      </w:r>
      <w:r>
        <w:rPr/>
        <w:t>What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learned</w:t>
      </w:r>
      <w:r>
        <w:rPr>
          <w:spacing w:val="2"/>
        </w:rPr>
        <w:t> </w:t>
      </w:r>
      <w:r>
        <w:rPr/>
        <w:t>from the</w:t>
      </w:r>
      <w:r>
        <w:rPr>
          <w:spacing w:val="-1"/>
        </w:rPr>
        <w:t> </w:t>
      </w:r>
      <w:r>
        <w:rPr/>
        <w:t>financial crisis?</w:t>
      </w:r>
    </w:p>
    <w:p>
      <w:pPr>
        <w:spacing w:after="0" w:line="480" w:lineRule="auto"/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13" w:hanging="720"/>
        <w:jc w:val="both"/>
        <w:rPr>
          <w:sz w:val="24"/>
        </w:rPr>
      </w:pPr>
      <w:r>
        <w:rPr>
          <w:sz w:val="24"/>
        </w:rPr>
        <w:t>Meng, Y., Clements, M. P., &amp; Padgett, C. (2018). Independent directors, information</w:t>
      </w:r>
      <w:r>
        <w:rPr>
          <w:spacing w:val="1"/>
          <w:sz w:val="24"/>
        </w:rPr>
        <w:t> </w:t>
      </w:r>
      <w:r>
        <w:rPr>
          <w:sz w:val="24"/>
        </w:rPr>
        <w:t>costs and foreign ownership in Chinese companies. </w:t>
      </w:r>
      <w:r>
        <w:rPr>
          <w:i/>
          <w:sz w:val="24"/>
        </w:rPr>
        <w:t>Journal of 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Markets, Institutions and Money, 53</w:t>
      </w:r>
      <w:r>
        <w:rPr>
          <w:sz w:val="24"/>
        </w:rPr>
        <w:t>, 139-157.</w:t>
      </w:r>
    </w:p>
    <w:p>
      <w:pPr>
        <w:pStyle w:val="BodyText"/>
        <w:spacing w:line="480" w:lineRule="auto" w:before="1"/>
        <w:ind w:right="212" w:hanging="720"/>
      </w:pPr>
      <w:r>
        <w:rPr/>
        <w:t>Mesjasz,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(2012).</w:t>
      </w:r>
      <w:r>
        <w:rPr>
          <w:spacing w:val="1"/>
        </w:rPr>
        <w:t> </w:t>
      </w:r>
      <w:r>
        <w:rPr/>
        <w:t>Relations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Governance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Intellectual</w:t>
      </w:r>
      <w:r>
        <w:rPr>
          <w:spacing w:val="1"/>
        </w:rPr>
        <w:t> </w:t>
      </w:r>
      <w:r>
        <w:rPr/>
        <w:t>Capital,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Stabryła</w:t>
      </w:r>
      <w:r>
        <w:rPr>
          <w:spacing w:val="1"/>
        </w:rPr>
        <w:t> </w:t>
      </w:r>
      <w:r>
        <w:rPr/>
        <w:t>(Eds.),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Opportunities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Constraints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Organizational</w:t>
      </w:r>
      <w:r>
        <w:rPr>
          <w:spacing w:val="30"/>
        </w:rPr>
        <w:t> </w:t>
      </w:r>
      <w:r>
        <w:rPr/>
        <w:t>Development</w:t>
      </w:r>
      <w:r>
        <w:rPr>
          <w:spacing w:val="31"/>
        </w:rPr>
        <w:t> </w:t>
      </w:r>
      <w:r>
        <w:rPr/>
        <w:t>in</w:t>
      </w:r>
      <w:r>
        <w:rPr>
          <w:spacing w:val="30"/>
        </w:rPr>
        <w:t> </w:t>
      </w:r>
      <w:r>
        <w:rPr/>
        <w:t>the</w:t>
      </w:r>
      <w:r>
        <w:rPr>
          <w:spacing w:val="32"/>
        </w:rPr>
        <w:t> </w:t>
      </w:r>
      <w:r>
        <w:rPr/>
        <w:t>Information</w:t>
      </w:r>
      <w:r>
        <w:rPr>
          <w:spacing w:val="33"/>
        </w:rPr>
        <w:t> </w:t>
      </w:r>
      <w:r>
        <w:rPr/>
        <w:t>Society</w:t>
      </w:r>
      <w:r>
        <w:rPr>
          <w:spacing w:val="27"/>
        </w:rPr>
        <w:t> </w:t>
      </w:r>
      <w:r>
        <w:rPr/>
        <w:t>(pp.</w:t>
      </w:r>
      <w:r>
        <w:rPr>
          <w:spacing w:val="30"/>
        </w:rPr>
        <w:t> </w:t>
      </w:r>
      <w:r>
        <w:rPr/>
        <w:t>23-31).</w:t>
      </w:r>
      <w:r>
        <w:rPr>
          <w:spacing w:val="29"/>
        </w:rPr>
        <w:t> </w:t>
      </w:r>
      <w:r>
        <w:rPr/>
        <w:t>Mfiles</w:t>
      </w:r>
      <w:r>
        <w:rPr>
          <w:spacing w:val="-57"/>
        </w:rPr>
        <w:t> </w:t>
      </w:r>
      <w:r>
        <w:rPr/>
        <w:t>pl,</w:t>
      </w:r>
    </w:p>
    <w:p>
      <w:pPr>
        <w:pStyle w:val="BodyText"/>
        <w:spacing w:before="159"/>
        <w:ind w:left="1128"/>
      </w:pPr>
      <w:r>
        <w:rPr/>
        <w:t>Encyklopedia</w:t>
      </w:r>
      <w:r>
        <w:rPr>
          <w:spacing w:val="-1"/>
        </w:rPr>
        <w:t> </w:t>
      </w:r>
      <w:r>
        <w:rPr/>
        <w:t>Zarzadzania.</w:t>
      </w:r>
    </w:p>
    <w:p>
      <w:pPr>
        <w:pStyle w:val="BodyText"/>
        <w:ind w:left="0"/>
        <w:jc w:val="left"/>
      </w:pPr>
    </w:p>
    <w:p>
      <w:pPr>
        <w:pStyle w:val="BodyText"/>
        <w:ind w:left="588"/>
        <w:jc w:val="left"/>
      </w:pPr>
      <w:r>
        <w:rPr/>
        <w:t>Meulbroek,</w:t>
      </w:r>
      <w:r>
        <w:rPr>
          <w:spacing w:val="1"/>
        </w:rPr>
        <w:t> </w:t>
      </w:r>
      <w:r>
        <w:rPr/>
        <w:t>L.</w:t>
      </w:r>
      <w:r>
        <w:rPr>
          <w:spacing w:val="-1"/>
        </w:rPr>
        <w:t> </w:t>
      </w:r>
      <w:r>
        <w:rPr/>
        <w:t>(2002).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promise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challenge of integrated</w:t>
      </w:r>
      <w:r>
        <w:rPr>
          <w:spacing w:val="-1"/>
        </w:rPr>
        <w:t> </w:t>
      </w:r>
      <w:r>
        <w:rPr/>
        <w:t>risk</w:t>
      </w:r>
      <w:r>
        <w:rPr>
          <w:spacing w:val="-1"/>
        </w:rPr>
        <w:t> </w:t>
      </w:r>
      <w:r>
        <w:rPr/>
        <w:t>management.</w:t>
      </w:r>
    </w:p>
    <w:p>
      <w:pPr>
        <w:pStyle w:val="BodyText"/>
        <w:ind w:left="0"/>
        <w:jc w:val="left"/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Risk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 and Insurance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Review, 5</w:t>
      </w:r>
      <w:r>
        <w:rPr>
          <w:sz w:val="24"/>
        </w:rPr>
        <w:t>(1), 55-66.</w:t>
      </w:r>
    </w:p>
    <w:p>
      <w:pPr>
        <w:pStyle w:val="BodyText"/>
        <w:ind w:left="0"/>
        <w:jc w:val="left"/>
      </w:pPr>
    </w:p>
    <w:p>
      <w:pPr>
        <w:pStyle w:val="BodyText"/>
        <w:ind w:left="588"/>
        <w:jc w:val="left"/>
      </w:pPr>
      <w:r>
        <w:rPr/>
        <w:pict>
          <v:group style="position:absolute;margin-left:133.279999pt;margin-top:7.133148pt;width:329pt;height:120pt;mso-position-horizontal-relative:page;mso-position-vertical-relative:paragraph;z-index:-16306176" coordorigin="2666,143" coordsize="6580,2400">
            <v:shape style="position:absolute;left:3266;top:262;width:5980;height:2280" type="#_x0000_t75" stroked="false">
              <v:imagedata r:id="rId6" o:title=""/>
            </v:shape>
            <v:shape style="position:absolute;left:2665;top:142;width:6490;height:2340" type="#_x0000_t75" stroked="false">
              <v:imagedata r:id="rId7" o:title=""/>
            </v:shape>
            <w10:wrap type="none"/>
          </v:group>
        </w:pict>
      </w:r>
      <w:r>
        <w:rPr/>
        <w:t>Mian, I.</w:t>
      </w:r>
      <w:r>
        <w:rPr>
          <w:spacing w:val="1"/>
        </w:rPr>
        <w:t> </w:t>
      </w:r>
      <w:r>
        <w:rPr/>
        <w:t>T. (2012).</w:t>
      </w:r>
      <w:r>
        <w:rPr>
          <w:spacing w:val="-1"/>
        </w:rPr>
        <w:t> </w:t>
      </w:r>
      <w:r>
        <w:rPr/>
        <w:t>Code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Corporate Code</w:t>
      </w:r>
      <w:r>
        <w:rPr>
          <w:spacing w:val="-2"/>
        </w:rPr>
        <w:t> </w:t>
      </w:r>
      <w:r>
        <w:rPr/>
        <w:t>of Corporate</w:t>
      </w:r>
      <w:r>
        <w:rPr>
          <w:spacing w:val="-1"/>
        </w:rPr>
        <w:t> </w:t>
      </w:r>
      <w:r>
        <w:rPr/>
        <w:t>Governance</w:t>
      </w:r>
      <w:r>
        <w:rPr>
          <w:spacing w:val="-1"/>
        </w:rPr>
        <w:t> </w:t>
      </w:r>
      <w:r>
        <w:rPr/>
        <w:t>2012.</w:t>
      </w:r>
      <w:r>
        <w:rPr>
          <w:spacing w:val="-1"/>
        </w:rPr>
        <w:t> </w:t>
      </w:r>
      <w:r>
        <w:rPr/>
        <w:t>.</w:t>
      </w:r>
    </w:p>
    <w:p>
      <w:pPr>
        <w:pStyle w:val="BodyText"/>
        <w:ind w:left="0"/>
        <w:jc w:val="left"/>
      </w:pPr>
    </w:p>
    <w:p>
      <w:pPr>
        <w:spacing w:line="480" w:lineRule="auto" w:before="0"/>
        <w:ind w:left="1308" w:right="215" w:hanging="720"/>
        <w:jc w:val="both"/>
        <w:rPr>
          <w:sz w:val="24"/>
        </w:rPr>
      </w:pPr>
      <w:r>
        <w:rPr>
          <w:sz w:val="24"/>
        </w:rPr>
        <w:t>Mikes, A. (2005). </w:t>
      </w:r>
      <w:r>
        <w:rPr>
          <w:i/>
          <w:sz w:val="24"/>
        </w:rPr>
        <w:t>Enterprise risk management in action</w:t>
      </w:r>
      <w:r>
        <w:rPr>
          <w:sz w:val="24"/>
        </w:rPr>
        <w:t>: Centre for Analysis of Risk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Regulation.</w:t>
      </w:r>
    </w:p>
    <w:p>
      <w:pPr>
        <w:pStyle w:val="BodyText"/>
        <w:spacing w:before="1"/>
        <w:ind w:left="588"/>
        <w:jc w:val="left"/>
      </w:pPr>
      <w:r>
        <w:rPr/>
        <w:t>Mintz,</w:t>
      </w:r>
      <w:r>
        <w:rPr>
          <w:spacing w:val="17"/>
        </w:rPr>
        <w:t> </w:t>
      </w:r>
      <w:r>
        <w:rPr/>
        <w:t>S.</w:t>
      </w:r>
      <w:r>
        <w:rPr>
          <w:spacing w:val="20"/>
        </w:rPr>
        <w:t> </w:t>
      </w:r>
      <w:r>
        <w:rPr/>
        <w:t>M.</w:t>
      </w:r>
      <w:r>
        <w:rPr>
          <w:spacing w:val="20"/>
        </w:rPr>
        <w:t> </w:t>
      </w:r>
      <w:r>
        <w:rPr/>
        <w:t>(2005).</w:t>
      </w:r>
      <w:r>
        <w:rPr>
          <w:spacing w:val="19"/>
        </w:rPr>
        <w:t> </w:t>
      </w:r>
      <w:r>
        <w:rPr/>
        <w:t>Corporate</w:t>
      </w:r>
      <w:r>
        <w:rPr>
          <w:spacing w:val="81"/>
        </w:rPr>
        <w:t> </w:t>
      </w:r>
      <w:r>
        <w:rPr/>
        <w:t>governance</w:t>
      </w:r>
      <w:r>
        <w:rPr>
          <w:spacing w:val="79"/>
        </w:rPr>
        <w:t> </w:t>
      </w:r>
      <w:r>
        <w:rPr/>
        <w:t>in</w:t>
      </w:r>
      <w:r>
        <w:rPr>
          <w:spacing w:val="80"/>
        </w:rPr>
        <w:t> </w:t>
      </w:r>
      <w:r>
        <w:rPr/>
        <w:t>an</w:t>
      </w:r>
      <w:r>
        <w:rPr>
          <w:spacing w:val="79"/>
        </w:rPr>
        <w:t> </w:t>
      </w:r>
      <w:r>
        <w:rPr/>
        <w:t>international</w:t>
      </w:r>
      <w:r>
        <w:rPr>
          <w:spacing w:val="80"/>
        </w:rPr>
        <w:t> </w:t>
      </w:r>
      <w:r>
        <w:rPr/>
        <w:t>context:</w:t>
      </w:r>
      <w:r>
        <w:rPr>
          <w:spacing w:val="81"/>
        </w:rPr>
        <w:t> </w:t>
      </w:r>
      <w:r>
        <w:rPr/>
        <w:t>Legal</w:t>
      </w:r>
    </w:p>
    <w:p>
      <w:pPr>
        <w:pStyle w:val="Heading1"/>
        <w:spacing w:line="275" w:lineRule="exact" w:before="74"/>
      </w:pPr>
      <w:r>
        <w:rPr/>
        <w:pict>
          <v:shape style="position:absolute;margin-left:149.419998pt;margin-top:14.436454pt;width:375.4pt;height:13.3pt;mso-position-horizontal-relative:page;mso-position-vertical-relative:paragraph;z-index:-16305664" type="#_x0000_t202" filled="false" stroked="false">
            <v:textbox inset="0,0,0,0">
              <w:txbxContent>
                <w:p>
                  <w:pPr>
                    <w:tabs>
                      <w:tab w:pos="6326" w:val="left" w:leader="none"/>
                    </w:tabs>
                    <w:spacing w:line="266" w:lineRule="exact" w:before="0"/>
                    <w:ind w:left="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systems, financing</w:t>
                    <w:tab/>
                  </w:r>
                  <w:r>
                    <w:rPr>
                      <w:i/>
                      <w:sz w:val="24"/>
                    </w:rPr>
                    <w:t>ernance:</w:t>
                  </w:r>
                  <w:r>
                    <w:rPr>
                      <w:i/>
                      <w:spacing w:val="-1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An</w:t>
                  </w:r>
                </w:p>
              </w:txbxContent>
            </v:textbox>
            <w10:wrap type="none"/>
          </v:shape>
        </w:pict>
      </w:r>
      <w:r>
        <w:rPr>
          <w:color w:val="494949"/>
          <w:spacing w:val="13"/>
          <w:w w:val="125"/>
        </w:rPr>
        <w:t>Universlti</w:t>
      </w:r>
      <w:r>
        <w:rPr>
          <w:color w:val="494949"/>
          <w:spacing w:val="53"/>
          <w:w w:val="125"/>
        </w:rPr>
        <w:t> </w:t>
      </w:r>
      <w:r>
        <w:rPr>
          <w:color w:val="494949"/>
          <w:w w:val="125"/>
        </w:rPr>
        <w:t>Utara</w:t>
      </w:r>
      <w:r>
        <w:rPr>
          <w:color w:val="494949"/>
          <w:spacing w:val="57"/>
          <w:w w:val="125"/>
        </w:rPr>
        <w:t> </w:t>
      </w:r>
      <w:r>
        <w:rPr>
          <w:color w:val="494949"/>
          <w:spacing w:val="9"/>
          <w:w w:val="125"/>
        </w:rPr>
        <w:t>Malaysi</w:t>
      </w:r>
      <w:r>
        <w:rPr>
          <w:color w:val="636363"/>
          <w:spacing w:val="9"/>
          <w:w w:val="125"/>
        </w:rPr>
        <w:t>a</w:t>
      </w:r>
    </w:p>
    <w:p>
      <w:pPr>
        <w:spacing w:line="206" w:lineRule="exact" w:before="0"/>
        <w:ind w:left="3155" w:right="0" w:firstLine="0"/>
        <w:jc w:val="left"/>
        <w:rPr>
          <w:i/>
          <w:sz w:val="24"/>
        </w:rPr>
      </w:pPr>
      <w:r>
        <w:rPr>
          <w:sz w:val="24"/>
        </w:rPr>
        <w:t>patterns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cultural</w:t>
      </w:r>
      <w:r>
        <w:rPr>
          <w:spacing w:val="1"/>
          <w:sz w:val="24"/>
        </w:rPr>
        <w:t> </w:t>
      </w:r>
      <w:r>
        <w:rPr>
          <w:sz w:val="24"/>
        </w:rPr>
        <w:t>variables.</w:t>
      </w:r>
      <w:r>
        <w:rPr>
          <w:spacing w:val="8"/>
          <w:sz w:val="24"/>
        </w:rPr>
        <w:t> </w:t>
      </w:r>
      <w:r>
        <w:rPr>
          <w:i/>
          <w:sz w:val="24"/>
        </w:rPr>
        <w:t>Corporate Gov</w:t>
      </w:r>
    </w:p>
    <w:p>
      <w:pPr>
        <w:pStyle w:val="BodyText"/>
        <w:spacing w:before="8"/>
        <w:ind w:left="0"/>
        <w:jc w:val="left"/>
        <w:rPr>
          <w:i/>
          <w:sz w:val="23"/>
        </w:rPr>
      </w:pPr>
    </w:p>
    <w:p>
      <w:pPr>
        <w:spacing w:before="1"/>
        <w:ind w:left="1308" w:right="0" w:firstLine="0"/>
        <w:jc w:val="left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13</w:t>
      </w:r>
      <w:r>
        <w:rPr>
          <w:sz w:val="24"/>
        </w:rPr>
        <w:t>(5),</w:t>
      </w:r>
      <w:r>
        <w:rPr>
          <w:spacing w:val="-1"/>
          <w:sz w:val="24"/>
        </w:rPr>
        <w:t> </w:t>
      </w:r>
      <w:r>
        <w:rPr>
          <w:sz w:val="24"/>
        </w:rPr>
        <w:t>582-597.</w:t>
      </w:r>
    </w:p>
    <w:p>
      <w:pPr>
        <w:pStyle w:val="BodyText"/>
        <w:ind w:left="0"/>
        <w:jc w:val="left"/>
      </w:pPr>
    </w:p>
    <w:p>
      <w:pPr>
        <w:spacing w:line="480" w:lineRule="auto" w:before="0"/>
        <w:ind w:left="1308" w:right="214" w:hanging="720"/>
        <w:jc w:val="both"/>
        <w:rPr>
          <w:sz w:val="24"/>
        </w:rPr>
      </w:pPr>
      <w:r>
        <w:rPr>
          <w:sz w:val="24"/>
        </w:rPr>
        <w:t>Mirza, S. A., &amp; Javed, A. (2013). Determinants of financial performance of a firm:</w:t>
      </w:r>
      <w:r>
        <w:rPr>
          <w:spacing w:val="1"/>
          <w:sz w:val="24"/>
        </w:rPr>
        <w:t> </w:t>
      </w:r>
      <w:r>
        <w:rPr>
          <w:sz w:val="24"/>
        </w:rPr>
        <w:t>Case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Pakistani</w:t>
      </w:r>
      <w:r>
        <w:rPr>
          <w:spacing w:val="1"/>
          <w:sz w:val="24"/>
        </w:rPr>
        <w:t> </w:t>
      </w:r>
      <w:r>
        <w:rPr>
          <w:sz w:val="24"/>
        </w:rPr>
        <w:t>stock</w:t>
      </w:r>
      <w:r>
        <w:rPr>
          <w:spacing w:val="1"/>
          <w:sz w:val="24"/>
        </w:rPr>
        <w:t> </w:t>
      </w:r>
      <w:r>
        <w:rPr>
          <w:sz w:val="24"/>
        </w:rPr>
        <w:t>market.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</w:t>
      </w:r>
      <w:r>
        <w:rPr>
          <w:sz w:val="24"/>
        </w:rPr>
        <w:t>(2), 43-52.</w:t>
      </w:r>
    </w:p>
    <w:p>
      <w:pPr>
        <w:spacing w:line="480" w:lineRule="auto" w:before="0"/>
        <w:ind w:left="1308" w:right="217" w:hanging="720"/>
        <w:jc w:val="both"/>
        <w:rPr>
          <w:sz w:val="24"/>
        </w:rPr>
      </w:pPr>
      <w:r>
        <w:rPr>
          <w:sz w:val="24"/>
        </w:rPr>
        <w:t>Moeller, R. R. (2007). </w:t>
      </w:r>
      <w:r>
        <w:rPr>
          <w:i/>
          <w:sz w:val="24"/>
        </w:rPr>
        <w:t>COSO enterprise risk management: understanding the new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integrated ERM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framework</w:t>
      </w:r>
      <w:r>
        <w:rPr>
          <w:sz w:val="24"/>
        </w:rPr>
        <w:t>: John</w:t>
      </w:r>
      <w:r>
        <w:rPr>
          <w:spacing w:val="-3"/>
          <w:sz w:val="24"/>
        </w:rPr>
        <w:t> </w:t>
      </w:r>
      <w:r>
        <w:rPr>
          <w:sz w:val="24"/>
        </w:rPr>
        <w:t>Wiley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Sons.</w:t>
      </w:r>
    </w:p>
    <w:p>
      <w:pPr>
        <w:pStyle w:val="BodyText"/>
        <w:spacing w:before="1"/>
        <w:ind w:left="588"/>
      </w:pPr>
      <w:r>
        <w:rPr/>
        <w:t>Mohapatra,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(2016).</w:t>
      </w:r>
      <w:r>
        <w:rPr>
          <w:spacing w:val="1"/>
        </w:rPr>
        <w:t> </w:t>
      </w:r>
      <w:r>
        <w:rPr/>
        <w:t>Board</w:t>
      </w:r>
      <w:r>
        <w:rPr>
          <w:spacing w:val="-2"/>
        </w:rPr>
        <w:t> </w:t>
      </w:r>
      <w:r>
        <w:rPr/>
        <w:t>independence and</w:t>
      </w:r>
      <w:r>
        <w:rPr>
          <w:spacing w:val="-1"/>
        </w:rPr>
        <w:t> </w:t>
      </w:r>
      <w:r>
        <w:rPr/>
        <w:t>firm</w:t>
      </w:r>
      <w:r>
        <w:rPr>
          <w:spacing w:val="-2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India.</w:t>
      </w:r>
    </w:p>
    <w:p>
      <w:pPr>
        <w:pStyle w:val="BodyText"/>
        <w:spacing w:before="2"/>
        <w:ind w:left="0"/>
        <w:jc w:val="left"/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 Practice,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9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317-332.</w:t>
      </w:r>
    </w:p>
    <w:p>
      <w:pPr>
        <w:pStyle w:val="BodyText"/>
        <w:ind w:left="0"/>
        <w:jc w:val="left"/>
      </w:pPr>
    </w:p>
    <w:p>
      <w:pPr>
        <w:spacing w:line="480" w:lineRule="auto" w:before="0"/>
        <w:ind w:left="1308" w:right="228" w:hanging="720"/>
        <w:jc w:val="both"/>
        <w:rPr>
          <w:sz w:val="24"/>
        </w:rPr>
      </w:pPr>
      <w:r>
        <w:rPr>
          <w:sz w:val="24"/>
        </w:rPr>
        <w:t>Moldoveanu, M., &amp; Martin, R. (2001). Agency theory and the design of efficient</w:t>
      </w:r>
      <w:r>
        <w:rPr>
          <w:spacing w:val="1"/>
          <w:sz w:val="24"/>
        </w:rPr>
        <w:t> </w:t>
      </w:r>
      <w:r>
        <w:rPr>
          <w:sz w:val="24"/>
        </w:rPr>
        <w:t>governance</w:t>
      </w:r>
      <w:r>
        <w:rPr>
          <w:spacing w:val="-2"/>
          <w:sz w:val="24"/>
        </w:rPr>
        <w:t> </w:t>
      </w:r>
      <w:r>
        <w:rPr>
          <w:sz w:val="24"/>
        </w:rPr>
        <w:t>mechanisms.</w:t>
      </w:r>
      <w:r>
        <w:rPr>
          <w:spacing w:val="2"/>
          <w:sz w:val="24"/>
        </w:rPr>
        <w:t> </w:t>
      </w:r>
      <w:r>
        <w:rPr>
          <w:i/>
          <w:sz w:val="24"/>
        </w:rPr>
        <w:t>Joint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Committee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on Corporate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Governance</w:t>
      </w:r>
      <w:r>
        <w:rPr>
          <w:sz w:val="24"/>
        </w:rPr>
        <w:t>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20" w:hanging="720"/>
        <w:jc w:val="both"/>
        <w:rPr>
          <w:sz w:val="24"/>
        </w:rPr>
      </w:pPr>
      <w:r>
        <w:rPr>
          <w:sz w:val="24"/>
        </w:rPr>
        <w:t>Munir, M.</w:t>
      </w:r>
      <w:r>
        <w:rPr>
          <w:spacing w:val="1"/>
          <w:sz w:val="24"/>
        </w:rPr>
        <w:t> </w:t>
      </w:r>
      <w:r>
        <w:rPr>
          <w:sz w:val="24"/>
        </w:rPr>
        <w:t>O.</w:t>
      </w:r>
      <w:r>
        <w:rPr>
          <w:spacing w:val="1"/>
          <w:sz w:val="24"/>
        </w:rPr>
        <w:t> </w:t>
      </w:r>
      <w:r>
        <w:rPr>
          <w:sz w:val="24"/>
        </w:rPr>
        <w:t>(2018).</w:t>
      </w:r>
      <w:r>
        <w:rPr>
          <w:spacing w:val="1"/>
          <w:sz w:val="24"/>
        </w:rPr>
        <w:t> </w:t>
      </w:r>
      <w:r>
        <w:rPr>
          <w:sz w:val="24"/>
        </w:rPr>
        <w:t>Roadmap for</w:t>
      </w:r>
      <w:r>
        <w:rPr>
          <w:spacing w:val="1"/>
          <w:sz w:val="24"/>
        </w:rPr>
        <w:t> </w:t>
      </w:r>
      <w:r>
        <w:rPr>
          <w:sz w:val="24"/>
        </w:rPr>
        <w:t>effective</w:t>
      </w:r>
      <w:r>
        <w:rPr>
          <w:spacing w:val="1"/>
          <w:sz w:val="24"/>
        </w:rPr>
        <w:t> </w:t>
      </w:r>
      <w:r>
        <w:rPr>
          <w:sz w:val="24"/>
        </w:rPr>
        <w:t>implementation</w:t>
      </w:r>
      <w:r>
        <w:rPr>
          <w:spacing w:val="1"/>
          <w:sz w:val="24"/>
        </w:rPr>
        <w:t> </w:t>
      </w:r>
      <w:r>
        <w:rPr>
          <w:sz w:val="24"/>
        </w:rPr>
        <w:t>of Enterprise</w:t>
      </w:r>
      <w:r>
        <w:rPr>
          <w:spacing w:val="1"/>
          <w:sz w:val="24"/>
        </w:rPr>
        <w:t> </w:t>
      </w:r>
      <w:r>
        <w:rPr>
          <w:sz w:val="24"/>
        </w:rPr>
        <w:t>Risk</w:t>
      </w:r>
      <w:r>
        <w:rPr>
          <w:spacing w:val="1"/>
          <w:sz w:val="24"/>
        </w:rPr>
        <w:t> </w:t>
      </w:r>
      <w:r>
        <w:rPr>
          <w:sz w:val="24"/>
        </w:rPr>
        <w:t>Management (ERM) and its impact on Performance in Oil &amp; Gas sector of</w:t>
      </w:r>
      <w:r>
        <w:rPr>
          <w:spacing w:val="1"/>
          <w:sz w:val="24"/>
        </w:rPr>
        <w:t> </w:t>
      </w:r>
      <w:r>
        <w:rPr>
          <w:sz w:val="24"/>
        </w:rPr>
        <w:t>Pakistan.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Strategy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Performance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Management, 6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37-50.</w:t>
      </w:r>
    </w:p>
    <w:p>
      <w:pPr>
        <w:pStyle w:val="BodyText"/>
        <w:spacing w:line="480" w:lineRule="auto" w:before="1"/>
        <w:ind w:right="226" w:hanging="720"/>
      </w:pPr>
      <w:r>
        <w:rPr/>
        <w:t>Naeem,</w:t>
      </w:r>
      <w:r>
        <w:rPr>
          <w:spacing w:val="1"/>
        </w:rPr>
        <w:t> </w:t>
      </w:r>
      <w:r>
        <w:rPr/>
        <w:t>W.</w:t>
      </w:r>
      <w:r>
        <w:rPr>
          <w:spacing w:val="1"/>
        </w:rPr>
        <w:t> </w:t>
      </w:r>
      <w:r>
        <w:rPr/>
        <w:t>(2014).</w:t>
      </w:r>
      <w:r>
        <w:rPr>
          <w:spacing w:val="1"/>
        </w:rPr>
        <w:t> </w:t>
      </w:r>
      <w:r>
        <w:rPr/>
        <w:t>Intellectual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flight: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stop</w:t>
      </w:r>
      <w:r>
        <w:rPr>
          <w:spacing w:val="1"/>
        </w:rPr>
        <w:t> </w:t>
      </w:r>
      <w:r>
        <w:rPr/>
        <w:t>brain</w:t>
      </w:r>
      <w:r>
        <w:rPr>
          <w:spacing w:val="1"/>
        </w:rPr>
        <w:t> </w:t>
      </w:r>
      <w:r>
        <w:rPr/>
        <w:t>drain,</w:t>
      </w:r>
      <w:r>
        <w:rPr>
          <w:spacing w:val="1"/>
        </w:rPr>
        <w:t> </w:t>
      </w:r>
      <w:r>
        <w:rPr/>
        <w:t>give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incentives, say</w:t>
      </w:r>
      <w:r>
        <w:rPr>
          <w:spacing w:val="-5"/>
        </w:rPr>
        <w:t> </w:t>
      </w:r>
      <w:r>
        <w:rPr/>
        <w:t>experts.</w:t>
      </w:r>
    </w:p>
    <w:p>
      <w:pPr>
        <w:spacing w:line="480" w:lineRule="auto" w:before="0"/>
        <w:ind w:left="1308" w:right="213" w:hanging="720"/>
        <w:jc w:val="both"/>
        <w:rPr>
          <w:sz w:val="24"/>
        </w:rPr>
      </w:pPr>
      <w:r>
        <w:rPr>
          <w:sz w:val="24"/>
        </w:rPr>
        <w:t>Nahar</w:t>
      </w:r>
      <w:r>
        <w:rPr>
          <w:spacing w:val="1"/>
          <w:sz w:val="24"/>
        </w:rPr>
        <w:t> </w:t>
      </w:r>
      <w:r>
        <w:rPr>
          <w:sz w:val="24"/>
        </w:rPr>
        <w:t>Abdullah,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(2004).</w:t>
      </w:r>
      <w:r>
        <w:rPr>
          <w:spacing w:val="1"/>
          <w:sz w:val="24"/>
        </w:rPr>
        <w:t> </w:t>
      </w:r>
      <w:r>
        <w:rPr>
          <w:sz w:val="24"/>
        </w:rPr>
        <w:t>Board</w:t>
      </w:r>
      <w:r>
        <w:rPr>
          <w:spacing w:val="1"/>
          <w:sz w:val="24"/>
        </w:rPr>
        <w:t> </w:t>
      </w:r>
      <w:r>
        <w:rPr>
          <w:sz w:val="24"/>
        </w:rPr>
        <w:t>composition,</w:t>
      </w:r>
      <w:r>
        <w:rPr>
          <w:spacing w:val="1"/>
          <w:sz w:val="24"/>
        </w:rPr>
        <w:t> </w:t>
      </w:r>
      <w:r>
        <w:rPr>
          <w:sz w:val="24"/>
        </w:rPr>
        <w:t>CEO</w:t>
      </w:r>
      <w:r>
        <w:rPr>
          <w:spacing w:val="1"/>
          <w:sz w:val="24"/>
        </w:rPr>
        <w:t> </w:t>
      </w:r>
      <w:r>
        <w:rPr>
          <w:sz w:val="24"/>
        </w:rPr>
        <w:t>duality</w:t>
      </w:r>
      <w:r>
        <w:rPr>
          <w:spacing w:val="60"/>
          <w:sz w:val="24"/>
        </w:rPr>
        <w:t> </w:t>
      </w:r>
      <w:r>
        <w:rPr>
          <w:sz w:val="24"/>
        </w:rPr>
        <w:t>and</w:t>
      </w:r>
      <w:r>
        <w:rPr>
          <w:spacing w:val="60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Malaysian</w:t>
      </w:r>
      <w:r>
        <w:rPr>
          <w:spacing w:val="1"/>
          <w:sz w:val="24"/>
        </w:rPr>
        <w:t> </w:t>
      </w:r>
      <w:r>
        <w:rPr>
          <w:sz w:val="24"/>
        </w:rPr>
        <w:t>listed</w:t>
      </w:r>
      <w:r>
        <w:rPr>
          <w:spacing w:val="1"/>
          <w:sz w:val="24"/>
        </w:rPr>
        <w:t> </w:t>
      </w:r>
      <w:r>
        <w:rPr>
          <w:sz w:val="24"/>
        </w:rPr>
        <w:t>companies.</w:t>
      </w:r>
      <w:r>
        <w:rPr>
          <w:spacing w:val="1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Governance: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business in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society, 4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47-61.</w:t>
      </w:r>
    </w:p>
    <w:p>
      <w:pPr>
        <w:pStyle w:val="BodyText"/>
        <w:spacing w:line="480" w:lineRule="auto" w:before="1"/>
        <w:ind w:right="222" w:hanging="720"/>
      </w:pPr>
      <w:r>
        <w:rPr/>
        <w:t>Naiker, V.,</w:t>
      </w:r>
      <w:r>
        <w:rPr>
          <w:spacing w:val="1"/>
        </w:rPr>
        <w:t> </w:t>
      </w:r>
      <w:r>
        <w:rPr/>
        <w:t>&amp; Sharma,</w:t>
      </w:r>
      <w:r>
        <w:rPr>
          <w:spacing w:val="1"/>
        </w:rPr>
        <w:t> </w:t>
      </w:r>
      <w:r>
        <w:rPr/>
        <w:t>D. S. (2009). Former audit partners on the audit</w:t>
      </w:r>
      <w:r>
        <w:rPr>
          <w:spacing w:val="60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internal</w:t>
      </w:r>
      <w:r>
        <w:rPr>
          <w:spacing w:val="-1"/>
        </w:rPr>
        <w:t> </w:t>
      </w:r>
      <w:r>
        <w:rPr/>
        <w:t>control deficiencies. </w:t>
      </w:r>
      <w:r>
        <w:rPr>
          <w:i/>
        </w:rPr>
        <w:t>The</w:t>
      </w:r>
      <w:r>
        <w:rPr>
          <w:i/>
          <w:spacing w:val="-2"/>
        </w:rPr>
        <w:t> </w:t>
      </w:r>
      <w:r>
        <w:rPr>
          <w:i/>
        </w:rPr>
        <w:t>Accounting Review,</w:t>
      </w:r>
      <w:r>
        <w:rPr>
          <w:i/>
          <w:spacing w:val="-1"/>
        </w:rPr>
        <w:t> </w:t>
      </w:r>
      <w:r>
        <w:rPr>
          <w:i/>
        </w:rPr>
        <w:t>84</w:t>
      </w:r>
      <w:r>
        <w:rPr/>
        <w:t>(2),</w:t>
      </w:r>
      <w:r>
        <w:rPr>
          <w:spacing w:val="-1"/>
        </w:rPr>
        <w:t> </w:t>
      </w:r>
      <w:r>
        <w:rPr/>
        <w:t>559-587.</w:t>
      </w:r>
    </w:p>
    <w:p>
      <w:pPr>
        <w:spacing w:line="480" w:lineRule="auto" w:before="0"/>
        <w:ind w:left="1308" w:right="210" w:hanging="720"/>
        <w:jc w:val="both"/>
        <w:rPr>
          <w:sz w:val="24"/>
        </w:rPr>
      </w:pPr>
      <w:r>
        <w:rPr/>
        <w:pict>
          <v:group style="position:absolute;margin-left:133.279999pt;margin-top:15.053131pt;width:329pt;height:120pt;mso-position-horizontal-relative:page;mso-position-vertical-relative:paragraph;z-index:-16305152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Naquiyuddin, T., &amp; Heong, L. (1992). Malaysian entrepreneurs. </w:t>
      </w:r>
      <w:r>
        <w:rPr>
          <w:i/>
          <w:sz w:val="24"/>
        </w:rPr>
        <w:t>Malaysian Institute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Management, Kuala Lumpur</w:t>
      </w:r>
      <w:r>
        <w:rPr>
          <w:sz w:val="24"/>
        </w:rPr>
        <w:t>.</w:t>
      </w:r>
    </w:p>
    <w:p>
      <w:pPr>
        <w:pStyle w:val="BodyText"/>
        <w:spacing w:line="480" w:lineRule="auto"/>
        <w:ind w:right="210" w:hanging="720"/>
        <w:rPr>
          <w:i/>
        </w:rPr>
      </w:pPr>
      <w:r>
        <w:rPr/>
        <w:t>Naseem, M. A., Rehman, R. U., Ikram, A., &amp; Malik, F. (2017). Impact of board</w:t>
      </w:r>
      <w:r>
        <w:rPr>
          <w:spacing w:val="1"/>
        </w:rPr>
        <w:t> </w:t>
      </w:r>
      <w:r>
        <w:rPr/>
        <w:t>characteristics</w:t>
      </w:r>
      <w:r>
        <w:rPr>
          <w:spacing w:val="45"/>
        </w:rPr>
        <w:t> </w:t>
      </w:r>
      <w:r>
        <w:rPr/>
        <w:t>on</w:t>
      </w:r>
      <w:r>
        <w:rPr>
          <w:spacing w:val="45"/>
        </w:rPr>
        <w:t> </w:t>
      </w:r>
      <w:r>
        <w:rPr/>
        <w:t>corporate</w:t>
      </w:r>
      <w:r>
        <w:rPr>
          <w:spacing w:val="44"/>
        </w:rPr>
        <w:t> </w:t>
      </w:r>
      <w:r>
        <w:rPr/>
        <w:t>social</w:t>
      </w:r>
      <w:r>
        <w:rPr>
          <w:spacing w:val="45"/>
        </w:rPr>
        <w:t> </w:t>
      </w:r>
      <w:r>
        <w:rPr/>
        <w:t>responsibility</w:t>
      </w:r>
      <w:r>
        <w:rPr>
          <w:spacing w:val="38"/>
        </w:rPr>
        <w:t> </w:t>
      </w:r>
      <w:r>
        <w:rPr/>
        <w:t>disclosure.</w:t>
      </w:r>
      <w:r>
        <w:rPr>
          <w:spacing w:val="50"/>
        </w:rPr>
        <w:t> </w:t>
      </w:r>
      <w:r>
        <w:rPr>
          <w:i/>
        </w:rPr>
        <w:t>Journal</w:t>
      </w:r>
      <w:r>
        <w:rPr>
          <w:i/>
          <w:spacing w:val="48"/>
        </w:rPr>
        <w:t> </w:t>
      </w:r>
      <w:r>
        <w:rPr>
          <w:i/>
        </w:rPr>
        <w:t>of</w:t>
      </w:r>
    </w:p>
    <w:p>
      <w:pPr>
        <w:spacing w:line="302" w:lineRule="exact" w:before="0"/>
        <w:ind w:left="0" w:right="153" w:firstLine="0"/>
        <w:jc w:val="center"/>
        <w:rPr>
          <w:rFonts w:ascii="Arial"/>
          <w:sz w:val="30"/>
        </w:rPr>
      </w:pPr>
      <w:r>
        <w:rPr>
          <w:i/>
          <w:position w:val="1"/>
          <w:sz w:val="24"/>
        </w:rPr>
        <w:t>Appli</w:t>
      </w:r>
      <w:r>
        <w:rPr>
          <w:i/>
          <w:spacing w:val="-1"/>
          <w:position w:val="1"/>
          <w:sz w:val="24"/>
        </w:rPr>
        <w:t>e</w:t>
      </w:r>
      <w:r>
        <w:rPr>
          <w:i/>
          <w:position w:val="1"/>
          <w:sz w:val="24"/>
        </w:rPr>
        <w:t>d </w:t>
      </w:r>
      <w:r>
        <w:rPr>
          <w:i/>
          <w:w w:val="99"/>
          <w:position w:val="1"/>
          <w:sz w:val="24"/>
        </w:rPr>
        <w:t>Business</w:t>
      </w:r>
      <w:r>
        <w:rPr>
          <w:i/>
          <w:position w:val="1"/>
          <w:sz w:val="24"/>
        </w:rPr>
        <w:t> </w:t>
      </w:r>
      <w:r>
        <w:rPr>
          <w:i/>
          <w:spacing w:val="-43"/>
          <w:position w:val="1"/>
          <w:sz w:val="24"/>
        </w:rPr>
        <w:t>R</w:t>
      </w:r>
      <w:r>
        <w:rPr>
          <w:rFonts w:ascii="Arial"/>
          <w:color w:val="494949"/>
          <w:spacing w:val="-185"/>
          <w:w w:val="104"/>
          <w:sz w:val="30"/>
        </w:rPr>
        <w:t>U</w:t>
      </w:r>
      <w:r>
        <w:rPr>
          <w:i/>
          <w:spacing w:val="-2"/>
          <w:position w:val="1"/>
          <w:sz w:val="24"/>
        </w:rPr>
        <w:t>e</w:t>
      </w:r>
      <w:r>
        <w:rPr>
          <w:i/>
          <w:w w:val="99"/>
          <w:position w:val="1"/>
          <w:sz w:val="24"/>
        </w:rPr>
        <w:t>s</w:t>
      </w:r>
      <w:r>
        <w:rPr>
          <w:i/>
          <w:spacing w:val="-106"/>
          <w:position w:val="1"/>
          <w:sz w:val="24"/>
        </w:rPr>
        <w:t>e</w:t>
      </w:r>
      <w:r>
        <w:rPr>
          <w:rFonts w:ascii="Arial"/>
          <w:color w:val="494949"/>
          <w:spacing w:val="-92"/>
          <w:w w:val="117"/>
          <w:sz w:val="30"/>
        </w:rPr>
        <w:t>n</w:t>
      </w:r>
      <w:r>
        <w:rPr>
          <w:i/>
          <w:spacing w:val="-14"/>
          <w:position w:val="1"/>
          <w:sz w:val="24"/>
        </w:rPr>
        <w:t>a</w:t>
      </w:r>
      <w:r>
        <w:rPr>
          <w:rFonts w:ascii="Arial"/>
          <w:color w:val="494949"/>
          <w:spacing w:val="-78"/>
          <w:w w:val="136"/>
          <w:sz w:val="30"/>
        </w:rPr>
        <w:t>i</w:t>
      </w:r>
      <w:r>
        <w:rPr>
          <w:i/>
          <w:spacing w:val="-1"/>
          <w:w w:val="99"/>
          <w:position w:val="1"/>
          <w:sz w:val="24"/>
        </w:rPr>
        <w:t>r</w:t>
      </w:r>
      <w:r>
        <w:rPr>
          <w:rFonts w:ascii="Arial"/>
          <w:color w:val="494949"/>
          <w:spacing w:val="-209"/>
          <w:w w:val="141"/>
          <w:sz w:val="30"/>
        </w:rPr>
        <w:t>v</w:t>
      </w:r>
      <w:r>
        <w:rPr>
          <w:i/>
          <w:spacing w:val="-1"/>
          <w:position w:val="1"/>
          <w:sz w:val="24"/>
        </w:rPr>
        <w:t>c</w:t>
      </w:r>
      <w:r>
        <w:rPr>
          <w:i/>
          <w:spacing w:val="-3"/>
          <w:position w:val="1"/>
          <w:sz w:val="24"/>
        </w:rPr>
        <w:t>h</w:t>
      </w:r>
      <w:r>
        <w:rPr>
          <w:rFonts w:ascii="Arial"/>
          <w:color w:val="494949"/>
          <w:spacing w:val="-210"/>
          <w:w w:val="126"/>
          <w:sz w:val="30"/>
        </w:rPr>
        <w:t>e</w:t>
      </w:r>
      <w:r>
        <w:rPr>
          <w:i/>
          <w:position w:val="1"/>
          <w:sz w:val="24"/>
        </w:rPr>
        <w:t>, </w:t>
      </w:r>
      <w:r>
        <w:rPr>
          <w:i/>
          <w:spacing w:val="-16"/>
          <w:position w:val="1"/>
          <w:sz w:val="24"/>
        </w:rPr>
        <w:t>3</w:t>
      </w:r>
      <w:r>
        <w:rPr>
          <w:rFonts w:ascii="Arial"/>
          <w:color w:val="494949"/>
          <w:spacing w:val="-121"/>
          <w:w w:val="136"/>
          <w:sz w:val="30"/>
        </w:rPr>
        <w:t>r</w:t>
      </w:r>
      <w:r>
        <w:rPr>
          <w:i/>
          <w:spacing w:val="1"/>
          <w:position w:val="1"/>
          <w:sz w:val="24"/>
        </w:rPr>
        <w:t>3</w:t>
      </w:r>
      <w:r>
        <w:rPr>
          <w:spacing w:val="-66"/>
          <w:position w:val="1"/>
          <w:sz w:val="24"/>
        </w:rPr>
        <w:t>(</w:t>
      </w:r>
      <w:r>
        <w:rPr>
          <w:rFonts w:ascii="Arial"/>
          <w:color w:val="494949"/>
          <w:spacing w:val="-101"/>
          <w:w w:val="110"/>
          <w:sz w:val="30"/>
        </w:rPr>
        <w:t>s</w:t>
      </w:r>
      <w:r>
        <w:rPr>
          <w:spacing w:val="-4"/>
          <w:position w:val="1"/>
          <w:sz w:val="24"/>
        </w:rPr>
        <w:t>4</w:t>
      </w:r>
      <w:r>
        <w:rPr>
          <w:rFonts w:ascii="Arial"/>
          <w:color w:val="494949"/>
          <w:spacing w:val="-87"/>
          <w:w w:val="136"/>
          <w:sz w:val="30"/>
        </w:rPr>
        <w:t>l</w:t>
      </w:r>
      <w:r>
        <w:rPr>
          <w:spacing w:val="-2"/>
          <w:w w:val="99"/>
          <w:position w:val="1"/>
          <w:sz w:val="24"/>
        </w:rPr>
        <w:t>)</w:t>
      </w:r>
      <w:r>
        <w:rPr>
          <w:spacing w:val="-37"/>
          <w:w w:val="99"/>
          <w:position w:val="1"/>
          <w:sz w:val="24"/>
        </w:rPr>
        <w:t>,</w:t>
      </w:r>
      <w:r>
        <w:rPr>
          <w:rFonts w:ascii="Arial"/>
          <w:color w:val="494949"/>
          <w:spacing w:val="-40"/>
          <w:w w:val="163"/>
          <w:sz w:val="30"/>
        </w:rPr>
        <w:t>t</w:t>
      </w:r>
      <w:r>
        <w:rPr>
          <w:spacing w:val="-66"/>
          <w:position w:val="1"/>
          <w:sz w:val="24"/>
        </w:rPr>
        <w:t>8</w:t>
      </w:r>
      <w:r>
        <w:rPr>
          <w:rFonts w:ascii="Arial"/>
          <w:color w:val="494949"/>
          <w:spacing w:val="-26"/>
          <w:w w:val="136"/>
          <w:sz w:val="30"/>
        </w:rPr>
        <w:t>i</w:t>
      </w:r>
      <w:r>
        <w:rPr>
          <w:position w:val="1"/>
          <w:sz w:val="24"/>
        </w:rPr>
        <w:t>0</w:t>
      </w:r>
      <w:r>
        <w:rPr>
          <w:spacing w:val="-46"/>
          <w:position w:val="1"/>
          <w:sz w:val="24"/>
        </w:rPr>
        <w:t>1</w:t>
      </w:r>
      <w:r>
        <w:rPr>
          <w:rFonts w:ascii="Arial"/>
          <w:color w:val="494949"/>
          <w:spacing w:val="-182"/>
          <w:w w:val="104"/>
          <w:sz w:val="30"/>
        </w:rPr>
        <w:t>U</w:t>
      </w:r>
      <w:r>
        <w:rPr>
          <w:position w:val="1"/>
          <w:sz w:val="24"/>
        </w:rPr>
        <w:t>. </w:t>
      </w:r>
      <w:r>
        <w:rPr>
          <w:spacing w:val="-3"/>
          <w:position w:val="1"/>
          <w:sz w:val="24"/>
        </w:rPr>
        <w:t> </w:t>
      </w:r>
      <w:r>
        <w:rPr>
          <w:rFonts w:ascii="Arial"/>
          <w:color w:val="494949"/>
          <w:spacing w:val="-4"/>
          <w:w w:val="137"/>
          <w:sz w:val="30"/>
        </w:rPr>
        <w:t>tar</w:t>
      </w:r>
      <w:r>
        <w:rPr>
          <w:rFonts w:ascii="Arial"/>
          <w:color w:val="494949"/>
          <w:w w:val="137"/>
          <w:sz w:val="30"/>
        </w:rPr>
        <w:t>a</w:t>
      </w:r>
      <w:r>
        <w:rPr>
          <w:rFonts w:ascii="Arial"/>
          <w:color w:val="494949"/>
          <w:sz w:val="30"/>
        </w:rPr>
        <w:t> </w:t>
      </w:r>
      <w:r>
        <w:rPr>
          <w:rFonts w:ascii="Arial"/>
          <w:color w:val="494949"/>
          <w:spacing w:val="6"/>
          <w:sz w:val="30"/>
        </w:rPr>
        <w:t> </w:t>
      </w:r>
      <w:r>
        <w:rPr>
          <w:rFonts w:ascii="Arial"/>
          <w:color w:val="494949"/>
          <w:spacing w:val="12"/>
          <w:w w:val="119"/>
          <w:sz w:val="30"/>
        </w:rPr>
        <w:t>Malays</w:t>
      </w:r>
      <w:r>
        <w:rPr>
          <w:rFonts w:ascii="Arial"/>
          <w:color w:val="494949"/>
          <w:spacing w:val="4"/>
          <w:w w:val="119"/>
          <w:sz w:val="30"/>
        </w:rPr>
        <w:t>i</w:t>
      </w:r>
      <w:r>
        <w:rPr>
          <w:rFonts w:ascii="Arial"/>
          <w:color w:val="636363"/>
          <w:w w:val="117"/>
          <w:sz w:val="30"/>
        </w:rPr>
        <w:t>a</w:t>
      </w:r>
    </w:p>
    <w:p>
      <w:pPr>
        <w:pStyle w:val="BodyText"/>
        <w:spacing w:before="11"/>
        <w:ind w:left="0"/>
        <w:jc w:val="left"/>
        <w:rPr>
          <w:rFonts w:ascii="Arial"/>
          <w:sz w:val="13"/>
        </w:rPr>
      </w:pPr>
    </w:p>
    <w:p>
      <w:pPr>
        <w:pStyle w:val="BodyText"/>
        <w:spacing w:line="480" w:lineRule="auto" w:before="90"/>
        <w:ind w:right="213" w:hanging="720"/>
      </w:pPr>
      <w:r>
        <w:rPr/>
        <w:t>Naseem,</w:t>
      </w:r>
      <w:r>
        <w:rPr>
          <w:spacing w:val="25"/>
        </w:rPr>
        <w:t> </w:t>
      </w:r>
      <w:r>
        <w:rPr/>
        <w:t>M.</w:t>
      </w:r>
      <w:r>
        <w:rPr>
          <w:spacing w:val="25"/>
        </w:rPr>
        <w:t> </w:t>
      </w:r>
      <w:r>
        <w:rPr/>
        <w:t>A.,</w:t>
      </w:r>
      <w:r>
        <w:rPr>
          <w:spacing w:val="24"/>
        </w:rPr>
        <w:t> </w:t>
      </w:r>
      <w:r>
        <w:rPr/>
        <w:t>Xiaoming,</w:t>
      </w:r>
      <w:r>
        <w:rPr>
          <w:spacing w:val="26"/>
        </w:rPr>
        <w:t> </w:t>
      </w:r>
      <w:r>
        <w:rPr/>
        <w:t>S.,</w:t>
      </w:r>
      <w:r>
        <w:rPr>
          <w:spacing w:val="25"/>
        </w:rPr>
        <w:t> </w:t>
      </w:r>
      <w:r>
        <w:rPr/>
        <w:t>Riaz,</w:t>
      </w:r>
      <w:r>
        <w:rPr>
          <w:spacing w:val="25"/>
        </w:rPr>
        <w:t> </w:t>
      </w:r>
      <w:r>
        <w:rPr/>
        <w:t>S.,</w:t>
      </w:r>
      <w:r>
        <w:rPr>
          <w:spacing w:val="26"/>
        </w:rPr>
        <w:t> </w:t>
      </w:r>
      <w:r>
        <w:rPr/>
        <w:t>&amp;</w:t>
      </w:r>
      <w:r>
        <w:rPr>
          <w:spacing w:val="23"/>
        </w:rPr>
        <w:t> </w:t>
      </w:r>
      <w:r>
        <w:rPr/>
        <w:t>Rehman,</w:t>
      </w:r>
      <w:r>
        <w:rPr>
          <w:spacing w:val="24"/>
        </w:rPr>
        <w:t> </w:t>
      </w:r>
      <w:r>
        <w:rPr/>
        <w:t>R.</w:t>
      </w:r>
      <w:r>
        <w:rPr>
          <w:spacing w:val="26"/>
        </w:rPr>
        <w:t> </w:t>
      </w:r>
      <w:r>
        <w:rPr/>
        <w:t>U.</w:t>
      </w:r>
      <w:r>
        <w:rPr>
          <w:spacing w:val="24"/>
        </w:rPr>
        <w:t> </w:t>
      </w:r>
      <w:r>
        <w:rPr/>
        <w:t>(2017).</w:t>
      </w:r>
      <w:r>
        <w:rPr>
          <w:spacing w:val="24"/>
        </w:rPr>
        <w:t> </w:t>
      </w:r>
      <w:r>
        <w:rPr/>
        <w:t>Board</w:t>
      </w:r>
      <w:r>
        <w:rPr>
          <w:spacing w:val="25"/>
        </w:rPr>
        <w:t> </w:t>
      </w:r>
      <w:r>
        <w:rPr/>
        <w:t>attributes</w:t>
      </w:r>
      <w:r>
        <w:rPr>
          <w:spacing w:val="-57"/>
        </w:rPr>
        <w:t> </w:t>
      </w:r>
      <w:r>
        <w:rPr/>
        <w:t>and financial performance: the evidence from an emerging economy.</w:t>
      </w:r>
      <w:r>
        <w:rPr>
          <w:spacing w:val="1"/>
        </w:rPr>
        <w:t> </w:t>
      </w:r>
      <w:r>
        <w:rPr>
          <w:i/>
        </w:rPr>
        <w:t>The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Developing Areas, 51</w:t>
      </w:r>
      <w:r>
        <w:rPr/>
        <w:t>(3), 281-297.</w:t>
      </w:r>
    </w:p>
    <w:p>
      <w:pPr>
        <w:spacing w:line="480" w:lineRule="auto" w:before="0"/>
        <w:ind w:left="1308" w:right="221" w:hanging="720"/>
        <w:jc w:val="both"/>
        <w:rPr>
          <w:sz w:val="24"/>
        </w:rPr>
      </w:pPr>
      <w:r>
        <w:rPr>
          <w:sz w:val="24"/>
        </w:rPr>
        <w:t>Nath, S. D., Islam, S., &amp; Saha, A. K. (2015). Corporate Board Structure and Firm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Context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Pharmaceutical</w:t>
      </w:r>
      <w:r>
        <w:rPr>
          <w:spacing w:val="1"/>
          <w:sz w:val="24"/>
        </w:rPr>
        <w:t> </w:t>
      </w:r>
      <w:r>
        <w:rPr>
          <w:sz w:val="24"/>
        </w:rPr>
        <w:t>Industry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Bangladesh.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Economics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Finance,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7</w:t>
      </w:r>
      <w:r>
        <w:rPr>
          <w:sz w:val="24"/>
        </w:rPr>
        <w:t>(7), 106-115.</w:t>
      </w:r>
    </w:p>
    <w:p>
      <w:pPr>
        <w:spacing w:line="480" w:lineRule="auto" w:before="1"/>
        <w:ind w:left="1308" w:right="214" w:hanging="720"/>
        <w:jc w:val="both"/>
        <w:rPr>
          <w:sz w:val="24"/>
        </w:rPr>
      </w:pPr>
      <w:r>
        <w:rPr>
          <w:sz w:val="24"/>
        </w:rPr>
        <w:t>Nazari, J. A. (2010). </w:t>
      </w:r>
      <w:r>
        <w:rPr>
          <w:i/>
          <w:sz w:val="24"/>
        </w:rPr>
        <w:t>An investigation of the relationship between the intellectual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capital components and firm's financial performance. </w:t>
      </w:r>
      <w:r>
        <w:rPr>
          <w:sz w:val="24"/>
        </w:rPr>
        <w:t>University of Calgary,</w:t>
      </w:r>
      <w:r>
        <w:rPr>
          <w:spacing w:val="1"/>
          <w:sz w:val="24"/>
        </w:rPr>
        <w:t> </w:t>
      </w:r>
      <w:r>
        <w:rPr>
          <w:sz w:val="24"/>
        </w:rPr>
        <w:t>Haskayne</w:t>
      </w:r>
      <w:r>
        <w:rPr>
          <w:spacing w:val="-2"/>
          <w:sz w:val="24"/>
        </w:rPr>
        <w:t> </w:t>
      </w:r>
      <w:r>
        <w:rPr>
          <w:sz w:val="24"/>
        </w:rPr>
        <w:t>School of</w:t>
      </w:r>
      <w:r>
        <w:rPr>
          <w:spacing w:val="1"/>
          <w:sz w:val="24"/>
        </w:rPr>
        <w:t> </w:t>
      </w:r>
      <w:r>
        <w:rPr>
          <w:sz w:val="24"/>
        </w:rPr>
        <w:t>Business.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line="480" w:lineRule="auto" w:before="77"/>
        <w:ind w:left="670" w:right="209" w:firstLine="770"/>
        <w:jc w:val="right"/>
      </w:pPr>
      <w:r>
        <w:rPr/>
        <w:t>Nazari, J. A., &amp; Herremans, I. M. (2007). Extended VAIC model: measuring</w:t>
      </w:r>
      <w:r>
        <w:rPr>
          <w:spacing w:val="-57"/>
        </w:rPr>
        <w:t> </w:t>
      </w:r>
      <w:r>
        <w:rPr/>
        <w:t>intellectual capital components. </w:t>
      </w:r>
      <w:r>
        <w:rPr>
          <w:i/>
        </w:rPr>
        <w:t>Journal of Intellectual capital, 8</w:t>
      </w:r>
      <w:r>
        <w:rPr/>
        <w:t>(4), 595-609.</w:t>
      </w:r>
      <w:r>
        <w:rPr>
          <w:spacing w:val="1"/>
        </w:rPr>
        <w:t> </w:t>
      </w:r>
      <w:r>
        <w:rPr/>
        <w:t>Nekhili, M., Hussainey, K., Cheffi, W., Chtioui, T., &amp; Tchakoute-Tchuigoua, H.</w:t>
      </w:r>
      <w:r>
        <w:rPr>
          <w:spacing w:val="1"/>
        </w:rPr>
        <w:t> </w:t>
      </w:r>
      <w:r>
        <w:rPr/>
        <w:t>(2016). R&amp;D narrative disclosure, corporate governance and market value: Evidence</w:t>
      </w:r>
      <w:r>
        <w:rPr>
          <w:spacing w:val="-57"/>
        </w:rPr>
        <w:t> </w:t>
      </w:r>
      <w:r>
        <w:rPr/>
        <w:t>from</w:t>
      </w:r>
      <w:r>
        <w:rPr>
          <w:spacing w:val="-1"/>
        </w:rPr>
        <w:t> </w:t>
      </w:r>
      <w:r>
        <w:rPr/>
        <w:t>France.</w:t>
      </w:r>
      <w:r>
        <w:rPr>
          <w:spacing w:val="2"/>
        </w:rPr>
        <w:t> </w:t>
      </w:r>
      <w:r>
        <w:rPr>
          <w:i/>
        </w:rPr>
        <w:t>Journal of Applied</w:t>
      </w:r>
      <w:r>
        <w:rPr>
          <w:i/>
          <w:spacing w:val="-1"/>
        </w:rPr>
        <w:t> </w:t>
      </w:r>
      <w:r>
        <w:rPr>
          <w:i/>
        </w:rPr>
        <w:t>Business Research,</w:t>
      </w:r>
      <w:r>
        <w:rPr>
          <w:i/>
          <w:spacing w:val="1"/>
        </w:rPr>
        <w:t> </w:t>
      </w:r>
      <w:r>
        <w:rPr>
          <w:i/>
        </w:rPr>
        <w:t>32</w:t>
      </w:r>
      <w:r>
        <w:rPr/>
        <w:t>(1), 111-</w:t>
      </w:r>
    </w:p>
    <w:p>
      <w:pPr>
        <w:pStyle w:val="BodyText"/>
        <w:spacing w:before="1"/>
        <w:jc w:val="left"/>
      </w:pPr>
      <w:r>
        <w:rPr/>
        <w:t>128.</w:t>
      </w:r>
    </w:p>
    <w:p>
      <w:pPr>
        <w:pStyle w:val="BodyText"/>
        <w:ind w:left="0"/>
        <w:jc w:val="left"/>
      </w:pPr>
    </w:p>
    <w:p>
      <w:pPr>
        <w:spacing w:line="480" w:lineRule="auto" w:before="0"/>
        <w:ind w:left="1308" w:right="227" w:hanging="720"/>
        <w:jc w:val="both"/>
        <w:rPr>
          <w:sz w:val="24"/>
        </w:rPr>
      </w:pPr>
      <w:r>
        <w:rPr>
          <w:sz w:val="24"/>
        </w:rPr>
        <w:t>Nguyen, H., &amp; Faff, R. (2007). Impact of board size and board diversity on firm</w:t>
      </w:r>
      <w:r>
        <w:rPr>
          <w:spacing w:val="1"/>
          <w:sz w:val="24"/>
        </w:rPr>
        <w:t> </w:t>
      </w:r>
      <w:r>
        <w:rPr>
          <w:sz w:val="24"/>
        </w:rPr>
        <w:t>value:</w:t>
      </w:r>
      <w:r>
        <w:rPr>
          <w:spacing w:val="-1"/>
          <w:sz w:val="24"/>
        </w:rPr>
        <w:t> </w:t>
      </w:r>
      <w:r>
        <w:rPr>
          <w:sz w:val="24"/>
        </w:rPr>
        <w:t>Australian</w:t>
      </w:r>
      <w:r>
        <w:rPr>
          <w:spacing w:val="-1"/>
          <w:sz w:val="24"/>
        </w:rPr>
        <w:t> </w:t>
      </w:r>
      <w:r>
        <w:rPr>
          <w:sz w:val="24"/>
        </w:rPr>
        <w:t>evidence.</w:t>
      </w:r>
      <w:r>
        <w:rPr>
          <w:spacing w:val="1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Ownership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Control, 4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24-32.</w:t>
      </w:r>
    </w:p>
    <w:p>
      <w:pPr>
        <w:spacing w:line="480" w:lineRule="auto" w:before="1"/>
        <w:ind w:left="1308" w:right="226" w:hanging="720"/>
        <w:jc w:val="both"/>
        <w:rPr>
          <w:sz w:val="24"/>
        </w:rPr>
      </w:pPr>
      <w:r>
        <w:rPr>
          <w:sz w:val="24"/>
        </w:rPr>
        <w:t>Nguyen, P., Rahman, N., Tong, A., &amp; Zhao, R. (2015). Board size and firm value:</w:t>
      </w:r>
      <w:r>
        <w:rPr>
          <w:spacing w:val="1"/>
          <w:sz w:val="24"/>
        </w:rPr>
        <w:t> </w:t>
      </w:r>
      <w:r>
        <w:rPr>
          <w:sz w:val="24"/>
        </w:rPr>
        <w:t>evidence from</w:t>
      </w:r>
      <w:r>
        <w:rPr>
          <w:spacing w:val="-1"/>
          <w:sz w:val="24"/>
        </w:rPr>
        <w:t> </w:t>
      </w:r>
      <w:r>
        <w:rPr>
          <w:sz w:val="24"/>
        </w:rPr>
        <w:t>Australia.</w:t>
      </w:r>
      <w:r>
        <w:rPr>
          <w:spacing w:val="3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Governance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1-23.</w:t>
      </w:r>
    </w:p>
    <w:p>
      <w:pPr>
        <w:spacing w:line="480" w:lineRule="auto" w:before="0"/>
        <w:ind w:left="1308" w:right="213" w:hanging="720"/>
        <w:jc w:val="both"/>
        <w:rPr>
          <w:sz w:val="24"/>
        </w:rPr>
      </w:pPr>
      <w:r>
        <w:rPr/>
        <w:pict>
          <v:group style="position:absolute;margin-left:133.279999pt;margin-top:15.053131pt;width:329pt;height:120pt;mso-position-horizontal-relative:page;mso-position-vertical-relative:paragraph;z-index:-16304640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Nicholson, G. J., &amp; Kiel, G. C. (2004). Breakthrough board performance: how to</w:t>
      </w:r>
      <w:r>
        <w:rPr>
          <w:spacing w:val="1"/>
          <w:sz w:val="24"/>
        </w:rPr>
        <w:t> </w:t>
      </w:r>
      <w:r>
        <w:rPr>
          <w:sz w:val="24"/>
        </w:rPr>
        <w:t>harness</w:t>
      </w:r>
      <w:r>
        <w:rPr>
          <w:spacing w:val="1"/>
          <w:sz w:val="24"/>
        </w:rPr>
        <w:t> </w:t>
      </w:r>
      <w:r>
        <w:rPr>
          <w:sz w:val="24"/>
        </w:rPr>
        <w:t>your</w:t>
      </w:r>
      <w:r>
        <w:rPr>
          <w:spacing w:val="1"/>
          <w:sz w:val="24"/>
        </w:rPr>
        <w:t> </w:t>
      </w:r>
      <w:r>
        <w:rPr>
          <w:sz w:val="24"/>
        </w:rPr>
        <w:t>board’s</w:t>
      </w:r>
      <w:r>
        <w:rPr>
          <w:spacing w:val="1"/>
          <w:sz w:val="24"/>
        </w:rPr>
        <w:t> </w:t>
      </w:r>
      <w:r>
        <w:rPr>
          <w:sz w:val="24"/>
        </w:rPr>
        <w:t>intellectual</w:t>
      </w:r>
      <w:r>
        <w:rPr>
          <w:spacing w:val="1"/>
          <w:sz w:val="24"/>
        </w:rPr>
        <w:t> </w:t>
      </w:r>
      <w:r>
        <w:rPr>
          <w:sz w:val="24"/>
        </w:rPr>
        <w:t>capital</w:t>
      </w:r>
      <w:r>
        <w:rPr>
          <w:spacing w:val="1"/>
          <w:sz w:val="24"/>
        </w:rPr>
        <w:t> </w:t>
      </w:r>
      <w:r>
        <w:rPr>
          <w:sz w:val="24"/>
        </w:rPr>
        <w:t>[1].</w:t>
      </w:r>
      <w:r>
        <w:rPr>
          <w:spacing w:val="1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Governance: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business in society, 4</w:t>
      </w:r>
      <w:r>
        <w:rPr>
          <w:sz w:val="24"/>
        </w:rPr>
        <w:t>(1), 5-23.</w:t>
      </w:r>
    </w:p>
    <w:p>
      <w:pPr>
        <w:spacing w:line="429" w:lineRule="auto" w:before="0"/>
        <w:ind w:left="1308" w:right="223" w:hanging="720"/>
        <w:jc w:val="both"/>
        <w:rPr>
          <w:sz w:val="24"/>
        </w:rPr>
      </w:pPr>
      <w:r>
        <w:rPr>
          <w:sz w:val="24"/>
        </w:rPr>
        <w:t>Nimtrakoon, S. (2015). The relationship between intellectual capital, firms’ market</w:t>
      </w:r>
      <w:r>
        <w:rPr>
          <w:spacing w:val="1"/>
          <w:sz w:val="24"/>
        </w:rPr>
        <w:t> </w:t>
      </w:r>
      <w:r>
        <w:rPr>
          <w:position w:val="1"/>
          <w:sz w:val="24"/>
        </w:rPr>
        <w:t>v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lue </w:t>
      </w:r>
      <w:r>
        <w:rPr>
          <w:spacing w:val="16"/>
          <w:position w:val="1"/>
          <w:sz w:val="24"/>
        </w:rPr>
        <w:t> 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nd </w:t>
      </w:r>
      <w:r>
        <w:rPr>
          <w:spacing w:val="18"/>
          <w:position w:val="1"/>
          <w:sz w:val="24"/>
        </w:rPr>
        <w:t> </w:t>
      </w:r>
      <w:r>
        <w:rPr>
          <w:position w:val="1"/>
          <w:sz w:val="24"/>
        </w:rPr>
        <w:t>fin</w:t>
      </w:r>
      <w:r>
        <w:rPr>
          <w:spacing w:val="-2"/>
          <w:position w:val="1"/>
          <w:sz w:val="24"/>
        </w:rPr>
        <w:t>a</w:t>
      </w:r>
      <w:r>
        <w:rPr>
          <w:position w:val="1"/>
          <w:sz w:val="24"/>
        </w:rPr>
        <w:t>n</w:t>
      </w:r>
      <w:r>
        <w:rPr>
          <w:spacing w:val="-1"/>
          <w:position w:val="1"/>
          <w:sz w:val="24"/>
        </w:rPr>
        <w:t>c</w:t>
      </w:r>
      <w:r>
        <w:rPr>
          <w:spacing w:val="2"/>
          <w:position w:val="1"/>
          <w:sz w:val="24"/>
        </w:rPr>
        <w:t>i</w:t>
      </w:r>
      <w:r>
        <w:rPr>
          <w:spacing w:val="-103"/>
          <w:position w:val="1"/>
          <w:sz w:val="24"/>
        </w:rPr>
        <w:t>a</w:t>
      </w:r>
      <w:r>
        <w:rPr>
          <w:rFonts w:ascii="Arial" w:hAnsi="Arial"/>
          <w:color w:val="494949"/>
          <w:spacing w:val="-126"/>
          <w:w w:val="104"/>
          <w:sz w:val="30"/>
        </w:rPr>
        <w:t>U</w:t>
      </w:r>
      <w:r>
        <w:rPr>
          <w:position w:val="1"/>
          <w:sz w:val="24"/>
        </w:rPr>
        <w:t>l</w:t>
      </w:r>
      <w:r>
        <w:rPr>
          <w:spacing w:val="13"/>
          <w:position w:val="1"/>
          <w:sz w:val="24"/>
        </w:rPr>
        <w:t> </w:t>
      </w:r>
      <w:r>
        <w:rPr>
          <w:rFonts w:ascii="Arial" w:hAnsi="Arial"/>
          <w:color w:val="494949"/>
          <w:spacing w:val="-134"/>
          <w:w w:val="117"/>
          <w:sz w:val="30"/>
        </w:rPr>
        <w:t>n</w:t>
      </w:r>
      <w:r>
        <w:rPr>
          <w:position w:val="1"/>
          <w:sz w:val="24"/>
        </w:rPr>
        <w:t>p</w:t>
      </w:r>
      <w:r>
        <w:rPr>
          <w:spacing w:val="-79"/>
          <w:position w:val="1"/>
          <w:sz w:val="24"/>
        </w:rPr>
        <w:t>e</w:t>
      </w:r>
      <w:r>
        <w:rPr>
          <w:rFonts w:ascii="Arial" w:hAnsi="Arial"/>
          <w:color w:val="494949"/>
          <w:spacing w:val="-14"/>
          <w:w w:val="136"/>
          <w:sz w:val="30"/>
        </w:rPr>
        <w:t>i</w:t>
      </w:r>
      <w:r>
        <w:rPr>
          <w:spacing w:val="-52"/>
          <w:w w:val="99"/>
          <w:position w:val="1"/>
          <w:sz w:val="24"/>
        </w:rPr>
        <w:t>r</w:t>
      </w:r>
      <w:r>
        <w:rPr>
          <w:rFonts w:ascii="Arial" w:hAnsi="Arial"/>
          <w:color w:val="494949"/>
          <w:spacing w:val="-160"/>
          <w:w w:val="141"/>
          <w:sz w:val="30"/>
        </w:rPr>
        <w:t>v</w:t>
      </w:r>
      <w:r>
        <w:rPr>
          <w:w w:val="99"/>
          <w:position w:val="1"/>
          <w:sz w:val="24"/>
        </w:rPr>
        <w:t>f</w:t>
      </w:r>
      <w:r>
        <w:rPr>
          <w:spacing w:val="-26"/>
          <w:w w:val="99"/>
          <w:position w:val="1"/>
          <w:sz w:val="24"/>
        </w:rPr>
        <w:t>o</w:t>
      </w:r>
      <w:r>
        <w:rPr>
          <w:rFonts w:ascii="Arial" w:hAnsi="Arial"/>
          <w:color w:val="494949"/>
          <w:spacing w:val="-186"/>
          <w:w w:val="126"/>
          <w:sz w:val="30"/>
        </w:rPr>
        <w:t>e</w:t>
      </w:r>
      <w:r>
        <w:rPr>
          <w:spacing w:val="-2"/>
          <w:w w:val="99"/>
          <w:position w:val="1"/>
          <w:sz w:val="24"/>
        </w:rPr>
        <w:t>r</w:t>
      </w:r>
      <w:r>
        <w:rPr>
          <w:spacing w:val="-65"/>
          <w:w w:val="99"/>
          <w:position w:val="1"/>
          <w:sz w:val="24"/>
        </w:rPr>
        <w:t>m</w:t>
      </w:r>
      <w:r>
        <w:rPr>
          <w:rFonts w:ascii="Arial" w:hAnsi="Arial"/>
          <w:color w:val="494949"/>
          <w:spacing w:val="-72"/>
          <w:w w:val="136"/>
          <w:sz w:val="30"/>
        </w:rPr>
        <w:t>r</w:t>
      </w:r>
      <w:r>
        <w:rPr>
          <w:spacing w:val="-20"/>
          <w:position w:val="1"/>
          <w:sz w:val="24"/>
        </w:rPr>
        <w:t>a</w:t>
      </w:r>
      <w:r>
        <w:rPr>
          <w:rFonts w:ascii="Arial" w:hAnsi="Arial"/>
          <w:color w:val="494949"/>
          <w:spacing w:val="-147"/>
          <w:w w:val="110"/>
          <w:sz w:val="30"/>
        </w:rPr>
        <w:t>s</w:t>
      </w:r>
      <w:r>
        <w:rPr>
          <w:position w:val="1"/>
          <w:sz w:val="24"/>
        </w:rPr>
        <w:t>n</w:t>
      </w:r>
      <w:r>
        <w:rPr>
          <w:spacing w:val="-65"/>
          <w:position w:val="1"/>
          <w:sz w:val="24"/>
        </w:rPr>
        <w:t>c</w:t>
      </w:r>
      <w:r>
        <w:rPr>
          <w:rFonts w:ascii="Arial" w:hAnsi="Arial"/>
          <w:color w:val="494949"/>
          <w:spacing w:val="-26"/>
          <w:w w:val="136"/>
          <w:sz w:val="30"/>
        </w:rPr>
        <w:t>l</w:t>
      </w:r>
      <w:r>
        <w:rPr>
          <w:spacing w:val="-67"/>
          <w:position w:val="1"/>
          <w:sz w:val="24"/>
        </w:rPr>
        <w:t>e</w:t>
      </w:r>
      <w:r>
        <w:rPr>
          <w:rFonts w:ascii="Arial" w:hAnsi="Arial"/>
          <w:color w:val="494949"/>
          <w:spacing w:val="-71"/>
          <w:w w:val="163"/>
          <w:sz w:val="30"/>
        </w:rPr>
        <w:t>t</w:t>
      </w:r>
      <w:r>
        <w:rPr>
          <w:position w:val="1"/>
          <w:sz w:val="24"/>
        </w:rPr>
        <w:t>:</w:t>
      </w:r>
      <w:r>
        <w:rPr>
          <w:spacing w:val="-41"/>
          <w:position w:val="1"/>
          <w:sz w:val="24"/>
        </w:rPr>
        <w:t> </w:t>
      </w:r>
      <w:r>
        <w:rPr>
          <w:rFonts w:ascii="Arial" w:hAnsi="Arial"/>
          <w:color w:val="494949"/>
          <w:w w:val="136"/>
          <w:sz w:val="30"/>
        </w:rPr>
        <w:t>i</w:t>
      </w:r>
      <w:r>
        <w:rPr>
          <w:rFonts w:ascii="Arial" w:hAnsi="Arial"/>
          <w:color w:val="494949"/>
          <w:spacing w:val="-57"/>
          <w:sz w:val="30"/>
        </w:rPr>
        <w:t> </w:t>
      </w:r>
      <w:r>
        <w:rPr>
          <w:spacing w:val="-5"/>
          <w:position w:val="1"/>
          <w:sz w:val="24"/>
        </w:rPr>
        <w:t>E</w:t>
      </w:r>
      <w:r>
        <w:rPr>
          <w:rFonts w:ascii="Arial" w:hAnsi="Arial"/>
          <w:color w:val="494949"/>
          <w:spacing w:val="-223"/>
          <w:w w:val="104"/>
          <w:sz w:val="30"/>
        </w:rPr>
        <w:t>U</w:t>
      </w:r>
      <w:r>
        <w:rPr>
          <w:position w:val="1"/>
          <w:sz w:val="24"/>
        </w:rPr>
        <w:t>m</w:t>
      </w:r>
      <w:r>
        <w:rPr>
          <w:spacing w:val="-88"/>
          <w:position w:val="1"/>
          <w:sz w:val="24"/>
        </w:rPr>
        <w:t>p</w:t>
      </w:r>
      <w:r>
        <w:rPr>
          <w:rFonts w:ascii="Arial" w:hAnsi="Arial"/>
          <w:color w:val="494949"/>
          <w:spacing w:val="-64"/>
          <w:w w:val="181"/>
          <w:sz w:val="30"/>
        </w:rPr>
        <w:t>t</w:t>
      </w:r>
      <w:r>
        <w:rPr>
          <w:spacing w:val="-7"/>
          <w:position w:val="1"/>
          <w:sz w:val="24"/>
        </w:rPr>
        <w:t>i</w:t>
      </w:r>
      <w:r>
        <w:rPr>
          <w:rFonts w:ascii="Arial" w:hAnsi="Arial"/>
          <w:color w:val="494949"/>
          <w:spacing w:val="-205"/>
          <w:w w:val="126"/>
          <w:sz w:val="30"/>
        </w:rPr>
        <w:t>a</w:t>
      </w:r>
      <w:r>
        <w:rPr>
          <w:w w:val="99"/>
          <w:position w:val="1"/>
          <w:sz w:val="24"/>
        </w:rPr>
        <w:t>ri</w:t>
      </w:r>
      <w:r>
        <w:rPr>
          <w:spacing w:val="-53"/>
          <w:w w:val="99"/>
          <w:position w:val="1"/>
          <w:sz w:val="24"/>
        </w:rPr>
        <w:t>c</w:t>
      </w:r>
      <w:r>
        <w:rPr>
          <w:rFonts w:ascii="Arial" w:hAnsi="Arial"/>
          <w:color w:val="494949"/>
          <w:spacing w:val="-100"/>
          <w:w w:val="151"/>
          <w:sz w:val="30"/>
        </w:rPr>
        <w:t>r</w:t>
      </w:r>
      <w:r>
        <w:rPr>
          <w:spacing w:val="-11"/>
          <w:position w:val="1"/>
          <w:sz w:val="24"/>
        </w:rPr>
        <w:t>a</w:t>
      </w:r>
      <w:r>
        <w:rPr>
          <w:rFonts w:ascii="Arial" w:hAnsi="Arial"/>
          <w:color w:val="494949"/>
          <w:spacing w:val="-188"/>
          <w:w w:val="117"/>
          <w:sz w:val="30"/>
        </w:rPr>
        <w:t>a</w:t>
      </w:r>
      <w:r>
        <w:rPr>
          <w:position w:val="1"/>
          <w:sz w:val="24"/>
        </w:rPr>
        <w:t>l </w:t>
      </w:r>
      <w:r>
        <w:rPr>
          <w:spacing w:val="19"/>
          <w:position w:val="1"/>
          <w:sz w:val="24"/>
        </w:rPr>
        <w:t> </w:t>
      </w:r>
      <w:r>
        <w:rPr>
          <w:spacing w:val="-1"/>
          <w:position w:val="1"/>
          <w:sz w:val="24"/>
        </w:rPr>
        <w:t>e</w:t>
      </w:r>
      <w:r>
        <w:rPr>
          <w:spacing w:val="-71"/>
          <w:position w:val="1"/>
          <w:sz w:val="24"/>
        </w:rPr>
        <w:t>v</w:t>
      </w:r>
      <w:r>
        <w:rPr>
          <w:rFonts w:ascii="Arial" w:hAnsi="Arial"/>
          <w:color w:val="494949"/>
          <w:spacing w:val="-200"/>
          <w:w w:val="108"/>
          <w:sz w:val="30"/>
        </w:rPr>
        <w:t>M</w:t>
      </w:r>
      <w:r>
        <w:rPr>
          <w:position w:val="1"/>
          <w:sz w:val="24"/>
        </w:rPr>
        <w:t>id</w:t>
      </w:r>
      <w:r>
        <w:rPr>
          <w:spacing w:val="-82"/>
          <w:position w:val="1"/>
          <w:sz w:val="24"/>
        </w:rPr>
        <w:t>e</w:t>
      </w:r>
      <w:r>
        <w:rPr>
          <w:rFonts w:ascii="Arial" w:hAnsi="Arial"/>
          <w:color w:val="494949"/>
          <w:spacing w:val="-116"/>
          <w:w w:val="117"/>
          <w:sz w:val="30"/>
        </w:rPr>
        <w:t>a</w:t>
      </w:r>
      <w:r>
        <w:rPr>
          <w:position w:val="1"/>
          <w:sz w:val="24"/>
        </w:rPr>
        <w:t>n</w:t>
      </w:r>
      <w:r>
        <w:rPr>
          <w:spacing w:val="-99"/>
          <w:position w:val="1"/>
          <w:sz w:val="24"/>
        </w:rPr>
        <w:t>c</w:t>
      </w:r>
      <w:r>
        <w:rPr>
          <w:rFonts w:ascii="Arial" w:hAnsi="Arial"/>
          <w:color w:val="494949"/>
          <w:spacing w:val="5"/>
          <w:w w:val="136"/>
          <w:sz w:val="30"/>
        </w:rPr>
        <w:t>l</w:t>
      </w:r>
      <w:r>
        <w:rPr>
          <w:spacing w:val="-100"/>
          <w:position w:val="1"/>
          <w:sz w:val="24"/>
        </w:rPr>
        <w:t>e</w:t>
      </w:r>
      <w:r>
        <w:rPr>
          <w:rFonts w:ascii="Arial" w:hAnsi="Arial"/>
          <w:color w:val="494949"/>
          <w:spacing w:val="12"/>
          <w:w w:val="117"/>
          <w:sz w:val="30"/>
        </w:rPr>
        <w:t>a</w:t>
      </w:r>
      <w:r>
        <w:rPr>
          <w:rFonts w:ascii="Arial" w:hAnsi="Arial"/>
          <w:color w:val="494949"/>
          <w:spacing w:val="-169"/>
          <w:w w:val="131"/>
          <w:sz w:val="30"/>
        </w:rPr>
        <w:t>y</w:t>
      </w:r>
      <w:r>
        <w:rPr>
          <w:w w:val="99"/>
          <w:position w:val="1"/>
          <w:sz w:val="24"/>
        </w:rPr>
        <w:t>f</w:t>
      </w:r>
      <w:r>
        <w:rPr>
          <w:spacing w:val="-2"/>
          <w:w w:val="99"/>
          <w:position w:val="1"/>
          <w:sz w:val="24"/>
        </w:rPr>
        <w:t>r</w:t>
      </w:r>
      <w:r>
        <w:rPr>
          <w:spacing w:val="-97"/>
          <w:w w:val="99"/>
          <w:position w:val="1"/>
          <w:sz w:val="24"/>
        </w:rPr>
        <w:t>o</w:t>
      </w:r>
      <w:r>
        <w:rPr>
          <w:rFonts w:ascii="Arial" w:hAnsi="Arial"/>
          <w:color w:val="494949"/>
          <w:spacing w:val="-70"/>
          <w:w w:val="110"/>
          <w:sz w:val="30"/>
        </w:rPr>
        <w:t>s</w:t>
      </w:r>
      <w:r>
        <w:rPr>
          <w:spacing w:val="-105"/>
          <w:position w:val="1"/>
          <w:sz w:val="24"/>
        </w:rPr>
        <w:t>m</w:t>
      </w:r>
      <w:r>
        <w:rPr>
          <w:rFonts w:ascii="Arial" w:hAnsi="Arial"/>
          <w:color w:val="494949"/>
          <w:spacing w:val="4"/>
          <w:w w:val="136"/>
          <w:sz w:val="30"/>
        </w:rPr>
        <w:t>i</w:t>
      </w:r>
      <w:r>
        <w:rPr>
          <w:rFonts w:ascii="Arial" w:hAnsi="Arial"/>
          <w:color w:val="636363"/>
          <w:spacing w:val="-51"/>
          <w:w w:val="117"/>
          <w:sz w:val="30"/>
        </w:rPr>
        <w:t>a</w:t>
      </w:r>
      <w:r>
        <w:rPr>
          <w:position w:val="1"/>
          <w:sz w:val="24"/>
        </w:rPr>
        <w:t>the </w:t>
      </w:r>
      <w:r>
        <w:rPr>
          <w:spacing w:val="18"/>
          <w:position w:val="1"/>
          <w:sz w:val="24"/>
        </w:rPr>
        <w:t> </w:t>
      </w:r>
      <w:r>
        <w:rPr>
          <w:w w:val="99"/>
          <w:position w:val="1"/>
          <w:sz w:val="24"/>
        </w:rPr>
        <w:t>ASEA</w:t>
      </w:r>
      <w:r>
        <w:rPr>
          <w:spacing w:val="-1"/>
          <w:w w:val="99"/>
          <w:position w:val="1"/>
          <w:sz w:val="24"/>
        </w:rPr>
        <w:t>N</w:t>
      </w:r>
      <w:r>
        <w:rPr>
          <w:position w:val="1"/>
          <w:sz w:val="24"/>
        </w:rPr>
        <w:t>. </w:t>
      </w:r>
      <w:r>
        <w:rPr>
          <w:i/>
          <w:w w:val="105"/>
          <w:sz w:val="24"/>
        </w:rPr>
        <w:t>Journal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of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Intellectual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capital,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16</w:t>
      </w:r>
      <w:r>
        <w:rPr>
          <w:w w:val="105"/>
          <w:sz w:val="24"/>
        </w:rPr>
        <w:t>(3),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587-618.</w:t>
      </w:r>
    </w:p>
    <w:p>
      <w:pPr>
        <w:spacing w:line="480" w:lineRule="auto" w:before="51"/>
        <w:ind w:left="1308" w:right="230" w:hanging="720"/>
        <w:jc w:val="both"/>
        <w:rPr>
          <w:sz w:val="24"/>
        </w:rPr>
      </w:pPr>
      <w:r>
        <w:rPr>
          <w:sz w:val="24"/>
        </w:rPr>
        <w:t>Nocco, B. W., &amp; Stulz, R. M. (2006). Enterprise risk management: Theory and</w:t>
      </w:r>
      <w:r>
        <w:rPr>
          <w:spacing w:val="1"/>
          <w:sz w:val="24"/>
        </w:rPr>
        <w:t> </w:t>
      </w:r>
      <w:r>
        <w:rPr>
          <w:sz w:val="24"/>
        </w:rPr>
        <w:t>practice.</w:t>
      </w:r>
      <w:r>
        <w:rPr>
          <w:spacing w:val="2"/>
          <w:sz w:val="24"/>
        </w:rPr>
        <w:t> </w:t>
      </w:r>
      <w:r>
        <w:rPr>
          <w:i/>
          <w:sz w:val="24"/>
        </w:rPr>
        <w:t>Journal of Applied Corporate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Finance, 18</w:t>
      </w:r>
      <w:r>
        <w:rPr>
          <w:sz w:val="24"/>
        </w:rPr>
        <w:t>(4), 8-20.</w:t>
      </w:r>
    </w:p>
    <w:p>
      <w:pPr>
        <w:spacing w:line="480" w:lineRule="auto" w:before="0"/>
        <w:ind w:left="1308" w:right="215" w:hanging="720"/>
        <w:jc w:val="both"/>
        <w:rPr>
          <w:sz w:val="24"/>
        </w:rPr>
      </w:pPr>
      <w:r>
        <w:rPr>
          <w:sz w:val="24"/>
        </w:rPr>
        <w:t>Ntim, C. G., &amp; Soobaroyen, T. (2013). Corporate governance and performance in</w:t>
      </w:r>
      <w:r>
        <w:rPr>
          <w:spacing w:val="1"/>
          <w:sz w:val="24"/>
        </w:rPr>
        <w:t> </w:t>
      </w:r>
      <w:r>
        <w:rPr>
          <w:sz w:val="24"/>
        </w:rPr>
        <w:t>socially</w:t>
      </w:r>
      <w:r>
        <w:rPr>
          <w:spacing w:val="1"/>
          <w:sz w:val="24"/>
        </w:rPr>
        <w:t> </w:t>
      </w:r>
      <w:r>
        <w:rPr>
          <w:sz w:val="24"/>
        </w:rPr>
        <w:t>responsible</w:t>
      </w:r>
      <w:r>
        <w:rPr>
          <w:spacing w:val="1"/>
          <w:sz w:val="24"/>
        </w:rPr>
        <w:t> </w:t>
      </w:r>
      <w:r>
        <w:rPr>
          <w:sz w:val="24"/>
        </w:rPr>
        <w:t>corporations:</w:t>
      </w:r>
      <w:r>
        <w:rPr>
          <w:spacing w:val="1"/>
          <w:sz w:val="24"/>
        </w:rPr>
        <w:t> </w:t>
      </w:r>
      <w:r>
        <w:rPr>
          <w:sz w:val="24"/>
        </w:rPr>
        <w:t>New</w:t>
      </w:r>
      <w:r>
        <w:rPr>
          <w:spacing w:val="1"/>
          <w:sz w:val="24"/>
        </w:rPr>
        <w:t> </w:t>
      </w:r>
      <w:r>
        <w:rPr>
          <w:sz w:val="24"/>
        </w:rPr>
        <w:t>empirical</w:t>
      </w:r>
      <w:r>
        <w:rPr>
          <w:spacing w:val="1"/>
          <w:sz w:val="24"/>
        </w:rPr>
        <w:t> </w:t>
      </w:r>
      <w:r>
        <w:rPr>
          <w:sz w:val="24"/>
        </w:rPr>
        <w:t>insights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Neo‐Institutional</w:t>
      </w:r>
      <w:r>
        <w:rPr>
          <w:spacing w:val="1"/>
          <w:sz w:val="24"/>
        </w:rPr>
        <w:t> </w:t>
      </w:r>
      <w:r>
        <w:rPr>
          <w:sz w:val="24"/>
        </w:rPr>
        <w:t>framework.</w:t>
      </w:r>
      <w:r>
        <w:rPr>
          <w:spacing w:val="1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Governance: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 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Review,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21</w:t>
      </w:r>
      <w:r>
        <w:rPr>
          <w:sz w:val="24"/>
        </w:rPr>
        <w:t>(5), 468-494.</w:t>
      </w:r>
    </w:p>
    <w:p>
      <w:pPr>
        <w:spacing w:line="480" w:lineRule="auto" w:before="1"/>
        <w:ind w:left="1308" w:right="222" w:hanging="720"/>
        <w:jc w:val="both"/>
        <w:rPr>
          <w:sz w:val="24"/>
        </w:rPr>
      </w:pPr>
      <w:r>
        <w:rPr>
          <w:sz w:val="24"/>
        </w:rPr>
        <w:t>Obasan, K., &amp; Adediran, O. (2010). The role of industrial sector in the economic</w:t>
      </w:r>
      <w:r>
        <w:rPr>
          <w:spacing w:val="1"/>
          <w:sz w:val="24"/>
        </w:rPr>
        <w:t> </w:t>
      </w: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Nigeria.</w:t>
      </w:r>
      <w:r>
        <w:rPr>
          <w:spacing w:val="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Society,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</w:t>
      </w:r>
      <w:r>
        <w:rPr>
          <w:sz w:val="24"/>
        </w:rPr>
        <w:t>(2), 9-16.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13" w:hanging="720"/>
        <w:jc w:val="both"/>
        <w:rPr>
          <w:sz w:val="24"/>
        </w:rPr>
      </w:pPr>
      <w:r>
        <w:rPr>
          <w:sz w:val="24"/>
        </w:rPr>
        <w:t>Ojeka, S., Iyoha, F., &amp; Obigbemi, I. F. (2014). effectiveness of audit committee and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Nigeria: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empirical</w:t>
      </w:r>
      <w:r>
        <w:rPr>
          <w:spacing w:val="1"/>
          <w:sz w:val="24"/>
        </w:rPr>
        <w:t> </w:t>
      </w:r>
      <w:r>
        <w:rPr>
          <w:sz w:val="24"/>
        </w:rPr>
        <w:t>analysis.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Auditing: Research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Practice</w:t>
      </w:r>
      <w:r>
        <w:rPr>
          <w:sz w:val="24"/>
        </w:rPr>
        <w:t>.</w:t>
      </w:r>
    </w:p>
    <w:p>
      <w:pPr>
        <w:spacing w:line="480" w:lineRule="auto" w:before="1"/>
        <w:ind w:left="1308" w:right="215" w:hanging="720"/>
        <w:jc w:val="both"/>
        <w:rPr>
          <w:sz w:val="24"/>
        </w:rPr>
      </w:pPr>
      <w:r>
        <w:rPr>
          <w:sz w:val="24"/>
        </w:rPr>
        <w:t>Okpara,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O.</w:t>
      </w:r>
      <w:r>
        <w:rPr>
          <w:spacing w:val="1"/>
          <w:sz w:val="24"/>
        </w:rPr>
        <w:t> </w:t>
      </w:r>
      <w:r>
        <w:rPr>
          <w:sz w:val="24"/>
        </w:rPr>
        <w:t>(2011).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governance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developing</w:t>
      </w:r>
      <w:r>
        <w:rPr>
          <w:spacing w:val="1"/>
          <w:sz w:val="24"/>
        </w:rPr>
        <w:t> </w:t>
      </w:r>
      <w:r>
        <w:rPr>
          <w:sz w:val="24"/>
        </w:rPr>
        <w:t>economy:</w:t>
      </w:r>
      <w:r>
        <w:rPr>
          <w:spacing w:val="1"/>
          <w:sz w:val="24"/>
        </w:rPr>
        <w:t> </w:t>
      </w:r>
      <w:r>
        <w:rPr>
          <w:sz w:val="24"/>
        </w:rPr>
        <w:t>barriers,</w:t>
      </w:r>
      <w:r>
        <w:rPr>
          <w:spacing w:val="-57"/>
          <w:sz w:val="24"/>
        </w:rPr>
        <w:t> </w:t>
      </w:r>
      <w:r>
        <w:rPr>
          <w:sz w:val="24"/>
        </w:rPr>
        <w:t>issues, and implications for firms. </w:t>
      </w:r>
      <w:r>
        <w:rPr>
          <w:i/>
          <w:sz w:val="24"/>
        </w:rPr>
        <w:t>Corporate Governance: The 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business in society, 11</w:t>
      </w:r>
      <w:r>
        <w:rPr>
          <w:sz w:val="24"/>
        </w:rPr>
        <w:t>(2), 184-199.</w:t>
      </w:r>
    </w:p>
    <w:p>
      <w:pPr>
        <w:spacing w:line="480" w:lineRule="auto" w:before="0"/>
        <w:ind w:left="1308" w:right="221" w:hanging="720"/>
        <w:jc w:val="both"/>
        <w:rPr>
          <w:sz w:val="24"/>
        </w:rPr>
      </w:pPr>
      <w:r>
        <w:rPr>
          <w:sz w:val="24"/>
        </w:rPr>
        <w:t>Ordóñez de Pablos, P. (2004). Measuring and reporting structural capital: Lessons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European</w:t>
      </w:r>
      <w:r>
        <w:rPr>
          <w:spacing w:val="-1"/>
          <w:sz w:val="24"/>
        </w:rPr>
        <w:t> </w:t>
      </w:r>
      <w:r>
        <w:rPr>
          <w:sz w:val="24"/>
        </w:rPr>
        <w:t>learning</w:t>
      </w:r>
      <w:r>
        <w:rPr>
          <w:spacing w:val="-2"/>
          <w:sz w:val="24"/>
        </w:rPr>
        <w:t> </w:t>
      </w:r>
      <w:r>
        <w:rPr>
          <w:sz w:val="24"/>
        </w:rPr>
        <w:t>firms.</w:t>
      </w:r>
      <w:r>
        <w:rPr>
          <w:spacing w:val="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Intellectual capital,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629-647.</w:t>
      </w:r>
    </w:p>
    <w:p>
      <w:pPr>
        <w:spacing w:line="480" w:lineRule="auto" w:before="1"/>
        <w:ind w:left="1308" w:right="227" w:hanging="720"/>
        <w:jc w:val="both"/>
        <w:rPr>
          <w:sz w:val="24"/>
        </w:rPr>
      </w:pPr>
      <w:r>
        <w:rPr>
          <w:sz w:val="24"/>
        </w:rPr>
        <w:t>Ozcan, I., &amp; Ince, A. R. (2016). Board size, board composition and performance: An</w:t>
      </w:r>
      <w:r>
        <w:rPr>
          <w:spacing w:val="1"/>
          <w:sz w:val="24"/>
        </w:rPr>
        <w:t> </w:t>
      </w:r>
      <w:r>
        <w:rPr>
          <w:sz w:val="24"/>
        </w:rPr>
        <w:t>investigation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Turkish</w:t>
      </w:r>
      <w:r>
        <w:rPr>
          <w:spacing w:val="1"/>
          <w:sz w:val="24"/>
        </w:rPr>
        <w:t> </w:t>
      </w:r>
      <w:r>
        <w:rPr>
          <w:sz w:val="24"/>
        </w:rPr>
        <w:t>banks.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Research,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9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74.</w:t>
      </w:r>
    </w:p>
    <w:p>
      <w:pPr>
        <w:pStyle w:val="BodyText"/>
        <w:spacing w:line="480" w:lineRule="auto"/>
        <w:ind w:right="222" w:hanging="720"/>
      </w:pPr>
      <w:r>
        <w:rPr/>
        <w:pict>
          <v:group style="position:absolute;margin-left:133.279999pt;margin-top:15.053131pt;width:329pt;height:120pt;mso-position-horizontal-relative:page;mso-position-vertical-relative:paragraph;z-index:-16304128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/>
        <w:t>Pagach, D., &amp; Warr, R. (2010). The effects of enterprise risk management on firm</w:t>
      </w:r>
      <w:r>
        <w:rPr>
          <w:spacing w:val="1"/>
        </w:rPr>
        <w:t> </w:t>
      </w:r>
      <w:r>
        <w:rPr/>
        <w:t>performance.</w:t>
      </w:r>
    </w:p>
    <w:p>
      <w:pPr>
        <w:spacing w:line="480" w:lineRule="auto" w:before="0"/>
        <w:ind w:left="1308" w:right="221" w:hanging="720"/>
        <w:jc w:val="both"/>
        <w:rPr>
          <w:sz w:val="24"/>
        </w:rPr>
      </w:pPr>
      <w:r>
        <w:rPr>
          <w:sz w:val="24"/>
        </w:rPr>
        <w:t>Pal, K., &amp; Soriya, S. (2012). IC performance of Indian pharmaceutical and textile</w:t>
      </w:r>
      <w:r>
        <w:rPr>
          <w:spacing w:val="1"/>
          <w:sz w:val="24"/>
        </w:rPr>
        <w:t> </w:t>
      </w:r>
      <w:r>
        <w:rPr>
          <w:sz w:val="24"/>
        </w:rPr>
        <w:t>industry. </w:t>
      </w:r>
      <w:r>
        <w:rPr>
          <w:i/>
          <w:sz w:val="24"/>
        </w:rPr>
        <w:t>Journal of Intellectual capital, 13</w:t>
      </w:r>
      <w:r>
        <w:rPr>
          <w:sz w:val="24"/>
        </w:rPr>
        <w:t>(1), 120-137.</w:t>
      </w:r>
    </w:p>
    <w:p>
      <w:pPr>
        <w:spacing w:line="302" w:lineRule="exact" w:before="0"/>
        <w:ind w:left="588" w:right="0" w:firstLine="0"/>
        <w:jc w:val="both"/>
        <w:rPr>
          <w:sz w:val="24"/>
        </w:rPr>
      </w:pPr>
      <w:r>
        <w:rPr>
          <w:w w:val="99"/>
          <w:position w:val="1"/>
          <w:sz w:val="24"/>
        </w:rPr>
        <w:t>P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telli,</w:t>
      </w:r>
      <w:r>
        <w:rPr>
          <w:spacing w:val="6"/>
          <w:position w:val="1"/>
          <w:sz w:val="24"/>
        </w:rPr>
        <w:t> </w:t>
      </w:r>
      <w:r>
        <w:rPr>
          <w:spacing w:val="-6"/>
          <w:position w:val="1"/>
          <w:sz w:val="24"/>
        </w:rPr>
        <w:t>L</w:t>
      </w:r>
      <w:r>
        <w:rPr>
          <w:position w:val="1"/>
          <w:sz w:val="24"/>
        </w:rPr>
        <w:t>.,</w:t>
      </w:r>
      <w:r>
        <w:rPr>
          <w:spacing w:val="6"/>
          <w:position w:val="1"/>
          <w:sz w:val="24"/>
        </w:rPr>
        <w:t> </w:t>
      </w:r>
      <w:r>
        <w:rPr>
          <w:position w:val="1"/>
          <w:sz w:val="24"/>
        </w:rPr>
        <w:t>&amp;</w:t>
      </w:r>
      <w:r>
        <w:rPr>
          <w:spacing w:val="2"/>
          <w:position w:val="1"/>
          <w:sz w:val="24"/>
        </w:rPr>
        <w:t> </w:t>
      </w:r>
      <w:r>
        <w:rPr>
          <w:w w:val="99"/>
          <w:position w:val="1"/>
          <w:sz w:val="24"/>
        </w:rPr>
        <w:t>P</w:t>
      </w:r>
      <w:r>
        <w:rPr>
          <w:spacing w:val="1"/>
          <w:w w:val="99"/>
          <w:position w:val="1"/>
          <w:sz w:val="24"/>
        </w:rPr>
        <w:t>r</w:t>
      </w:r>
      <w:r>
        <w:rPr>
          <w:spacing w:val="-1"/>
          <w:w w:val="99"/>
          <w:position w:val="1"/>
          <w:sz w:val="24"/>
        </w:rPr>
        <w:t>e</w:t>
      </w:r>
      <w:r>
        <w:rPr>
          <w:w w:val="99"/>
          <w:position w:val="1"/>
          <w:sz w:val="24"/>
        </w:rPr>
        <w:t>n</w:t>
      </w:r>
      <w:r>
        <w:rPr>
          <w:spacing w:val="-1"/>
          <w:w w:val="99"/>
          <w:position w:val="1"/>
          <w:sz w:val="24"/>
        </w:rPr>
        <w:t>c</w:t>
      </w:r>
      <w:r>
        <w:rPr>
          <w:w w:val="99"/>
          <w:position w:val="1"/>
          <w:sz w:val="24"/>
        </w:rPr>
        <w:t>ipe,</w:t>
      </w:r>
      <w:r>
        <w:rPr>
          <w:spacing w:val="8"/>
          <w:w w:val="99"/>
          <w:position w:val="1"/>
          <w:sz w:val="24"/>
        </w:rPr>
        <w:t> </w:t>
      </w:r>
      <w:r>
        <w:rPr>
          <w:w w:val="99"/>
          <w:position w:val="1"/>
          <w:sz w:val="24"/>
        </w:rPr>
        <w:t>A</w:t>
      </w:r>
      <w:r>
        <w:rPr>
          <w:spacing w:val="9"/>
          <w:w w:val="99"/>
          <w:position w:val="1"/>
          <w:sz w:val="24"/>
        </w:rPr>
        <w:t>.</w:t>
      </w:r>
      <w:r>
        <w:rPr>
          <w:rFonts w:ascii="Arial"/>
          <w:color w:val="494949"/>
          <w:spacing w:val="-173"/>
          <w:w w:val="104"/>
          <w:sz w:val="30"/>
        </w:rPr>
        <w:t>U</w:t>
      </w:r>
      <w:r>
        <w:rPr>
          <w:w w:val="99"/>
          <w:position w:val="1"/>
          <w:sz w:val="24"/>
        </w:rPr>
        <w:t>(</w:t>
      </w:r>
      <w:r>
        <w:rPr>
          <w:spacing w:val="-13"/>
          <w:w w:val="99"/>
          <w:position w:val="1"/>
          <w:sz w:val="24"/>
        </w:rPr>
        <w:t>2</w:t>
      </w:r>
      <w:r>
        <w:rPr>
          <w:rFonts w:ascii="Arial"/>
          <w:color w:val="494949"/>
          <w:spacing w:val="-185"/>
          <w:w w:val="117"/>
          <w:sz w:val="30"/>
        </w:rPr>
        <w:t>n</w:t>
      </w:r>
      <w:r>
        <w:rPr>
          <w:position w:val="1"/>
          <w:sz w:val="24"/>
        </w:rPr>
        <w:t>0</w:t>
      </w:r>
      <w:r>
        <w:rPr>
          <w:spacing w:val="-41"/>
          <w:position w:val="1"/>
          <w:sz w:val="24"/>
        </w:rPr>
        <w:t>0</w:t>
      </w:r>
      <w:r>
        <w:rPr>
          <w:rFonts w:ascii="Arial"/>
          <w:color w:val="494949"/>
          <w:spacing w:val="-51"/>
          <w:w w:val="136"/>
          <w:sz w:val="30"/>
        </w:rPr>
        <w:t>i</w:t>
      </w:r>
      <w:r>
        <w:rPr>
          <w:spacing w:val="-55"/>
          <w:position w:val="1"/>
          <w:sz w:val="24"/>
        </w:rPr>
        <w:t>7</w:t>
      </w:r>
      <w:r>
        <w:rPr>
          <w:rFonts w:ascii="Arial"/>
          <w:color w:val="494949"/>
          <w:spacing w:val="-158"/>
          <w:w w:val="141"/>
          <w:sz w:val="30"/>
        </w:rPr>
        <w:t>v</w:t>
      </w:r>
      <w:r>
        <w:rPr>
          <w:w w:val="99"/>
          <w:position w:val="1"/>
          <w:sz w:val="24"/>
        </w:rPr>
        <w:t>).</w:t>
      </w:r>
      <w:r>
        <w:rPr>
          <w:spacing w:val="-28"/>
          <w:w w:val="99"/>
          <w:position w:val="1"/>
          <w:sz w:val="24"/>
        </w:rPr>
        <w:t> </w:t>
      </w:r>
      <w:r>
        <w:rPr>
          <w:rFonts w:ascii="Arial"/>
          <w:color w:val="494949"/>
          <w:spacing w:val="-179"/>
          <w:w w:val="126"/>
          <w:sz w:val="30"/>
        </w:rPr>
        <w:t>e</w:t>
      </w:r>
      <w:r>
        <w:rPr>
          <w:position w:val="1"/>
          <w:sz w:val="24"/>
        </w:rPr>
        <w:t>T</w:t>
      </w:r>
      <w:r>
        <w:rPr>
          <w:spacing w:val="-73"/>
          <w:position w:val="1"/>
          <w:sz w:val="24"/>
        </w:rPr>
        <w:t>h</w:t>
      </w:r>
      <w:r>
        <w:rPr>
          <w:rFonts w:ascii="Arial"/>
          <w:color w:val="494949"/>
          <w:spacing w:val="-64"/>
          <w:w w:val="136"/>
          <w:sz w:val="30"/>
        </w:rPr>
        <w:t>r</w:t>
      </w:r>
      <w:r>
        <w:rPr>
          <w:spacing w:val="-29"/>
          <w:position w:val="1"/>
          <w:sz w:val="24"/>
        </w:rPr>
        <w:t>e</w:t>
      </w:r>
      <w:r>
        <w:rPr>
          <w:rFonts w:ascii="Arial"/>
          <w:color w:val="494949"/>
          <w:spacing w:val="-73"/>
          <w:w w:val="110"/>
          <w:sz w:val="30"/>
        </w:rPr>
        <w:t>s</w:t>
      </w:r>
      <w:r>
        <w:rPr>
          <w:w w:val="99"/>
          <w:position w:val="1"/>
          <w:sz w:val="24"/>
        </w:rPr>
        <w:t>r</w:t>
      </w:r>
      <w:r>
        <w:rPr>
          <w:spacing w:val="-99"/>
          <w:w w:val="99"/>
          <w:position w:val="1"/>
          <w:sz w:val="24"/>
        </w:rPr>
        <w:t>e</w:t>
      </w:r>
      <w:r>
        <w:rPr>
          <w:rFonts w:ascii="Arial"/>
          <w:color w:val="494949"/>
          <w:spacing w:val="6"/>
          <w:w w:val="136"/>
          <w:sz w:val="30"/>
        </w:rPr>
        <w:t>l</w:t>
      </w:r>
      <w:r>
        <w:rPr>
          <w:spacing w:val="-59"/>
          <w:position w:val="1"/>
          <w:sz w:val="24"/>
        </w:rPr>
        <w:t>l</w:t>
      </w:r>
      <w:r>
        <w:rPr>
          <w:rFonts w:ascii="Arial"/>
          <w:color w:val="494949"/>
          <w:spacing w:val="-78"/>
          <w:w w:val="163"/>
          <w:sz w:val="30"/>
        </w:rPr>
        <w:t>t</w:t>
      </w:r>
      <w:r>
        <w:rPr>
          <w:spacing w:val="-14"/>
          <w:position w:val="1"/>
          <w:sz w:val="24"/>
        </w:rPr>
        <w:t>a</w:t>
      </w:r>
      <w:r>
        <w:rPr>
          <w:rFonts w:ascii="Arial"/>
          <w:color w:val="494949"/>
          <w:spacing w:val="-78"/>
          <w:w w:val="136"/>
          <w:sz w:val="30"/>
        </w:rPr>
        <w:t>i</w:t>
      </w:r>
      <w:r>
        <w:rPr>
          <w:position w:val="1"/>
          <w:sz w:val="24"/>
        </w:rPr>
        <w:t>ti</w:t>
      </w:r>
      <w:r>
        <w:rPr>
          <w:spacing w:val="-7"/>
          <w:position w:val="1"/>
          <w:sz w:val="24"/>
        </w:rPr>
        <w:t>o</w:t>
      </w:r>
      <w:r>
        <w:rPr>
          <w:rFonts w:ascii="Arial"/>
          <w:color w:val="494949"/>
          <w:spacing w:val="-221"/>
          <w:w w:val="104"/>
          <w:sz w:val="30"/>
        </w:rPr>
        <w:t>U</w:t>
      </w:r>
      <w:r>
        <w:rPr>
          <w:w w:val="99"/>
          <w:position w:val="1"/>
          <w:sz w:val="24"/>
        </w:rPr>
        <w:t>ns</w:t>
      </w:r>
      <w:r>
        <w:rPr>
          <w:spacing w:val="-118"/>
          <w:position w:val="1"/>
          <w:sz w:val="24"/>
        </w:rPr>
        <w:t>h</w:t>
      </w:r>
      <w:r>
        <w:rPr>
          <w:rFonts w:ascii="Arial"/>
          <w:color w:val="494949"/>
          <w:spacing w:val="-32"/>
          <w:w w:val="181"/>
          <w:sz w:val="30"/>
        </w:rPr>
        <w:t>t</w:t>
      </w:r>
      <w:r>
        <w:rPr>
          <w:spacing w:val="-39"/>
          <w:position w:val="1"/>
          <w:sz w:val="24"/>
        </w:rPr>
        <w:t>i</w:t>
      </w:r>
      <w:r>
        <w:rPr>
          <w:rFonts w:ascii="Arial"/>
          <w:color w:val="494949"/>
          <w:spacing w:val="-173"/>
          <w:w w:val="126"/>
          <w:sz w:val="30"/>
        </w:rPr>
        <w:t>a</w:t>
      </w:r>
      <w:r>
        <w:rPr>
          <w:position w:val="1"/>
          <w:sz w:val="24"/>
        </w:rPr>
        <w:t>p</w:t>
      </w:r>
      <w:r>
        <w:rPr>
          <w:spacing w:val="-11"/>
          <w:position w:val="1"/>
          <w:sz w:val="24"/>
        </w:rPr>
        <w:t> </w:t>
      </w:r>
      <w:r>
        <w:rPr>
          <w:rFonts w:ascii="Arial"/>
          <w:color w:val="494949"/>
          <w:spacing w:val="-136"/>
          <w:w w:val="151"/>
          <w:sz w:val="30"/>
        </w:rPr>
        <w:t>r</w:t>
      </w:r>
      <w:r>
        <w:rPr>
          <w:position w:val="1"/>
          <w:sz w:val="24"/>
        </w:rPr>
        <w:t>b</w:t>
      </w:r>
      <w:r>
        <w:rPr>
          <w:spacing w:val="-95"/>
          <w:position w:val="1"/>
          <w:sz w:val="24"/>
        </w:rPr>
        <w:t>e</w:t>
      </w:r>
      <w:r>
        <w:rPr>
          <w:rFonts w:ascii="Arial"/>
          <w:color w:val="494949"/>
          <w:spacing w:val="-103"/>
          <w:w w:val="117"/>
          <w:sz w:val="30"/>
        </w:rPr>
        <w:t>a</w:t>
      </w:r>
      <w:r>
        <w:rPr>
          <w:w w:val="99"/>
          <w:position w:val="1"/>
          <w:sz w:val="24"/>
        </w:rPr>
        <w:t>tw</w:t>
      </w:r>
      <w:r>
        <w:rPr>
          <w:spacing w:val="-71"/>
          <w:position w:val="1"/>
          <w:sz w:val="24"/>
        </w:rPr>
        <w:t>e</w:t>
      </w:r>
      <w:r>
        <w:rPr>
          <w:rFonts w:ascii="Arial"/>
          <w:color w:val="494949"/>
          <w:spacing w:val="-204"/>
          <w:w w:val="108"/>
          <w:sz w:val="30"/>
        </w:rPr>
        <w:t>M</w:t>
      </w:r>
      <w:r>
        <w:rPr>
          <w:spacing w:val="-1"/>
          <w:position w:val="1"/>
          <w:sz w:val="24"/>
        </w:rPr>
        <w:t>e</w:t>
      </w:r>
      <w:r>
        <w:rPr>
          <w:spacing w:val="-10"/>
          <w:position w:val="1"/>
          <w:sz w:val="24"/>
        </w:rPr>
        <w:t>n</w:t>
      </w:r>
      <w:r>
        <w:rPr>
          <w:rFonts w:ascii="Arial"/>
          <w:color w:val="494949"/>
          <w:spacing w:val="-121"/>
          <w:w w:val="117"/>
          <w:sz w:val="30"/>
        </w:rPr>
        <w:t>a</w:t>
      </w:r>
      <w:r>
        <w:rPr>
          <w:position w:val="1"/>
          <w:sz w:val="24"/>
        </w:rPr>
        <w:t>v</w:t>
      </w:r>
      <w:r>
        <w:rPr>
          <w:spacing w:val="-107"/>
          <w:position w:val="1"/>
          <w:sz w:val="24"/>
        </w:rPr>
        <w:t>o</w:t>
      </w:r>
      <w:r>
        <w:rPr>
          <w:rFonts w:ascii="Arial"/>
          <w:color w:val="494949"/>
          <w:spacing w:val="12"/>
          <w:w w:val="136"/>
          <w:sz w:val="30"/>
        </w:rPr>
        <w:t>l</w:t>
      </w:r>
      <w:r>
        <w:rPr>
          <w:rFonts w:ascii="Arial"/>
          <w:color w:val="494949"/>
          <w:spacing w:val="-194"/>
          <w:w w:val="117"/>
          <w:sz w:val="30"/>
        </w:rPr>
        <w:t>a</w:t>
      </w:r>
      <w:r>
        <w:rPr>
          <w:position w:val="1"/>
          <w:sz w:val="24"/>
        </w:rPr>
        <w:t>lu</w:t>
      </w:r>
      <w:r>
        <w:rPr>
          <w:spacing w:val="-101"/>
          <w:position w:val="1"/>
          <w:sz w:val="24"/>
        </w:rPr>
        <w:t>n</w:t>
      </w:r>
      <w:r>
        <w:rPr>
          <w:rFonts w:ascii="Arial"/>
          <w:color w:val="494949"/>
          <w:spacing w:val="-97"/>
          <w:w w:val="131"/>
          <w:sz w:val="30"/>
        </w:rPr>
        <w:t>y</w:t>
      </w:r>
      <w:r>
        <w:rPr>
          <w:position w:val="1"/>
          <w:sz w:val="24"/>
        </w:rPr>
        <w:t>t</w:t>
      </w:r>
      <w:r>
        <w:rPr>
          <w:spacing w:val="-65"/>
          <w:position w:val="1"/>
          <w:sz w:val="24"/>
        </w:rPr>
        <w:t>a</w:t>
      </w:r>
      <w:r>
        <w:rPr>
          <w:rFonts w:ascii="Arial"/>
          <w:color w:val="494949"/>
          <w:spacing w:val="-103"/>
          <w:w w:val="110"/>
          <w:sz w:val="30"/>
        </w:rPr>
        <w:t>s</w:t>
      </w:r>
      <w:r>
        <w:rPr>
          <w:spacing w:val="3"/>
          <w:w w:val="99"/>
          <w:position w:val="1"/>
          <w:sz w:val="24"/>
        </w:rPr>
        <w:t>r</w:t>
      </w:r>
      <w:r>
        <w:rPr>
          <w:spacing w:val="-89"/>
          <w:w w:val="99"/>
          <w:position w:val="1"/>
          <w:sz w:val="24"/>
        </w:rPr>
        <w:t>y</w:t>
      </w:r>
      <w:r>
        <w:rPr>
          <w:rFonts w:ascii="Arial"/>
          <w:color w:val="494949"/>
          <w:spacing w:val="4"/>
          <w:w w:val="136"/>
          <w:sz w:val="30"/>
        </w:rPr>
        <w:t>i</w:t>
      </w:r>
      <w:r>
        <w:rPr>
          <w:rFonts w:ascii="Arial"/>
          <w:color w:val="636363"/>
          <w:spacing w:val="-144"/>
          <w:w w:val="117"/>
          <w:sz w:val="30"/>
        </w:rPr>
        <w:t>a</w:t>
      </w:r>
      <w:r>
        <w:rPr>
          <w:w w:val="99"/>
          <w:position w:val="1"/>
          <w:sz w:val="24"/>
        </w:rPr>
        <w:t>di</w:t>
      </w:r>
      <w:r>
        <w:rPr>
          <w:spacing w:val="2"/>
          <w:w w:val="99"/>
          <w:position w:val="1"/>
          <w:sz w:val="24"/>
        </w:rPr>
        <w:t>s</w:t>
      </w:r>
      <w:r>
        <w:rPr>
          <w:spacing w:val="-1"/>
          <w:position w:val="1"/>
          <w:sz w:val="24"/>
        </w:rPr>
        <w:t>c</w:t>
      </w:r>
      <w:r>
        <w:rPr>
          <w:position w:val="1"/>
          <w:sz w:val="24"/>
        </w:rPr>
        <w:t>losure</w:t>
      </w:r>
      <w:r>
        <w:rPr>
          <w:spacing w:val="6"/>
          <w:position w:val="1"/>
          <w:sz w:val="24"/>
        </w:rPr>
        <w:t> 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nd</w:t>
      </w:r>
    </w:p>
    <w:p>
      <w:pPr>
        <w:spacing w:line="480" w:lineRule="auto" w:before="251"/>
        <w:ind w:left="1308" w:right="212" w:firstLine="0"/>
        <w:jc w:val="both"/>
        <w:rPr>
          <w:sz w:val="24"/>
        </w:rPr>
      </w:pPr>
      <w:r>
        <w:rPr>
          <w:sz w:val="24"/>
        </w:rPr>
        <w:t>independent directors in the presence of a dominant shareholder. </w:t>
      </w:r>
      <w:r>
        <w:rPr>
          <w:i/>
          <w:sz w:val="24"/>
        </w:rPr>
        <w:t>European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Review, 16</w:t>
      </w:r>
      <w:r>
        <w:rPr>
          <w:sz w:val="24"/>
        </w:rPr>
        <w:t>(1), 5-33.</w:t>
      </w:r>
    </w:p>
    <w:p>
      <w:pPr>
        <w:spacing w:line="477" w:lineRule="auto" w:before="0"/>
        <w:ind w:left="1308" w:right="218" w:hanging="720"/>
        <w:jc w:val="both"/>
        <w:rPr>
          <w:sz w:val="24"/>
        </w:rPr>
      </w:pPr>
      <w:r>
        <w:rPr>
          <w:sz w:val="24"/>
        </w:rPr>
        <w:t>Pearce, J. A., &amp; Zahra, S. A. (1992). Board composition from a strategic contingency</w:t>
      </w:r>
      <w:r>
        <w:rPr>
          <w:spacing w:val="-57"/>
          <w:sz w:val="24"/>
        </w:rPr>
        <w:t> </w:t>
      </w:r>
      <w:r>
        <w:rPr>
          <w:sz w:val="24"/>
        </w:rPr>
        <w:t>perspective.</w:t>
      </w:r>
      <w:r>
        <w:rPr>
          <w:spacing w:val="2"/>
          <w:sz w:val="24"/>
        </w:rPr>
        <w:t> </w:t>
      </w:r>
      <w:r>
        <w:rPr>
          <w:i/>
          <w:sz w:val="24"/>
        </w:rPr>
        <w:t>Journal of 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studies, 29</w:t>
      </w:r>
      <w:r>
        <w:rPr>
          <w:sz w:val="24"/>
        </w:rPr>
        <w:t>(4), 411-438.</w:t>
      </w:r>
    </w:p>
    <w:p>
      <w:pPr>
        <w:spacing w:line="480" w:lineRule="auto" w:before="3"/>
        <w:ind w:left="1308" w:right="210" w:hanging="720"/>
        <w:jc w:val="both"/>
        <w:rPr>
          <w:sz w:val="24"/>
        </w:rPr>
      </w:pPr>
      <w:r>
        <w:rPr>
          <w:sz w:val="24"/>
        </w:rPr>
        <w:t>Peasnell, K. V., Pope, P. F., &amp; Young, S. (2005). Board monitoring and earnings</w:t>
      </w:r>
      <w:r>
        <w:rPr>
          <w:spacing w:val="1"/>
          <w:sz w:val="24"/>
        </w:rPr>
        <w:t> </w:t>
      </w:r>
      <w:r>
        <w:rPr>
          <w:sz w:val="24"/>
        </w:rPr>
        <w:t>management: Do outside directors influence abnormal accruals?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Accounting, 32</w:t>
      </w:r>
      <w:r>
        <w:rPr>
          <w:sz w:val="24"/>
        </w:rPr>
        <w:t>(7‐8), 1311-1346.</w:t>
      </w:r>
    </w:p>
    <w:p>
      <w:pPr>
        <w:spacing w:line="480" w:lineRule="auto" w:before="1"/>
        <w:ind w:left="1308" w:right="208" w:hanging="720"/>
        <w:jc w:val="both"/>
        <w:rPr>
          <w:sz w:val="24"/>
        </w:rPr>
      </w:pPr>
      <w:r>
        <w:rPr>
          <w:sz w:val="24"/>
        </w:rPr>
        <w:t>Peng, M. W., Li, Y., Xie, E., &amp; Su, Z. (2010). CEO duality, organizational slack, and</w:t>
      </w:r>
      <w:r>
        <w:rPr>
          <w:spacing w:val="-57"/>
          <w:sz w:val="24"/>
        </w:rPr>
        <w:t> </w:t>
      </w:r>
      <w:r>
        <w:rPr>
          <w:sz w:val="24"/>
        </w:rPr>
        <w:t>firm performance in China. </w:t>
      </w:r>
      <w:r>
        <w:rPr>
          <w:i/>
          <w:sz w:val="24"/>
        </w:rPr>
        <w:t>Asia Pacific Journal of Management, 27</w:t>
      </w:r>
      <w:r>
        <w:rPr>
          <w:sz w:val="24"/>
        </w:rPr>
        <w:t>(4), 611-</w:t>
      </w:r>
      <w:r>
        <w:rPr>
          <w:spacing w:val="1"/>
          <w:sz w:val="24"/>
        </w:rPr>
        <w:t> </w:t>
      </w:r>
      <w:r>
        <w:rPr>
          <w:sz w:val="24"/>
        </w:rPr>
        <w:t>624.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05" w:hanging="720"/>
        <w:jc w:val="both"/>
        <w:rPr>
          <w:sz w:val="24"/>
        </w:rPr>
      </w:pPr>
      <w:r>
        <w:rPr>
          <w:sz w:val="24"/>
        </w:rPr>
        <w:t>Penrose, E. G. (1985).</w:t>
      </w:r>
      <w:r>
        <w:rPr>
          <w:spacing w:val="60"/>
          <w:sz w:val="24"/>
        </w:rPr>
        <w:t> </w:t>
      </w:r>
      <w:r>
        <w:rPr>
          <w:i/>
          <w:sz w:val="24"/>
        </w:rPr>
        <w:t>The Theory of the Growth of the Firm</w:t>
      </w:r>
      <w:r>
        <w:rPr>
          <w:sz w:val="24"/>
        </w:rPr>
        <w:t>: Oxford university</w:t>
      </w:r>
      <w:r>
        <w:rPr>
          <w:spacing w:val="1"/>
          <w:sz w:val="24"/>
        </w:rPr>
        <w:t> </w:t>
      </w:r>
      <w:r>
        <w:rPr>
          <w:sz w:val="24"/>
        </w:rPr>
        <w:t>press.</w:t>
      </w:r>
    </w:p>
    <w:p>
      <w:pPr>
        <w:spacing w:line="480" w:lineRule="auto" w:before="1"/>
        <w:ind w:left="1308" w:right="228" w:hanging="720"/>
        <w:jc w:val="both"/>
        <w:rPr>
          <w:sz w:val="24"/>
        </w:rPr>
      </w:pPr>
      <w:r>
        <w:rPr>
          <w:sz w:val="24"/>
        </w:rPr>
        <w:t>Peteraf, M. A. (1993). The cornerstones of competitive advantage: a resource‐based</w:t>
      </w:r>
      <w:r>
        <w:rPr>
          <w:spacing w:val="1"/>
          <w:sz w:val="24"/>
        </w:rPr>
        <w:t> </w:t>
      </w:r>
      <w:r>
        <w:rPr>
          <w:sz w:val="24"/>
        </w:rPr>
        <w:t>view.</w:t>
      </w:r>
      <w:r>
        <w:rPr>
          <w:spacing w:val="-1"/>
          <w:sz w:val="24"/>
        </w:rPr>
        <w:t> </w:t>
      </w:r>
      <w:r>
        <w:rPr>
          <w:i/>
          <w:sz w:val="24"/>
        </w:rPr>
        <w:t>Strategic Management Journal, 14</w:t>
      </w:r>
      <w:r>
        <w:rPr>
          <w:sz w:val="24"/>
        </w:rPr>
        <w:t>(3), 179-191.</w:t>
      </w:r>
    </w:p>
    <w:p>
      <w:pPr>
        <w:spacing w:line="480" w:lineRule="auto" w:before="0"/>
        <w:ind w:left="1308" w:right="209" w:hanging="720"/>
        <w:jc w:val="both"/>
        <w:rPr>
          <w:sz w:val="24"/>
        </w:rPr>
      </w:pPr>
      <w:r>
        <w:rPr>
          <w:sz w:val="24"/>
        </w:rPr>
        <w:t>Petra, S. T. (2005). Do outside independent directors strengthen corporate boards?</w:t>
      </w:r>
      <w:r>
        <w:rPr>
          <w:spacing w:val="1"/>
          <w:sz w:val="24"/>
        </w:rPr>
        <w:t> </w:t>
      </w:r>
      <w:r>
        <w:rPr>
          <w:i/>
          <w:sz w:val="24"/>
        </w:rPr>
        <w:t>Corporate Governance: The international journal of business in society, 5</w:t>
      </w:r>
      <w:r>
        <w:rPr>
          <w:sz w:val="24"/>
        </w:rPr>
        <w:t>(1),</w:t>
      </w:r>
      <w:r>
        <w:rPr>
          <w:spacing w:val="-57"/>
          <w:sz w:val="24"/>
        </w:rPr>
        <w:t> </w:t>
      </w:r>
      <w:r>
        <w:rPr>
          <w:sz w:val="24"/>
        </w:rPr>
        <w:t>55-64.</w:t>
      </w:r>
    </w:p>
    <w:p>
      <w:pPr>
        <w:spacing w:line="480" w:lineRule="auto" w:before="1"/>
        <w:ind w:left="1308" w:right="227" w:hanging="720"/>
        <w:jc w:val="both"/>
        <w:rPr>
          <w:sz w:val="24"/>
        </w:rPr>
      </w:pPr>
      <w:r>
        <w:rPr>
          <w:sz w:val="24"/>
        </w:rPr>
        <w:t>Petty, R., &amp; Guthrie, J. (2000). Intellectual capital literature review: measurement,</w:t>
      </w:r>
      <w:r>
        <w:rPr>
          <w:spacing w:val="1"/>
          <w:sz w:val="24"/>
        </w:rPr>
        <w:t> </w:t>
      </w:r>
      <w:r>
        <w:rPr>
          <w:sz w:val="24"/>
        </w:rPr>
        <w:t>reporting</w:t>
      </w:r>
      <w:r>
        <w:rPr>
          <w:spacing w:val="-4"/>
          <w:sz w:val="24"/>
        </w:rPr>
        <w:t> </w:t>
      </w:r>
      <w:r>
        <w:rPr>
          <w:sz w:val="24"/>
        </w:rPr>
        <w:t>and management.</w:t>
      </w:r>
      <w:r>
        <w:rPr>
          <w:spacing w:val="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Intellectual capital,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</w:t>
      </w:r>
      <w:r>
        <w:rPr>
          <w:sz w:val="24"/>
        </w:rPr>
        <w:t>(2), 155-176.</w:t>
      </w:r>
    </w:p>
    <w:p>
      <w:pPr>
        <w:spacing w:line="480" w:lineRule="auto" w:before="0"/>
        <w:ind w:left="1308" w:right="215" w:hanging="720"/>
        <w:jc w:val="both"/>
        <w:rPr>
          <w:sz w:val="24"/>
        </w:rPr>
      </w:pPr>
      <w:r>
        <w:rPr/>
        <w:pict>
          <v:group style="position:absolute;margin-left:133.279999pt;margin-top:42.653107pt;width:329pt;height:120pt;mso-position-horizontal-relative:page;mso-position-vertical-relative:paragraph;z-index:-16303616" coordorigin="2666,853" coordsize="6580,2400">
            <v:shape style="position:absolute;left:3266;top:973;width:5980;height:2280" type="#_x0000_t75" stroked="false">
              <v:imagedata r:id="rId6" o:title=""/>
            </v:shape>
            <v:shape style="position:absolute;left:2665;top:853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Pfeffer,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(1972).</w:t>
      </w:r>
      <w:r>
        <w:rPr>
          <w:spacing w:val="1"/>
          <w:sz w:val="24"/>
        </w:rPr>
        <w:t> </w:t>
      </w:r>
      <w:r>
        <w:rPr>
          <w:sz w:val="24"/>
        </w:rPr>
        <w:t>Size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composition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boards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directors: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organization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environment.</w:t>
      </w:r>
      <w:r>
        <w:rPr>
          <w:spacing w:val="1"/>
          <w:sz w:val="24"/>
        </w:rPr>
        <w:t> </w:t>
      </w:r>
      <w:r>
        <w:rPr>
          <w:i/>
          <w:sz w:val="24"/>
        </w:rPr>
        <w:t>Administrative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quarterly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218-228.</w:t>
      </w:r>
    </w:p>
    <w:p>
      <w:pPr>
        <w:pStyle w:val="BodyText"/>
        <w:spacing w:line="480" w:lineRule="auto"/>
        <w:ind w:right="209" w:hanging="720"/>
      </w:pPr>
      <w:r>
        <w:rPr/>
        <w:t>Ping, T. A., &amp; Muthuveloo, R. (2015). The impact of enterprise risk management on</w:t>
      </w:r>
      <w:r>
        <w:rPr>
          <w:spacing w:val="1"/>
        </w:rPr>
        <w:t> </w:t>
      </w:r>
      <w:r>
        <w:rPr/>
        <w:t>firm performance: Evidence from Malaysia. </w:t>
      </w:r>
      <w:r>
        <w:rPr>
          <w:i/>
        </w:rPr>
        <w:t>Asian Social Science, 11</w:t>
      </w:r>
      <w:r>
        <w:rPr/>
        <w:t>(22),</w:t>
      </w:r>
      <w:r>
        <w:rPr>
          <w:spacing w:val="1"/>
        </w:rPr>
        <w:t> </w:t>
      </w:r>
      <w:r>
        <w:rPr/>
        <w:t>149.</w:t>
      </w:r>
    </w:p>
    <w:p>
      <w:pPr>
        <w:spacing w:line="302" w:lineRule="exact" w:before="0"/>
        <w:ind w:left="588" w:right="0" w:firstLine="0"/>
        <w:jc w:val="both"/>
        <w:rPr>
          <w:sz w:val="24"/>
        </w:rPr>
      </w:pPr>
      <w:r>
        <w:rPr>
          <w:w w:val="99"/>
          <w:position w:val="1"/>
          <w:sz w:val="24"/>
        </w:rPr>
        <w:t>P</w:t>
      </w:r>
      <w:r>
        <w:rPr>
          <w:position w:val="1"/>
          <w:sz w:val="24"/>
        </w:rPr>
        <w:t>let</w:t>
      </w:r>
      <w:r>
        <w:rPr>
          <w:spacing w:val="1"/>
          <w:position w:val="1"/>
          <w:sz w:val="24"/>
        </w:rPr>
        <w:t>z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r,</w:t>
      </w:r>
      <w:r>
        <w:rPr>
          <w:spacing w:val="25"/>
          <w:position w:val="1"/>
          <w:sz w:val="24"/>
        </w:rPr>
        <w:t> </w:t>
      </w:r>
      <w:r>
        <w:rPr>
          <w:spacing w:val="2"/>
          <w:w w:val="99"/>
          <w:position w:val="1"/>
          <w:sz w:val="24"/>
        </w:rPr>
        <w:t>J</w:t>
      </w:r>
      <w:r>
        <w:rPr>
          <w:position w:val="1"/>
          <w:sz w:val="24"/>
        </w:rPr>
        <w:t>.</w:t>
      </w:r>
      <w:r>
        <w:rPr>
          <w:spacing w:val="26"/>
          <w:position w:val="1"/>
          <w:sz w:val="24"/>
        </w:rPr>
        <w:t> </w:t>
      </w:r>
      <w:r>
        <w:rPr>
          <w:spacing w:val="-6"/>
          <w:position w:val="1"/>
          <w:sz w:val="24"/>
        </w:rPr>
        <w:t>L</w:t>
      </w:r>
      <w:r>
        <w:rPr>
          <w:position w:val="1"/>
          <w:sz w:val="24"/>
        </w:rPr>
        <w:t>.,</w:t>
      </w:r>
      <w:r>
        <w:rPr>
          <w:spacing w:val="26"/>
          <w:position w:val="1"/>
          <w:sz w:val="24"/>
        </w:rPr>
        <w:t> </w:t>
      </w:r>
      <w:r>
        <w:rPr>
          <w:position w:val="1"/>
          <w:sz w:val="24"/>
        </w:rPr>
        <w:t>Nikolova, </w:t>
      </w:r>
      <w:r>
        <w:rPr>
          <w:spacing w:val="-30"/>
          <w:position w:val="1"/>
          <w:sz w:val="24"/>
        </w:rPr>
        <w:t> </w:t>
      </w:r>
      <w:r>
        <w:rPr>
          <w:spacing w:val="-76"/>
          <w:position w:val="1"/>
          <w:sz w:val="24"/>
        </w:rPr>
        <w:t>R</w:t>
      </w:r>
      <w:r>
        <w:rPr>
          <w:rFonts w:ascii="Arial"/>
          <w:color w:val="494949"/>
          <w:spacing w:val="-151"/>
          <w:w w:val="104"/>
          <w:sz w:val="30"/>
        </w:rPr>
        <w:t>U</w:t>
      </w:r>
      <w:r>
        <w:rPr>
          <w:position w:val="1"/>
          <w:sz w:val="24"/>
        </w:rPr>
        <w:t>.,</w:t>
      </w:r>
      <w:r>
        <w:rPr>
          <w:spacing w:val="-15"/>
          <w:position w:val="1"/>
          <w:sz w:val="24"/>
        </w:rPr>
        <w:t> </w:t>
      </w:r>
      <w:r>
        <w:rPr>
          <w:rFonts w:ascii="Arial"/>
          <w:color w:val="494949"/>
          <w:spacing w:val="-157"/>
          <w:w w:val="117"/>
          <w:sz w:val="30"/>
        </w:rPr>
        <w:t>n</w:t>
      </w:r>
      <w:r>
        <w:rPr>
          <w:spacing w:val="-2"/>
          <w:w w:val="99"/>
          <w:position w:val="1"/>
          <w:sz w:val="24"/>
        </w:rPr>
        <w:t>K</w:t>
      </w:r>
      <w:r>
        <w:rPr>
          <w:rFonts w:ascii="Arial"/>
          <w:color w:val="494949"/>
          <w:spacing w:val="-89"/>
          <w:w w:val="136"/>
          <w:sz w:val="30"/>
        </w:rPr>
        <w:t>i</w:t>
      </w:r>
      <w:r>
        <w:rPr>
          <w:spacing w:val="-3"/>
          <w:position w:val="1"/>
          <w:sz w:val="24"/>
        </w:rPr>
        <w:t>e</w:t>
      </w:r>
      <w:r>
        <w:rPr>
          <w:rFonts w:ascii="Arial"/>
          <w:color w:val="494949"/>
          <w:spacing w:val="-211"/>
          <w:w w:val="141"/>
          <w:sz w:val="30"/>
        </w:rPr>
        <w:t>v</w:t>
      </w:r>
      <w:r>
        <w:rPr>
          <w:position w:val="1"/>
          <w:sz w:val="24"/>
        </w:rPr>
        <w:t>d</w:t>
      </w:r>
      <w:r>
        <w:rPr>
          <w:spacing w:val="-1"/>
          <w:position w:val="1"/>
          <w:sz w:val="24"/>
        </w:rPr>
        <w:t>z</w:t>
      </w:r>
      <w:r>
        <w:rPr>
          <w:rFonts w:ascii="Arial"/>
          <w:color w:val="494949"/>
          <w:spacing w:val="-210"/>
          <w:w w:val="126"/>
          <w:sz w:val="30"/>
        </w:rPr>
        <w:t>e</w:t>
      </w:r>
      <w:r>
        <w:rPr>
          <w:position w:val="1"/>
          <w:sz w:val="24"/>
        </w:rPr>
        <w:t>io</w:t>
      </w:r>
      <w:r>
        <w:rPr>
          <w:spacing w:val="-42"/>
          <w:position w:val="1"/>
          <w:sz w:val="24"/>
        </w:rPr>
        <w:t>r</w:t>
      </w:r>
      <w:r>
        <w:rPr>
          <w:rFonts w:ascii="Arial"/>
          <w:color w:val="494949"/>
          <w:spacing w:val="-95"/>
          <w:w w:val="136"/>
          <w:sz w:val="30"/>
        </w:rPr>
        <w:t>r</w:t>
      </w:r>
      <w:r>
        <w:rPr>
          <w:position w:val="1"/>
          <w:sz w:val="24"/>
        </w:rPr>
        <w:t>,</w:t>
      </w:r>
      <w:r>
        <w:rPr>
          <w:spacing w:val="-11"/>
          <w:position w:val="1"/>
          <w:sz w:val="24"/>
        </w:rPr>
        <w:t> </w:t>
      </w:r>
      <w:r>
        <w:rPr>
          <w:rFonts w:ascii="Arial"/>
          <w:color w:val="494949"/>
          <w:spacing w:val="-130"/>
          <w:w w:val="110"/>
          <w:sz w:val="30"/>
        </w:rPr>
        <w:t>s</w:t>
      </w:r>
      <w:r>
        <w:rPr>
          <w:spacing w:val="-29"/>
          <w:w w:val="99"/>
          <w:position w:val="1"/>
          <w:sz w:val="24"/>
        </w:rPr>
        <w:t>K</w:t>
      </w:r>
      <w:r>
        <w:rPr>
          <w:rFonts w:ascii="Arial"/>
          <w:color w:val="494949"/>
          <w:spacing w:val="-63"/>
          <w:w w:val="136"/>
          <w:sz w:val="30"/>
        </w:rPr>
        <w:t>l</w:t>
      </w:r>
      <w:r>
        <w:rPr>
          <w:position w:val="1"/>
          <w:sz w:val="24"/>
        </w:rPr>
        <w:t>.</w:t>
      </w:r>
      <w:r>
        <w:rPr>
          <w:spacing w:val="-43"/>
          <w:position w:val="1"/>
          <w:sz w:val="24"/>
        </w:rPr>
        <w:t> </w:t>
      </w:r>
      <w:r>
        <w:rPr>
          <w:rFonts w:ascii="Arial"/>
          <w:color w:val="494949"/>
          <w:spacing w:val="-68"/>
          <w:w w:val="163"/>
          <w:sz w:val="30"/>
        </w:rPr>
        <w:t>t</w:t>
      </w:r>
      <w:r>
        <w:rPr>
          <w:spacing w:val="-91"/>
          <w:w w:val="99"/>
          <w:position w:val="1"/>
          <w:sz w:val="24"/>
        </w:rPr>
        <w:t>K</w:t>
      </w:r>
      <w:r>
        <w:rPr>
          <w:rFonts w:ascii="Arial"/>
          <w:color w:val="494949"/>
          <w:spacing w:val="-1"/>
          <w:w w:val="136"/>
          <w:sz w:val="30"/>
        </w:rPr>
        <w:t>i</w:t>
      </w:r>
      <w:r>
        <w:rPr>
          <w:position w:val="1"/>
          <w:sz w:val="24"/>
        </w:rPr>
        <w:t>.,</w:t>
      </w:r>
      <w:r>
        <w:rPr>
          <w:spacing w:val="-11"/>
          <w:position w:val="1"/>
          <w:sz w:val="24"/>
        </w:rPr>
        <w:t> </w:t>
      </w:r>
      <w:r>
        <w:rPr>
          <w:rFonts w:ascii="Arial"/>
          <w:color w:val="494949"/>
          <w:spacing w:val="-189"/>
          <w:w w:val="104"/>
          <w:sz w:val="30"/>
        </w:rPr>
        <w:t>U</w:t>
      </w:r>
      <w:r>
        <w:rPr>
          <w:spacing w:val="-2"/>
          <w:position w:val="1"/>
          <w:sz w:val="24"/>
        </w:rPr>
        <w:t>&amp;</w:t>
      </w:r>
      <w:r>
        <w:rPr>
          <w:rFonts w:ascii="Arial"/>
          <w:color w:val="494949"/>
          <w:spacing w:val="-66"/>
          <w:w w:val="181"/>
          <w:sz w:val="30"/>
        </w:rPr>
        <w:t>t</w:t>
      </w:r>
      <w:r>
        <w:rPr>
          <w:spacing w:val="-112"/>
          <w:w w:val="99"/>
          <w:position w:val="1"/>
          <w:sz w:val="24"/>
        </w:rPr>
        <w:t>V</w:t>
      </w:r>
      <w:r>
        <w:rPr>
          <w:rFonts w:ascii="Arial"/>
          <w:color w:val="494949"/>
          <w:spacing w:val="-99"/>
          <w:w w:val="126"/>
          <w:sz w:val="30"/>
        </w:rPr>
        <w:t>a</w:t>
      </w:r>
      <w:r>
        <w:rPr>
          <w:spacing w:val="-26"/>
          <w:position w:val="1"/>
          <w:sz w:val="24"/>
        </w:rPr>
        <w:t>o</w:t>
      </w:r>
      <w:r>
        <w:rPr>
          <w:rFonts w:ascii="Arial"/>
          <w:color w:val="494949"/>
          <w:spacing w:val="-126"/>
          <w:w w:val="151"/>
          <w:sz w:val="30"/>
        </w:rPr>
        <w:t>r</w:t>
      </w:r>
      <w:r>
        <w:rPr>
          <w:spacing w:val="-1"/>
          <w:position w:val="1"/>
          <w:sz w:val="24"/>
        </w:rPr>
        <w:t>e</w:t>
      </w:r>
      <w:r>
        <w:rPr>
          <w:spacing w:val="-51"/>
          <w:position w:val="1"/>
          <w:sz w:val="24"/>
        </w:rPr>
        <w:t>l</w:t>
      </w:r>
      <w:r>
        <w:rPr>
          <w:rFonts w:ascii="Arial"/>
          <w:color w:val="494949"/>
          <w:spacing w:val="-147"/>
          <w:w w:val="117"/>
          <w:sz w:val="30"/>
        </w:rPr>
        <w:t>a</w:t>
      </w:r>
      <w:r>
        <w:rPr>
          <w:position w:val="1"/>
          <w:sz w:val="24"/>
        </w:rPr>
        <w:t>pel</w:t>
      </w:r>
      <w:r>
        <w:rPr>
          <w:spacing w:val="-34"/>
          <w:position w:val="1"/>
          <w:sz w:val="24"/>
        </w:rPr>
        <w:t>,</w:t>
      </w:r>
      <w:r>
        <w:rPr>
          <w:rFonts w:ascii="Arial"/>
          <w:color w:val="494949"/>
          <w:spacing w:val="-153"/>
          <w:w w:val="108"/>
          <w:sz w:val="30"/>
        </w:rPr>
        <w:t>M</w:t>
      </w:r>
      <w:r>
        <w:rPr>
          <w:w w:val="99"/>
          <w:position w:val="1"/>
          <w:sz w:val="24"/>
        </w:rPr>
        <w:t>S</w:t>
      </w:r>
      <w:r>
        <w:rPr>
          <w:spacing w:val="-29"/>
          <w:position w:val="1"/>
          <w:sz w:val="24"/>
        </w:rPr>
        <w:t>.</w:t>
      </w:r>
      <w:r>
        <w:rPr>
          <w:rFonts w:ascii="Arial"/>
          <w:color w:val="494949"/>
          <w:spacing w:val="-82"/>
          <w:w w:val="117"/>
          <w:sz w:val="30"/>
        </w:rPr>
        <w:t>a</w:t>
      </w:r>
      <w:r>
        <w:rPr>
          <w:spacing w:val="-66"/>
          <w:position w:val="1"/>
          <w:sz w:val="24"/>
        </w:rPr>
        <w:t>C</w:t>
      </w:r>
      <w:r>
        <w:rPr>
          <w:rFonts w:ascii="Arial"/>
          <w:color w:val="494949"/>
          <w:spacing w:val="-26"/>
          <w:w w:val="136"/>
          <w:sz w:val="30"/>
        </w:rPr>
        <w:t>l</w:t>
      </w:r>
      <w:r>
        <w:rPr>
          <w:spacing w:val="-23"/>
          <w:position w:val="1"/>
          <w:sz w:val="24"/>
        </w:rPr>
        <w:t>.</w:t>
      </w:r>
      <w:r>
        <w:rPr>
          <w:rFonts w:ascii="Arial"/>
          <w:color w:val="494949"/>
          <w:spacing w:val="-89"/>
          <w:w w:val="117"/>
          <w:sz w:val="30"/>
        </w:rPr>
        <w:t>a</w:t>
      </w:r>
      <w:r>
        <w:rPr>
          <w:w w:val="99"/>
          <w:position w:val="1"/>
          <w:sz w:val="24"/>
        </w:rPr>
        <w:t>(</w:t>
      </w:r>
      <w:r>
        <w:rPr>
          <w:spacing w:val="-99"/>
          <w:w w:val="99"/>
          <w:position w:val="1"/>
          <w:sz w:val="24"/>
        </w:rPr>
        <w:t>2</w:t>
      </w:r>
      <w:r>
        <w:rPr>
          <w:rFonts w:ascii="Arial"/>
          <w:color w:val="494949"/>
          <w:spacing w:val="-99"/>
          <w:w w:val="131"/>
          <w:sz w:val="30"/>
        </w:rPr>
        <w:t>y</w:t>
      </w:r>
      <w:r>
        <w:rPr>
          <w:spacing w:val="-9"/>
          <w:position w:val="1"/>
          <w:sz w:val="24"/>
        </w:rPr>
        <w:t>0</w:t>
      </w:r>
      <w:r>
        <w:rPr>
          <w:rFonts w:ascii="Arial"/>
          <w:color w:val="494949"/>
          <w:spacing w:val="-158"/>
          <w:w w:val="110"/>
          <w:sz w:val="30"/>
        </w:rPr>
        <w:t>s</w:t>
      </w:r>
      <w:r>
        <w:rPr>
          <w:position w:val="1"/>
          <w:sz w:val="24"/>
        </w:rPr>
        <w:t>1</w:t>
      </w:r>
      <w:r>
        <w:rPr>
          <w:spacing w:val="-70"/>
          <w:position w:val="1"/>
          <w:sz w:val="24"/>
        </w:rPr>
        <w:t>5</w:t>
      </w:r>
      <w:r>
        <w:rPr>
          <w:rFonts w:ascii="Arial"/>
          <w:color w:val="494949"/>
          <w:spacing w:val="-22"/>
          <w:w w:val="136"/>
          <w:sz w:val="30"/>
        </w:rPr>
        <w:t>i</w:t>
      </w:r>
      <w:r>
        <w:rPr>
          <w:spacing w:val="-54"/>
          <w:w w:val="99"/>
          <w:position w:val="1"/>
          <w:sz w:val="24"/>
        </w:rPr>
        <w:t>)</w:t>
      </w:r>
      <w:r>
        <w:rPr>
          <w:rFonts w:ascii="Arial"/>
          <w:color w:val="636363"/>
          <w:spacing w:val="-143"/>
          <w:w w:val="117"/>
          <w:sz w:val="30"/>
        </w:rPr>
        <w:t>a</w:t>
      </w:r>
      <w:r>
        <w:rPr>
          <w:position w:val="1"/>
          <w:sz w:val="24"/>
        </w:rPr>
        <w:t>.</w:t>
      </w:r>
      <w:r>
        <w:rPr>
          <w:spacing w:val="25"/>
          <w:position w:val="1"/>
          <w:sz w:val="24"/>
        </w:rPr>
        <w:t> </w:t>
      </w:r>
      <w:r>
        <w:rPr>
          <w:w w:val="99"/>
          <w:position w:val="1"/>
          <w:sz w:val="24"/>
        </w:rPr>
        <w:t>D</w:t>
      </w:r>
      <w:r>
        <w:rPr>
          <w:spacing w:val="1"/>
          <w:w w:val="99"/>
          <w:position w:val="1"/>
          <w:sz w:val="24"/>
        </w:rPr>
        <w:t>o</w:t>
      </w:r>
      <w:r>
        <w:rPr>
          <w:spacing w:val="-1"/>
          <w:position w:val="1"/>
          <w:sz w:val="24"/>
        </w:rPr>
        <w:t>e</w:t>
      </w:r>
      <w:r>
        <w:rPr>
          <w:w w:val="99"/>
          <w:position w:val="1"/>
          <w:sz w:val="24"/>
        </w:rPr>
        <w:t>s</w:t>
      </w:r>
      <w:r>
        <w:rPr>
          <w:spacing w:val="26"/>
          <w:position w:val="1"/>
          <w:sz w:val="24"/>
        </w:rPr>
        <w:t> </w:t>
      </w:r>
      <w:r>
        <w:rPr>
          <w:position w:val="1"/>
          <w:sz w:val="24"/>
        </w:rPr>
        <w:t>g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nd</w:t>
      </w:r>
      <w:r>
        <w:rPr>
          <w:spacing w:val="1"/>
          <w:position w:val="1"/>
          <w:sz w:val="24"/>
        </w:rPr>
        <w:t>e</w:t>
      </w:r>
      <w:r>
        <w:rPr>
          <w:position w:val="1"/>
          <w:sz w:val="24"/>
        </w:rPr>
        <w:t>r</w:t>
      </w:r>
    </w:p>
    <w:p>
      <w:pPr>
        <w:pStyle w:val="BodyText"/>
        <w:spacing w:line="480" w:lineRule="auto" w:before="251"/>
        <w:ind w:right="225"/>
      </w:pPr>
      <w:r>
        <w:rPr/>
        <w:t>matter?</w:t>
      </w:r>
      <w:r>
        <w:rPr>
          <w:spacing w:val="1"/>
        </w:rPr>
        <w:t> </w:t>
      </w:r>
      <w:r>
        <w:rPr/>
        <w:t>Female</w:t>
      </w:r>
      <w:r>
        <w:rPr>
          <w:spacing w:val="1"/>
        </w:rPr>
        <w:t> </w:t>
      </w:r>
      <w:r>
        <w:rPr/>
        <w:t>representation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boards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firm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performance-a</w:t>
      </w:r>
      <w:r>
        <w:rPr>
          <w:spacing w:val="-2"/>
        </w:rPr>
        <w:t> </w:t>
      </w:r>
      <w:r>
        <w:rPr/>
        <w:t>meta-analysis.</w:t>
      </w:r>
      <w:r>
        <w:rPr>
          <w:spacing w:val="1"/>
        </w:rPr>
        <w:t> </w:t>
      </w:r>
      <w:r>
        <w:rPr>
          <w:i/>
        </w:rPr>
        <w:t>PloS one, 10</w:t>
      </w:r>
      <w:r>
        <w:rPr/>
        <w:t>(6), e0130005.</w:t>
      </w:r>
    </w:p>
    <w:p>
      <w:pPr>
        <w:spacing w:line="480" w:lineRule="auto" w:before="0"/>
        <w:ind w:left="1308" w:right="210" w:hanging="720"/>
        <w:jc w:val="both"/>
        <w:rPr>
          <w:sz w:val="24"/>
        </w:rPr>
      </w:pPr>
      <w:r>
        <w:rPr>
          <w:sz w:val="24"/>
        </w:rPr>
        <w:t>Pong,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Whittington,</w:t>
      </w:r>
      <w:r>
        <w:rPr>
          <w:spacing w:val="1"/>
          <w:sz w:val="24"/>
        </w:rPr>
        <w:t> </w:t>
      </w:r>
      <w:r>
        <w:rPr>
          <w:sz w:val="24"/>
        </w:rPr>
        <w:t>G.</w:t>
      </w:r>
      <w:r>
        <w:rPr>
          <w:spacing w:val="1"/>
          <w:sz w:val="24"/>
        </w:rPr>
        <w:t> </w:t>
      </w:r>
      <w:r>
        <w:rPr>
          <w:sz w:val="24"/>
        </w:rPr>
        <w:t>(1994).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determinants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fees:</w:t>
      </w:r>
      <w:r>
        <w:rPr>
          <w:spacing w:val="1"/>
          <w:sz w:val="24"/>
        </w:rPr>
        <w:t> </w:t>
      </w:r>
      <w:r>
        <w:rPr>
          <w:sz w:val="24"/>
        </w:rPr>
        <w:t>Some</w:t>
      </w:r>
      <w:r>
        <w:rPr>
          <w:spacing w:val="1"/>
          <w:sz w:val="24"/>
        </w:rPr>
        <w:t> </w:t>
      </w:r>
      <w:r>
        <w:rPr>
          <w:sz w:val="24"/>
        </w:rPr>
        <w:t>empirical models. </w:t>
      </w:r>
      <w:r>
        <w:rPr>
          <w:i/>
          <w:sz w:val="24"/>
        </w:rPr>
        <w:t>Journal of Business Finance &amp; Accounting, 21</w:t>
      </w:r>
      <w:r>
        <w:rPr>
          <w:sz w:val="24"/>
        </w:rPr>
        <w:t>(8), 1071-</w:t>
      </w:r>
      <w:r>
        <w:rPr>
          <w:spacing w:val="1"/>
          <w:sz w:val="24"/>
        </w:rPr>
        <w:t> </w:t>
      </w:r>
      <w:r>
        <w:rPr>
          <w:sz w:val="24"/>
        </w:rPr>
        <w:t>1095.</w:t>
      </w:r>
    </w:p>
    <w:p>
      <w:pPr>
        <w:spacing w:line="480" w:lineRule="auto" w:before="0"/>
        <w:ind w:left="1308" w:right="227" w:hanging="720"/>
        <w:jc w:val="both"/>
        <w:rPr>
          <w:sz w:val="24"/>
        </w:rPr>
      </w:pPr>
      <w:r>
        <w:rPr>
          <w:sz w:val="24"/>
        </w:rPr>
        <w:t>Post, C., &amp; Byron, K. (2015). Women on boards and firm financial performance: A</w:t>
      </w:r>
      <w:r>
        <w:rPr>
          <w:spacing w:val="1"/>
          <w:sz w:val="24"/>
        </w:rPr>
        <w:t> </w:t>
      </w:r>
      <w:r>
        <w:rPr>
          <w:sz w:val="24"/>
        </w:rPr>
        <w:t>meta-analysis.</w:t>
      </w:r>
      <w:r>
        <w:rPr>
          <w:spacing w:val="-1"/>
          <w:sz w:val="24"/>
        </w:rPr>
        <w:t> </w:t>
      </w:r>
      <w:r>
        <w:rPr>
          <w:i/>
          <w:sz w:val="24"/>
        </w:rPr>
        <w:t>Academy of 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journal, 58</w:t>
      </w:r>
      <w:r>
        <w:rPr>
          <w:sz w:val="24"/>
        </w:rPr>
        <w:t>(5),</w:t>
      </w:r>
      <w:r>
        <w:rPr>
          <w:spacing w:val="-1"/>
          <w:sz w:val="24"/>
        </w:rPr>
        <w:t> </w:t>
      </w:r>
      <w:r>
        <w:rPr>
          <w:sz w:val="24"/>
        </w:rPr>
        <w:t>1546-1571.</w:t>
      </w:r>
    </w:p>
    <w:p>
      <w:pPr>
        <w:pStyle w:val="BodyText"/>
        <w:spacing w:line="480" w:lineRule="auto"/>
        <w:ind w:right="212" w:hanging="720"/>
      </w:pPr>
      <w:r>
        <w:rPr/>
        <w:t>Prado-Lorenzo, J.-M., &amp; Garcia-Sanchez, I.-M. (2010). The role of the board of</w:t>
      </w:r>
      <w:r>
        <w:rPr>
          <w:spacing w:val="1"/>
        </w:rPr>
        <w:t> </w:t>
      </w:r>
      <w:r>
        <w:rPr/>
        <w:t>directors in disseminating relevant information on greenhouse gases.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business ethics, 97</w:t>
      </w:r>
      <w:r>
        <w:rPr/>
        <w:t>(3),</w:t>
      </w:r>
      <w:r>
        <w:rPr>
          <w:spacing w:val="2"/>
        </w:rPr>
        <w:t> </w:t>
      </w:r>
      <w:r>
        <w:rPr/>
        <w:t>391-424.</w:t>
      </w:r>
    </w:p>
    <w:p>
      <w:pPr>
        <w:spacing w:after="0" w:line="480" w:lineRule="auto"/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line="480" w:lineRule="auto" w:before="77"/>
        <w:ind w:right="212" w:hanging="720"/>
      </w:pPr>
      <w:r>
        <w:rPr/>
        <w:t>Preacher,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Rucker,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D.,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Hayes,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(2007).</w:t>
      </w:r>
      <w:r>
        <w:rPr>
          <w:spacing w:val="1"/>
        </w:rPr>
        <w:t> </w:t>
      </w:r>
      <w:r>
        <w:rPr/>
        <w:t>Addressing</w:t>
      </w:r>
      <w:r>
        <w:rPr>
          <w:spacing w:val="1"/>
        </w:rPr>
        <w:t> </w:t>
      </w:r>
      <w:r>
        <w:rPr/>
        <w:t>moderated</w:t>
      </w:r>
      <w:r>
        <w:rPr>
          <w:spacing w:val="1"/>
        </w:rPr>
        <w:t> </w:t>
      </w:r>
      <w:r>
        <w:rPr/>
        <w:t>mediation</w:t>
      </w:r>
      <w:r>
        <w:rPr>
          <w:spacing w:val="1"/>
        </w:rPr>
        <w:t> </w:t>
      </w:r>
      <w:r>
        <w:rPr/>
        <w:t>hypotheses:</w:t>
      </w:r>
      <w:r>
        <w:rPr>
          <w:spacing w:val="1"/>
        </w:rPr>
        <w:t> </w:t>
      </w:r>
      <w:r>
        <w:rPr/>
        <w:t>Theory,</w:t>
      </w:r>
      <w:r>
        <w:rPr>
          <w:spacing w:val="1"/>
        </w:rPr>
        <w:t> </w:t>
      </w:r>
      <w:r>
        <w:rPr/>
        <w:t>methods,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prescriptions.</w:t>
      </w:r>
      <w:r>
        <w:rPr>
          <w:spacing w:val="1"/>
        </w:rPr>
        <w:t> </w:t>
      </w:r>
      <w:r>
        <w:rPr>
          <w:i/>
        </w:rPr>
        <w:t>Multivariate</w:t>
      </w:r>
      <w:r>
        <w:rPr>
          <w:i/>
          <w:spacing w:val="1"/>
        </w:rPr>
        <w:t> </w:t>
      </w:r>
      <w:r>
        <w:rPr>
          <w:i/>
        </w:rPr>
        <w:t>behavioral</w:t>
      </w:r>
      <w:r>
        <w:rPr>
          <w:i/>
          <w:spacing w:val="-1"/>
        </w:rPr>
        <w:t> </w:t>
      </w:r>
      <w:r>
        <w:rPr>
          <w:i/>
        </w:rPr>
        <w:t>research, 42</w:t>
      </w:r>
      <w:r>
        <w:rPr/>
        <w:t>(1), 185-227.</w:t>
      </w:r>
    </w:p>
    <w:p>
      <w:pPr>
        <w:spacing w:line="480" w:lineRule="auto" w:before="1"/>
        <w:ind w:left="1308" w:right="213" w:hanging="720"/>
        <w:jc w:val="both"/>
        <w:rPr>
          <w:sz w:val="24"/>
        </w:rPr>
      </w:pPr>
      <w:r>
        <w:rPr>
          <w:sz w:val="24"/>
        </w:rPr>
        <w:t>Pulic, A. (1998). </w:t>
      </w:r>
      <w:r>
        <w:rPr>
          <w:i/>
          <w:sz w:val="24"/>
        </w:rPr>
        <w:t>Measuring the performance of intellectual potential in knowledge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economy. </w:t>
      </w:r>
      <w:r>
        <w:rPr>
          <w:sz w:val="24"/>
        </w:rPr>
        <w:t>Paper presented at the 2nd McMaster Word Congress on Measuring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Managing</w:t>
      </w:r>
      <w:r>
        <w:rPr>
          <w:spacing w:val="1"/>
          <w:sz w:val="24"/>
        </w:rPr>
        <w:t> </w:t>
      </w:r>
      <w:r>
        <w:rPr>
          <w:sz w:val="24"/>
        </w:rPr>
        <w:t>Intellectual</w:t>
      </w:r>
      <w:r>
        <w:rPr>
          <w:spacing w:val="1"/>
          <w:sz w:val="24"/>
        </w:rPr>
        <w:t> </w:t>
      </w:r>
      <w:r>
        <w:rPr>
          <w:sz w:val="24"/>
        </w:rPr>
        <w:t>Capital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Austrian</w:t>
      </w:r>
      <w:r>
        <w:rPr>
          <w:spacing w:val="1"/>
          <w:sz w:val="24"/>
        </w:rPr>
        <w:t> </w:t>
      </w:r>
      <w:r>
        <w:rPr>
          <w:sz w:val="24"/>
        </w:rPr>
        <w:t>Team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Intellectual</w:t>
      </w:r>
      <w:r>
        <w:rPr>
          <w:spacing w:val="1"/>
          <w:sz w:val="24"/>
        </w:rPr>
        <w:t> </w:t>
      </w:r>
      <w:r>
        <w:rPr>
          <w:sz w:val="24"/>
        </w:rPr>
        <w:t>Potential.</w:t>
      </w:r>
    </w:p>
    <w:p>
      <w:pPr>
        <w:spacing w:line="480" w:lineRule="auto" w:before="1"/>
        <w:ind w:left="1308" w:right="211" w:hanging="720"/>
        <w:jc w:val="both"/>
        <w:rPr>
          <w:sz w:val="24"/>
        </w:rPr>
      </w:pPr>
      <w:r>
        <w:rPr>
          <w:sz w:val="24"/>
        </w:rPr>
        <w:t>Pulic,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(2000).</w:t>
      </w:r>
      <w:r>
        <w:rPr>
          <w:spacing w:val="1"/>
          <w:sz w:val="24"/>
        </w:rPr>
        <w:t> </w:t>
      </w:r>
      <w:r>
        <w:rPr>
          <w:sz w:val="24"/>
        </w:rPr>
        <w:t>VAIC™–an</w:t>
      </w:r>
      <w:r>
        <w:rPr>
          <w:spacing w:val="1"/>
          <w:sz w:val="24"/>
        </w:rPr>
        <w:t> </w:t>
      </w:r>
      <w:r>
        <w:rPr>
          <w:sz w:val="24"/>
        </w:rPr>
        <w:t>accounting tool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IC</w:t>
      </w:r>
      <w:r>
        <w:rPr>
          <w:spacing w:val="1"/>
          <w:sz w:val="24"/>
        </w:rPr>
        <w:t> </w:t>
      </w:r>
      <w:r>
        <w:rPr>
          <w:sz w:val="24"/>
        </w:rPr>
        <w:t>management.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technology management, 20</w:t>
      </w:r>
      <w:r>
        <w:rPr>
          <w:sz w:val="24"/>
        </w:rPr>
        <w:t>(5-8), 702-714.</w:t>
      </w:r>
    </w:p>
    <w:p>
      <w:pPr>
        <w:spacing w:line="480" w:lineRule="auto" w:before="0"/>
        <w:ind w:left="1308" w:right="225" w:hanging="720"/>
        <w:jc w:val="both"/>
        <w:rPr>
          <w:sz w:val="24"/>
        </w:rPr>
      </w:pPr>
      <w:r>
        <w:rPr/>
        <w:pict>
          <v:group style="position:absolute;margin-left:133.279999pt;margin-top:42.653107pt;width:329pt;height:120pt;mso-position-horizontal-relative:page;mso-position-vertical-relative:paragraph;z-index:-16303104" coordorigin="2666,853" coordsize="6580,2400">
            <v:shape style="position:absolute;left:3266;top:973;width:5980;height:2280" type="#_x0000_t75" stroked="false">
              <v:imagedata r:id="rId6" o:title=""/>
            </v:shape>
            <v:shape style="position:absolute;left:2665;top:853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Quon, T. K.,</w:t>
      </w:r>
      <w:r>
        <w:rPr>
          <w:spacing w:val="1"/>
          <w:sz w:val="24"/>
        </w:rPr>
        <w:t> </w:t>
      </w:r>
      <w:r>
        <w:rPr>
          <w:sz w:val="24"/>
        </w:rPr>
        <w:t>Zeghal,</w:t>
      </w:r>
      <w:r>
        <w:rPr>
          <w:spacing w:val="1"/>
          <w:sz w:val="24"/>
        </w:rPr>
        <w:t> </w:t>
      </w:r>
      <w:r>
        <w:rPr>
          <w:sz w:val="24"/>
        </w:rPr>
        <w:t>D., &amp; Maingot,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(2012). Enterprise</w:t>
      </w:r>
      <w:r>
        <w:rPr>
          <w:spacing w:val="60"/>
          <w:sz w:val="24"/>
        </w:rPr>
        <w:t> </w:t>
      </w:r>
      <w:r>
        <w:rPr>
          <w:sz w:val="24"/>
        </w:rPr>
        <w:t>risk management and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-1"/>
          <w:sz w:val="24"/>
        </w:rPr>
        <w:t> </w:t>
      </w:r>
      <w:r>
        <w:rPr>
          <w:sz w:val="24"/>
        </w:rPr>
        <w:t>performance.</w:t>
      </w:r>
      <w:r>
        <w:rPr>
          <w:spacing w:val="2"/>
          <w:sz w:val="24"/>
        </w:rPr>
        <w:t> </w:t>
      </w:r>
      <w:r>
        <w:rPr>
          <w:i/>
          <w:sz w:val="24"/>
        </w:rPr>
        <w:t>Procedia-Social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Behavioral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62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263-267.</w:t>
      </w:r>
    </w:p>
    <w:p>
      <w:pPr>
        <w:pStyle w:val="BodyText"/>
        <w:spacing w:line="480" w:lineRule="auto"/>
        <w:ind w:right="203" w:hanging="720"/>
        <w:rPr>
          <w:i/>
        </w:rPr>
      </w:pPr>
      <w:r>
        <w:rPr/>
        <w:t>Rafeh, A., Ahmed, W., Shah, S. A., &amp; Malik, Q. A. (2017). Intellectual Capital</w:t>
      </w:r>
      <w:r>
        <w:rPr>
          <w:spacing w:val="1"/>
        </w:rPr>
        <w:t> </w:t>
      </w:r>
      <w:r>
        <w:rPr/>
        <w:t>Efficiency</w:t>
      </w:r>
      <w:r>
        <w:rPr>
          <w:spacing w:val="9"/>
        </w:rPr>
        <w:t> </w:t>
      </w:r>
      <w:r>
        <w:rPr/>
        <w:t>and</w:t>
      </w:r>
      <w:r>
        <w:rPr>
          <w:spacing w:val="14"/>
        </w:rPr>
        <w:t> </w:t>
      </w:r>
      <w:r>
        <w:rPr/>
        <w:t>Corporate</w:t>
      </w:r>
      <w:r>
        <w:rPr>
          <w:spacing w:val="13"/>
        </w:rPr>
        <w:t> </w:t>
      </w:r>
      <w:r>
        <w:rPr/>
        <w:t>Financial</w:t>
      </w:r>
      <w:r>
        <w:rPr>
          <w:spacing w:val="14"/>
        </w:rPr>
        <w:t> </w:t>
      </w:r>
      <w:r>
        <w:rPr/>
        <w:t>Performance.</w:t>
      </w:r>
      <w:r>
        <w:rPr>
          <w:spacing w:val="17"/>
        </w:rPr>
        <w:t> </w:t>
      </w:r>
      <w:r>
        <w:rPr>
          <w:i/>
        </w:rPr>
        <w:t>Journal</w:t>
      </w:r>
      <w:r>
        <w:rPr>
          <w:i/>
          <w:spacing w:val="14"/>
        </w:rPr>
        <w:t> </w:t>
      </w:r>
      <w:r>
        <w:rPr>
          <w:i/>
        </w:rPr>
        <w:t>of</w:t>
      </w:r>
      <w:r>
        <w:rPr>
          <w:i/>
          <w:spacing w:val="14"/>
        </w:rPr>
        <w:t> </w:t>
      </w:r>
      <w:r>
        <w:rPr>
          <w:i/>
        </w:rPr>
        <w:t>Business</w:t>
      </w:r>
      <w:r>
        <w:rPr>
          <w:i/>
          <w:spacing w:val="14"/>
        </w:rPr>
        <w:t> </w:t>
      </w:r>
      <w:r>
        <w:rPr>
          <w:i/>
        </w:rPr>
        <w:t>&amp;</w:t>
      </w:r>
    </w:p>
    <w:p>
      <w:pPr>
        <w:spacing w:after="0" w:line="480" w:lineRule="auto"/>
        <w:sectPr>
          <w:pgSz w:w="11920" w:h="16850"/>
          <w:pgMar w:header="0" w:footer="1056" w:top="1320" w:bottom="1240" w:left="1680" w:right="1200"/>
        </w:sectPr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Economics,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17</w:t>
      </w:r>
      <w:r>
        <w:rPr>
          <w:sz w:val="24"/>
        </w:rPr>
        <w:t>.</w:t>
      </w:r>
    </w:p>
    <w:p>
      <w:pPr>
        <w:pStyle w:val="BodyText"/>
        <w:spacing w:before="233"/>
        <w:ind w:left="588"/>
        <w:jc w:val="left"/>
      </w:pPr>
      <w:r>
        <w:rPr>
          <w:position w:val="1"/>
        </w:rPr>
        <w:t>R</w:t>
      </w:r>
      <w:r>
        <w:rPr>
          <w:spacing w:val="-1"/>
          <w:position w:val="1"/>
        </w:rPr>
        <w:t>a</w:t>
      </w:r>
      <w:r>
        <w:rPr>
          <w:position w:val="1"/>
        </w:rPr>
        <w:t>fiqu</w:t>
      </w:r>
      <w:r>
        <w:rPr>
          <w:spacing w:val="-2"/>
          <w:position w:val="1"/>
        </w:rPr>
        <w:t>e</w:t>
      </w:r>
      <w:r>
        <w:rPr>
          <w:position w:val="1"/>
        </w:rPr>
        <w:t>,  </w:t>
      </w:r>
      <w:r>
        <w:rPr>
          <w:spacing w:val="-15"/>
          <w:position w:val="1"/>
        </w:rPr>
        <w:t> </w:t>
      </w:r>
      <w:r>
        <w:rPr>
          <w:w w:val="99"/>
          <w:position w:val="1"/>
        </w:rPr>
        <w:t>Y.</w:t>
      </w:r>
      <w:r>
        <w:rPr>
          <w:position w:val="1"/>
        </w:rPr>
        <w:t>  </w:t>
      </w:r>
      <w:r>
        <w:rPr>
          <w:spacing w:val="-13"/>
          <w:position w:val="1"/>
        </w:rPr>
        <w:t> </w:t>
      </w:r>
      <w:r>
        <w:rPr>
          <w:w w:val="99"/>
          <w:position w:val="1"/>
        </w:rPr>
        <w:t>Q.,</w:t>
      </w:r>
      <w:r>
        <w:rPr>
          <w:position w:val="1"/>
        </w:rPr>
        <w:t>  </w:t>
      </w:r>
      <w:r>
        <w:rPr>
          <w:spacing w:val="-13"/>
          <w:position w:val="1"/>
        </w:rPr>
        <w:t> </w:t>
      </w:r>
      <w:r>
        <w:rPr>
          <w:position w:val="1"/>
        </w:rPr>
        <w:t>&amp;  </w:t>
      </w:r>
      <w:r>
        <w:rPr>
          <w:spacing w:val="-17"/>
          <w:position w:val="1"/>
        </w:rPr>
        <w:t> </w:t>
      </w:r>
      <w:r>
        <w:rPr>
          <w:w w:val="99"/>
          <w:position w:val="1"/>
        </w:rPr>
        <w:t>Al</w:t>
      </w:r>
      <w:r>
        <w:rPr>
          <w:position w:val="1"/>
        </w:rPr>
        <w:t> </w:t>
      </w:r>
      <w:r>
        <w:rPr>
          <w:spacing w:val="-25"/>
          <w:position w:val="1"/>
        </w:rPr>
        <w:t> </w:t>
      </w:r>
      <w:r>
        <w:rPr>
          <w:rFonts w:ascii="Arial"/>
          <w:color w:val="494949"/>
          <w:spacing w:val="-158"/>
          <w:w w:val="104"/>
          <w:sz w:val="30"/>
        </w:rPr>
        <w:t>U</w:t>
      </w:r>
      <w:r>
        <w:rPr>
          <w:spacing w:val="-46"/>
          <w:w w:val="99"/>
          <w:position w:val="1"/>
        </w:rPr>
        <w:t>M</w:t>
      </w:r>
      <w:r>
        <w:rPr>
          <w:rFonts w:ascii="Arial"/>
          <w:color w:val="494949"/>
          <w:spacing w:val="-156"/>
          <w:w w:val="117"/>
          <w:sz w:val="30"/>
        </w:rPr>
        <w:t>n</w:t>
      </w:r>
      <w:r>
        <w:rPr>
          <w:spacing w:val="-3"/>
          <w:position w:val="1"/>
        </w:rPr>
        <w:t>a</w:t>
      </w:r>
      <w:r>
        <w:rPr>
          <w:spacing w:val="-126"/>
          <w:position w:val="1"/>
        </w:rPr>
        <w:t>m</w:t>
      </w:r>
      <w:r>
        <w:rPr>
          <w:rFonts w:ascii="Arial"/>
          <w:color w:val="494949"/>
          <w:spacing w:val="13"/>
          <w:w w:val="136"/>
          <w:sz w:val="30"/>
        </w:rPr>
        <w:t>i</w:t>
      </w:r>
      <w:r>
        <w:rPr>
          <w:rFonts w:ascii="Arial"/>
          <w:color w:val="494949"/>
          <w:spacing w:val="-196"/>
          <w:w w:val="141"/>
          <w:sz w:val="30"/>
        </w:rPr>
        <w:t>v</w:t>
      </w:r>
      <w:r>
        <w:rPr>
          <w:spacing w:val="-2"/>
          <w:position w:val="1"/>
        </w:rPr>
        <w:t>u</w:t>
      </w:r>
      <w:r>
        <w:rPr>
          <w:spacing w:val="-34"/>
          <w:position w:val="1"/>
        </w:rPr>
        <w:t>n</w:t>
      </w:r>
      <w:r>
        <w:rPr>
          <w:rFonts w:ascii="Arial"/>
          <w:color w:val="494949"/>
          <w:spacing w:val="-183"/>
          <w:w w:val="126"/>
          <w:sz w:val="30"/>
        </w:rPr>
        <w:t>e</w:t>
      </w:r>
      <w:r>
        <w:rPr>
          <w:spacing w:val="-2"/>
          <w:position w:val="1"/>
        </w:rPr>
        <w:t>,</w:t>
      </w:r>
    </w:p>
    <w:p>
      <w:pPr>
        <w:pStyle w:val="BodyText"/>
        <w:spacing w:before="2"/>
        <w:ind w:left="0"/>
        <w:jc w:val="left"/>
        <w:rPr>
          <w:sz w:val="44"/>
        </w:rPr>
      </w:pPr>
      <w:r>
        <w:rPr/>
        <w:br w:type="column"/>
      </w:r>
      <w:r>
        <w:rPr>
          <w:sz w:val="44"/>
        </w:rPr>
      </w:r>
    </w:p>
    <w:p>
      <w:pPr>
        <w:spacing w:before="1"/>
        <w:ind w:left="95" w:right="0" w:firstLine="0"/>
        <w:jc w:val="left"/>
        <w:rPr>
          <w:sz w:val="24"/>
        </w:rPr>
      </w:pPr>
      <w:r>
        <w:rPr>
          <w:rFonts w:ascii="Arial"/>
          <w:color w:val="494949"/>
          <w:spacing w:val="-106"/>
          <w:w w:val="136"/>
          <w:sz w:val="30"/>
        </w:rPr>
        <w:t>r</w:t>
      </w:r>
      <w:r>
        <w:rPr>
          <w:spacing w:val="-53"/>
          <w:w w:val="99"/>
          <w:position w:val="1"/>
          <w:sz w:val="24"/>
        </w:rPr>
        <w:t>A</w:t>
      </w:r>
      <w:r>
        <w:rPr>
          <w:rFonts w:ascii="Arial"/>
          <w:color w:val="494949"/>
          <w:spacing w:val="-114"/>
          <w:w w:val="110"/>
          <w:sz w:val="30"/>
        </w:rPr>
        <w:t>s</w:t>
      </w:r>
      <w:r>
        <w:rPr>
          <w:position w:val="1"/>
          <w:sz w:val="24"/>
        </w:rPr>
        <w:t>.</w:t>
      </w:r>
      <w:r>
        <w:rPr>
          <w:spacing w:val="8"/>
          <w:position w:val="1"/>
          <w:sz w:val="24"/>
        </w:rPr>
        <w:t> </w:t>
      </w:r>
      <w:r>
        <w:rPr>
          <w:rFonts w:ascii="Arial"/>
          <w:color w:val="494949"/>
          <w:spacing w:val="5"/>
          <w:w w:val="136"/>
          <w:sz w:val="30"/>
        </w:rPr>
        <w:t>l</w:t>
      </w:r>
      <w:r>
        <w:rPr>
          <w:spacing w:val="-71"/>
          <w:w w:val="99"/>
          <w:position w:val="1"/>
          <w:sz w:val="24"/>
        </w:rPr>
        <w:t>(</w:t>
      </w:r>
      <w:r>
        <w:rPr>
          <w:rFonts w:ascii="Arial"/>
          <w:color w:val="494949"/>
          <w:spacing w:val="-66"/>
          <w:w w:val="163"/>
          <w:sz w:val="30"/>
        </w:rPr>
        <w:t>t</w:t>
      </w:r>
      <w:r>
        <w:rPr>
          <w:spacing w:val="-39"/>
          <w:position w:val="1"/>
          <w:sz w:val="24"/>
        </w:rPr>
        <w:t>2</w:t>
      </w:r>
      <w:r>
        <w:rPr>
          <w:rFonts w:ascii="Arial"/>
          <w:color w:val="494949"/>
          <w:spacing w:val="-52"/>
          <w:w w:val="136"/>
          <w:sz w:val="30"/>
        </w:rPr>
        <w:t>i</w:t>
      </w:r>
      <w:r>
        <w:rPr>
          <w:spacing w:val="1"/>
          <w:position w:val="1"/>
          <w:sz w:val="24"/>
        </w:rPr>
        <w:t>0</w:t>
      </w:r>
      <w:r>
        <w:rPr>
          <w:spacing w:val="-21"/>
          <w:position w:val="1"/>
          <w:sz w:val="24"/>
        </w:rPr>
        <w:t>1</w:t>
      </w:r>
      <w:r>
        <w:rPr>
          <w:rFonts w:ascii="Arial"/>
          <w:color w:val="494949"/>
          <w:spacing w:val="-207"/>
          <w:w w:val="104"/>
          <w:sz w:val="30"/>
        </w:rPr>
        <w:t>U</w:t>
      </w:r>
      <w:r>
        <w:rPr>
          <w:w w:val="99"/>
          <w:position w:val="1"/>
          <w:sz w:val="24"/>
        </w:rPr>
        <w:t>5)</w:t>
      </w:r>
      <w:r>
        <w:rPr>
          <w:spacing w:val="-58"/>
          <w:w w:val="99"/>
          <w:position w:val="1"/>
          <w:sz w:val="24"/>
        </w:rPr>
        <w:t>.</w:t>
      </w:r>
      <w:r>
        <w:rPr>
          <w:rFonts w:ascii="Arial"/>
          <w:color w:val="494949"/>
          <w:spacing w:val="-4"/>
          <w:w w:val="181"/>
          <w:sz w:val="30"/>
        </w:rPr>
        <w:t>t</w:t>
      </w:r>
      <w:r>
        <w:rPr>
          <w:rFonts w:ascii="Arial"/>
          <w:color w:val="494949"/>
          <w:spacing w:val="-136"/>
          <w:w w:val="126"/>
          <w:sz w:val="30"/>
        </w:rPr>
        <w:t>a</w:t>
      </w:r>
      <w:r>
        <w:rPr>
          <w:spacing w:val="-16"/>
          <w:position w:val="1"/>
          <w:sz w:val="24"/>
        </w:rPr>
        <w:t>T</w:t>
      </w:r>
      <w:r>
        <w:rPr>
          <w:rFonts w:ascii="Arial"/>
          <w:color w:val="494949"/>
          <w:spacing w:val="-137"/>
          <w:w w:val="151"/>
          <w:sz w:val="30"/>
        </w:rPr>
        <w:t>r</w:t>
      </w:r>
      <w:r>
        <w:rPr>
          <w:position w:val="1"/>
          <w:sz w:val="24"/>
        </w:rPr>
        <w:t>h</w:t>
      </w:r>
      <w:r>
        <w:rPr>
          <w:spacing w:val="-95"/>
          <w:position w:val="1"/>
          <w:sz w:val="24"/>
        </w:rPr>
        <w:t>e</w:t>
      </w:r>
      <w:r>
        <w:rPr>
          <w:rFonts w:ascii="Arial"/>
          <w:color w:val="494949"/>
          <w:w w:val="117"/>
          <w:sz w:val="30"/>
        </w:rPr>
        <w:t>a</w:t>
      </w:r>
      <w:r>
        <w:rPr>
          <w:rFonts w:ascii="Arial"/>
          <w:color w:val="494949"/>
          <w:spacing w:val="-22"/>
          <w:sz w:val="30"/>
        </w:rPr>
        <w:t> </w:t>
      </w:r>
      <w:r>
        <w:rPr>
          <w:position w:val="1"/>
          <w:sz w:val="24"/>
        </w:rPr>
        <w:t>i</w:t>
      </w:r>
      <w:r>
        <w:rPr>
          <w:spacing w:val="-142"/>
          <w:position w:val="1"/>
          <w:sz w:val="24"/>
        </w:rPr>
        <w:t>m</w:t>
      </w:r>
      <w:r>
        <w:rPr>
          <w:rFonts w:ascii="Arial"/>
          <w:color w:val="494949"/>
          <w:spacing w:val="-131"/>
          <w:w w:val="108"/>
          <w:sz w:val="30"/>
        </w:rPr>
        <w:t>M</w:t>
      </w:r>
      <w:r>
        <w:rPr>
          <w:position w:val="1"/>
          <w:sz w:val="24"/>
        </w:rPr>
        <w:t>p</w:t>
      </w:r>
      <w:r>
        <w:rPr>
          <w:spacing w:val="-84"/>
          <w:position w:val="1"/>
          <w:sz w:val="24"/>
        </w:rPr>
        <w:t>a</w:t>
      </w:r>
      <w:r>
        <w:rPr>
          <w:rFonts w:ascii="Arial"/>
          <w:color w:val="494949"/>
          <w:spacing w:val="-115"/>
          <w:w w:val="117"/>
          <w:sz w:val="30"/>
        </w:rPr>
        <w:t>a</w:t>
      </w:r>
      <w:r>
        <w:rPr>
          <w:spacing w:val="-1"/>
          <w:position w:val="1"/>
          <w:sz w:val="24"/>
        </w:rPr>
        <w:t>c</w:t>
      </w:r>
      <w:r>
        <w:rPr>
          <w:spacing w:val="-46"/>
          <w:position w:val="1"/>
          <w:sz w:val="24"/>
        </w:rPr>
        <w:t>t</w:t>
      </w:r>
      <w:r>
        <w:rPr>
          <w:rFonts w:ascii="Arial"/>
          <w:color w:val="494949"/>
          <w:spacing w:val="12"/>
          <w:w w:val="136"/>
          <w:sz w:val="30"/>
        </w:rPr>
        <w:t>l</w:t>
      </w:r>
      <w:r>
        <w:rPr>
          <w:rFonts w:ascii="Arial"/>
          <w:color w:val="494949"/>
          <w:spacing w:val="-90"/>
          <w:w w:val="117"/>
          <w:sz w:val="30"/>
        </w:rPr>
        <w:t>a</w:t>
      </w:r>
      <w:r>
        <w:rPr>
          <w:spacing w:val="-18"/>
          <w:position w:val="1"/>
          <w:sz w:val="24"/>
        </w:rPr>
        <w:t>o</w:t>
      </w:r>
      <w:r>
        <w:rPr>
          <w:rFonts w:ascii="Arial"/>
          <w:color w:val="494949"/>
          <w:spacing w:val="-179"/>
          <w:w w:val="131"/>
          <w:sz w:val="30"/>
        </w:rPr>
        <w:t>y</w:t>
      </w:r>
      <w:r>
        <w:rPr>
          <w:w w:val="99"/>
          <w:position w:val="1"/>
          <w:sz w:val="24"/>
        </w:rPr>
        <w:t>f</w:t>
      </w:r>
    </w:p>
    <w:p>
      <w:pPr>
        <w:pStyle w:val="BodyText"/>
        <w:spacing w:before="2"/>
        <w:ind w:left="0"/>
        <w:jc w:val="left"/>
        <w:rPr>
          <w:sz w:val="44"/>
        </w:rPr>
      </w:pPr>
      <w:r>
        <w:rPr/>
        <w:br w:type="column"/>
      </w:r>
      <w:r>
        <w:rPr>
          <w:sz w:val="44"/>
        </w:rPr>
      </w:r>
    </w:p>
    <w:p>
      <w:pPr>
        <w:pStyle w:val="BodyText"/>
        <w:spacing w:before="1"/>
        <w:ind w:left="71"/>
        <w:jc w:val="left"/>
      </w:pPr>
      <w:r>
        <w:rPr>
          <w:rFonts w:ascii="Arial"/>
          <w:color w:val="494949"/>
          <w:spacing w:val="-112"/>
          <w:w w:val="110"/>
          <w:sz w:val="30"/>
        </w:rPr>
        <w:t>s</w:t>
      </w:r>
      <w:r>
        <w:rPr>
          <w:spacing w:val="-1"/>
          <w:position w:val="1"/>
        </w:rPr>
        <w:t>a</w:t>
      </w:r>
      <w:r>
        <w:rPr>
          <w:spacing w:val="-102"/>
          <w:position w:val="1"/>
        </w:rPr>
        <w:t>u</w:t>
      </w:r>
      <w:r>
        <w:rPr>
          <w:rFonts w:ascii="Arial"/>
          <w:color w:val="494949"/>
          <w:spacing w:val="4"/>
          <w:w w:val="136"/>
          <w:sz w:val="30"/>
        </w:rPr>
        <w:t>i</w:t>
      </w:r>
      <w:r>
        <w:rPr>
          <w:rFonts w:ascii="Arial"/>
          <w:color w:val="636363"/>
          <w:spacing w:val="-191"/>
          <w:w w:val="117"/>
          <w:sz w:val="30"/>
        </w:rPr>
        <w:t>a</w:t>
      </w:r>
      <w:r>
        <w:rPr>
          <w:position w:val="1"/>
        </w:rPr>
        <w:t>dit  </w:t>
      </w:r>
      <w:r>
        <w:rPr>
          <w:spacing w:val="-12"/>
          <w:position w:val="1"/>
        </w:rPr>
        <w:t> </w:t>
      </w:r>
      <w:r>
        <w:rPr>
          <w:spacing w:val="-1"/>
          <w:position w:val="1"/>
        </w:rPr>
        <w:t>c</w:t>
      </w:r>
      <w:r>
        <w:rPr>
          <w:position w:val="1"/>
        </w:rPr>
        <w:t>ommittee</w:t>
      </w:r>
    </w:p>
    <w:p>
      <w:pPr>
        <w:spacing w:after="0"/>
        <w:jc w:val="left"/>
        <w:sectPr>
          <w:type w:val="continuous"/>
          <w:pgSz w:w="11920" w:h="16850"/>
          <w:pgMar w:top="1320" w:bottom="1240" w:left="1680" w:right="1200"/>
          <w:cols w:num="3" w:equalWidth="0">
            <w:col w:w="3997" w:space="40"/>
            <w:col w:w="2948" w:space="39"/>
            <w:col w:w="2016"/>
          </w:cols>
        </w:sectPr>
      </w:pPr>
    </w:p>
    <w:p>
      <w:pPr>
        <w:pStyle w:val="BodyText"/>
        <w:spacing w:before="11"/>
        <w:ind w:left="0"/>
        <w:jc w:val="left"/>
        <w:rPr>
          <w:sz w:val="13"/>
        </w:rPr>
      </w:pPr>
    </w:p>
    <w:p>
      <w:pPr>
        <w:spacing w:line="480" w:lineRule="auto" w:before="90"/>
        <w:ind w:left="1308" w:right="215" w:firstLine="0"/>
        <w:jc w:val="both"/>
        <w:rPr>
          <w:sz w:val="24"/>
        </w:rPr>
      </w:pPr>
      <w:r>
        <w:rPr>
          <w:sz w:val="24"/>
        </w:rPr>
        <w:t>characteristics on firm performance: Evidence from Pakistan. </w:t>
      </w:r>
      <w:r>
        <w:rPr>
          <w:i/>
          <w:sz w:val="24"/>
        </w:rPr>
        <w:t>New Zealand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Applied Business Research, 13</w:t>
      </w:r>
      <w:r>
        <w:rPr>
          <w:sz w:val="24"/>
        </w:rPr>
        <w:t>(1), 35.</w:t>
      </w:r>
    </w:p>
    <w:p>
      <w:pPr>
        <w:pStyle w:val="BodyText"/>
        <w:spacing w:line="477" w:lineRule="auto"/>
        <w:ind w:right="213" w:hanging="720"/>
      </w:pPr>
      <w:r>
        <w:rPr/>
        <w:t>Raghunandan,</w:t>
      </w:r>
      <w:r>
        <w:rPr>
          <w:spacing w:val="1"/>
        </w:rPr>
        <w:t> </w:t>
      </w:r>
      <w:r>
        <w:rPr/>
        <w:t>K.,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Rama,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(2007).</w:t>
      </w:r>
      <w:r>
        <w:rPr>
          <w:spacing w:val="1"/>
        </w:rPr>
        <w:t> </w:t>
      </w:r>
      <w:r>
        <w:rPr/>
        <w:t>Determinants</w:t>
      </w:r>
      <w:r>
        <w:rPr>
          <w:spacing w:val="1"/>
        </w:rPr>
        <w:t> </w:t>
      </w:r>
      <w:r>
        <w:rPr/>
        <w:t>of</w:t>
      </w:r>
      <w:r>
        <w:rPr>
          <w:spacing w:val="60"/>
        </w:rPr>
        <w:t> </w:t>
      </w:r>
      <w:r>
        <w:rPr/>
        <w:t>audit</w:t>
      </w:r>
      <w:r>
        <w:rPr>
          <w:spacing w:val="60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diligence. </w:t>
      </w:r>
      <w:r>
        <w:rPr>
          <w:i/>
        </w:rPr>
        <w:t>Accounting Horizons, 21</w:t>
      </w:r>
      <w:r>
        <w:rPr/>
        <w:t>(3), 265-279.</w:t>
      </w:r>
    </w:p>
    <w:p>
      <w:pPr>
        <w:spacing w:line="480" w:lineRule="auto" w:before="3"/>
        <w:ind w:left="1308" w:right="215" w:hanging="720"/>
        <w:jc w:val="both"/>
        <w:rPr>
          <w:sz w:val="24"/>
        </w:rPr>
      </w:pPr>
      <w:r>
        <w:rPr>
          <w:sz w:val="24"/>
        </w:rPr>
        <w:t>Rainsbury,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Bradbury,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Cahan,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F.</w:t>
      </w:r>
      <w:r>
        <w:rPr>
          <w:spacing w:val="1"/>
          <w:sz w:val="24"/>
        </w:rPr>
        <w:t> </w:t>
      </w:r>
      <w:r>
        <w:rPr>
          <w:sz w:val="24"/>
        </w:rPr>
        <w:t>(2009).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impact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committee quality on financial reporting quality and audit fees.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Contemporary Accounting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Economics, 5</w:t>
      </w:r>
      <w:r>
        <w:rPr>
          <w:sz w:val="24"/>
        </w:rPr>
        <w:t>(1), 20-33.</w:t>
      </w:r>
    </w:p>
    <w:p>
      <w:pPr>
        <w:pStyle w:val="BodyText"/>
        <w:spacing w:line="480" w:lineRule="auto" w:before="1"/>
        <w:ind w:right="226" w:hanging="720"/>
      </w:pPr>
      <w:r>
        <w:rPr/>
        <w:t>Rajan, R. G., &amp; Zingales, L. (2000). The governance of the new enterprise: National</w:t>
      </w:r>
      <w:r>
        <w:rPr>
          <w:spacing w:val="1"/>
        </w:rPr>
        <w:t> </w:t>
      </w:r>
      <w:r>
        <w:rPr/>
        <w:t>Bureau</w:t>
      </w:r>
      <w:r>
        <w:rPr>
          <w:spacing w:val="-1"/>
        </w:rPr>
        <w:t> </w:t>
      </w:r>
      <w:r>
        <w:rPr/>
        <w:t>of Economic</w:t>
      </w:r>
      <w:r>
        <w:rPr>
          <w:spacing w:val="-1"/>
        </w:rPr>
        <w:t> </w:t>
      </w:r>
      <w:r>
        <w:rPr/>
        <w:t>Research.</w:t>
      </w:r>
    </w:p>
    <w:p>
      <w:pPr>
        <w:spacing w:after="0" w:line="480" w:lineRule="auto"/>
        <w:sectPr>
          <w:type w:val="continuous"/>
          <w:pgSz w:w="11920" w:h="16850"/>
          <w:pgMar w:top="1320" w:bottom="1240" w:left="1680" w:right="1200"/>
        </w:sectPr>
      </w:pPr>
    </w:p>
    <w:p>
      <w:pPr>
        <w:pStyle w:val="BodyText"/>
        <w:spacing w:line="480" w:lineRule="auto" w:before="77"/>
        <w:ind w:right="222" w:hanging="720"/>
      </w:pPr>
      <w:r>
        <w:rPr/>
        <w:t>Rana, A. H., &amp; Mahmood, S. (2014). Corporate Governance: Pakistan's code of</w:t>
      </w:r>
      <w:r>
        <w:rPr>
          <w:spacing w:val="1"/>
        </w:rPr>
        <w:t> </w:t>
      </w:r>
      <w:r>
        <w:rPr/>
        <w:t>Corporate</w:t>
      </w:r>
      <w:r>
        <w:rPr>
          <w:spacing w:val="-1"/>
        </w:rPr>
        <w:t> </w:t>
      </w:r>
      <w:r>
        <w:rPr/>
        <w:t>Governance</w:t>
      </w:r>
      <w:r>
        <w:rPr>
          <w:spacing w:val="-1"/>
        </w:rPr>
        <w:t> </w:t>
      </w:r>
      <w:r>
        <w:rPr/>
        <w:t>Versus</w:t>
      </w:r>
      <w:r>
        <w:rPr>
          <w:spacing w:val="-1"/>
        </w:rPr>
        <w:t> </w:t>
      </w:r>
      <w:r>
        <w:rPr/>
        <w:t>King</w:t>
      </w:r>
      <w:r>
        <w:rPr>
          <w:spacing w:val="-1"/>
        </w:rPr>
        <w:t> </w:t>
      </w:r>
      <w:r>
        <w:rPr/>
        <w:t>III.</w:t>
      </w:r>
      <w:r>
        <w:rPr>
          <w:spacing w:val="1"/>
        </w:rPr>
        <w:t> </w:t>
      </w:r>
      <w:r>
        <w:rPr>
          <w:i/>
        </w:rPr>
        <w:t>Science</w:t>
      </w:r>
      <w:r>
        <w:rPr>
          <w:i/>
          <w:spacing w:val="-1"/>
        </w:rPr>
        <w:t> </w:t>
      </w:r>
      <w:r>
        <w:rPr>
          <w:i/>
        </w:rPr>
        <w:t>International, 26</w:t>
      </w:r>
      <w:r>
        <w:rPr/>
        <w:t>(5).</w:t>
      </w:r>
    </w:p>
    <w:p>
      <w:pPr>
        <w:spacing w:line="480" w:lineRule="auto" w:before="1"/>
        <w:ind w:left="1308" w:right="210" w:hanging="720"/>
        <w:jc w:val="both"/>
        <w:rPr>
          <w:sz w:val="24"/>
        </w:rPr>
      </w:pPr>
      <w:r>
        <w:rPr>
          <w:sz w:val="24"/>
        </w:rPr>
        <w:t>Rashid, A., De Zoysa, A., Lodh, S., &amp; Rudkin, K. (2010). Board composition and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Bangladesh.</w:t>
      </w:r>
      <w:r>
        <w:rPr>
          <w:spacing w:val="1"/>
          <w:sz w:val="24"/>
        </w:rPr>
        <w:t> </w:t>
      </w:r>
      <w:r>
        <w:rPr>
          <w:i/>
          <w:sz w:val="24"/>
        </w:rPr>
        <w:t>Australasian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Finance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Journal, 4</w:t>
      </w:r>
      <w:r>
        <w:rPr>
          <w:sz w:val="24"/>
        </w:rPr>
        <w:t>(1), 76-95.</w:t>
      </w:r>
    </w:p>
    <w:p>
      <w:pPr>
        <w:spacing w:line="480" w:lineRule="auto" w:before="0"/>
        <w:ind w:left="1308" w:right="214" w:hanging="720"/>
        <w:jc w:val="both"/>
        <w:rPr>
          <w:sz w:val="24"/>
        </w:rPr>
      </w:pPr>
      <w:r>
        <w:rPr>
          <w:sz w:val="24"/>
        </w:rPr>
        <w:t>Rebeiz, K. S., &amp; Salameh, Z. (2006). Relationship between governance structure and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construction.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Engineering,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22</w:t>
      </w:r>
      <w:r>
        <w:rPr>
          <w:sz w:val="24"/>
        </w:rPr>
        <w:t>(1), 20-26.</w:t>
      </w:r>
    </w:p>
    <w:p>
      <w:pPr>
        <w:spacing w:line="480" w:lineRule="auto" w:before="1"/>
        <w:ind w:left="1308" w:right="214" w:hanging="720"/>
        <w:jc w:val="both"/>
        <w:rPr>
          <w:sz w:val="24"/>
        </w:rPr>
      </w:pPr>
      <w:r>
        <w:rPr/>
        <w:pict>
          <v:group style="position:absolute;margin-left:133.279999pt;margin-top:70.303146pt;width:329pt;height:120pt;mso-position-horizontal-relative:page;mso-position-vertical-relative:paragraph;z-index:-16302592" coordorigin="2666,1406" coordsize="6580,2400">
            <v:shape style="position:absolute;left:3266;top:1526;width:5980;height:2280" type="#_x0000_t75" stroked="false">
              <v:imagedata r:id="rId6" o:title=""/>
            </v:shape>
            <v:shape style="position:absolute;left:2665;top:1406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Rehman, A., &amp; Shah, S. Z. A. (2013). Board independence, ownership structure and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Pakistan.</w:t>
      </w:r>
      <w:r>
        <w:rPr>
          <w:spacing w:val="1"/>
          <w:sz w:val="24"/>
        </w:rPr>
        <w:t> </w:t>
      </w:r>
      <w:r>
        <w:rPr>
          <w:i/>
          <w:sz w:val="24"/>
        </w:rPr>
        <w:t>Interdisciplinary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Contemporary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in Business, 5</w:t>
      </w:r>
      <w:r>
        <w:rPr>
          <w:sz w:val="24"/>
        </w:rPr>
        <w:t>(3), 832-845.</w:t>
      </w:r>
    </w:p>
    <w:p>
      <w:pPr>
        <w:pStyle w:val="BodyText"/>
        <w:spacing w:line="480" w:lineRule="auto"/>
        <w:ind w:right="218" w:hanging="720"/>
      </w:pPr>
      <w:r>
        <w:rPr/>
        <w:t>Rehman, R., Hasan, M., Mangla, I. U., &amp; Sultana, N. (2012). Economic reforms,</w:t>
      </w:r>
      <w:r>
        <w:rPr>
          <w:spacing w:val="1"/>
        </w:rPr>
        <w:t> </w:t>
      </w:r>
      <w:r>
        <w:rPr/>
        <w:t>corporate governance and dividend policy in sectoral economic growth in</w:t>
      </w:r>
      <w:r>
        <w:rPr>
          <w:spacing w:val="1"/>
        </w:rPr>
        <w:t> </w:t>
      </w:r>
      <w:r>
        <w:rPr/>
        <w:t>Pakistan.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Pakistan Development Review</w:t>
      </w:r>
      <w:r>
        <w:rPr/>
        <w:t>, 133-145.</w:t>
      </w:r>
    </w:p>
    <w:p>
      <w:pPr>
        <w:spacing w:line="302" w:lineRule="exact" w:before="0"/>
        <w:ind w:left="588" w:right="0" w:firstLine="0"/>
        <w:jc w:val="both"/>
        <w:rPr>
          <w:sz w:val="24"/>
        </w:rPr>
      </w:pPr>
      <w:r>
        <w:rPr>
          <w:position w:val="1"/>
          <w:sz w:val="24"/>
        </w:rPr>
        <w:t>R</w:t>
      </w:r>
      <w:r>
        <w:rPr>
          <w:spacing w:val="-1"/>
          <w:position w:val="1"/>
          <w:sz w:val="24"/>
        </w:rPr>
        <w:t>e</w:t>
      </w:r>
      <w:r>
        <w:rPr>
          <w:spacing w:val="2"/>
          <w:position w:val="1"/>
          <w:sz w:val="24"/>
        </w:rPr>
        <w:t>x</w:t>
      </w:r>
      <w:r>
        <w:rPr>
          <w:position w:val="1"/>
          <w:sz w:val="24"/>
        </w:rPr>
        <w:t>h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pi,</w:t>
      </w:r>
      <w:r>
        <w:rPr>
          <w:spacing w:val="7"/>
          <w:position w:val="1"/>
          <w:sz w:val="24"/>
        </w:rPr>
        <w:t> </w:t>
      </w:r>
      <w:r>
        <w:rPr>
          <w:w w:val="99"/>
          <w:position w:val="1"/>
          <w:sz w:val="24"/>
        </w:rPr>
        <w:t>G.,</w:t>
      </w:r>
      <w:r>
        <w:rPr>
          <w:spacing w:val="6"/>
          <w:position w:val="1"/>
          <w:sz w:val="24"/>
        </w:rPr>
        <w:t> </w:t>
      </w:r>
      <w:r>
        <w:rPr>
          <w:spacing w:val="-2"/>
          <w:position w:val="1"/>
          <w:sz w:val="24"/>
        </w:rPr>
        <w:t>B</w:t>
      </w:r>
      <w:r>
        <w:rPr>
          <w:spacing w:val="-1"/>
          <w:position w:val="1"/>
          <w:sz w:val="24"/>
        </w:rPr>
        <w:t>e</w:t>
      </w:r>
      <w:r>
        <w:rPr>
          <w:spacing w:val="2"/>
          <w:position w:val="1"/>
          <w:sz w:val="24"/>
        </w:rPr>
        <w:t>x</w:t>
      </w:r>
      <w:r>
        <w:rPr>
          <w:position w:val="1"/>
          <w:sz w:val="24"/>
        </w:rPr>
        <w:t>h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ti,</w:t>
      </w:r>
      <w:r>
        <w:rPr>
          <w:spacing w:val="6"/>
          <w:position w:val="1"/>
          <w:sz w:val="24"/>
        </w:rPr>
        <w:t> </w:t>
      </w:r>
      <w:r>
        <w:rPr>
          <w:w w:val="99"/>
          <w:position w:val="1"/>
          <w:sz w:val="24"/>
        </w:rPr>
        <w:t>A.,</w:t>
      </w:r>
      <w:r>
        <w:rPr>
          <w:spacing w:val="6"/>
          <w:position w:val="1"/>
          <w:sz w:val="24"/>
        </w:rPr>
        <w:t> </w:t>
      </w:r>
      <w:r>
        <w:rPr>
          <w:spacing w:val="-70"/>
          <w:position w:val="1"/>
          <w:sz w:val="24"/>
        </w:rPr>
        <w:t>I</w:t>
      </w:r>
      <w:r>
        <w:rPr>
          <w:rFonts w:ascii="Arial"/>
          <w:color w:val="494949"/>
          <w:spacing w:val="-163"/>
          <w:w w:val="104"/>
          <w:sz w:val="30"/>
        </w:rPr>
        <w:t>U</w:t>
      </w:r>
      <w:r>
        <w:rPr>
          <w:position w:val="1"/>
          <w:sz w:val="24"/>
        </w:rPr>
        <w:t>b</w:t>
      </w:r>
      <w:r>
        <w:rPr>
          <w:spacing w:val="-23"/>
          <w:position w:val="1"/>
          <w:sz w:val="24"/>
        </w:rPr>
        <w:t>r</w:t>
      </w:r>
      <w:r>
        <w:rPr>
          <w:rFonts w:ascii="Arial"/>
          <w:color w:val="494949"/>
          <w:spacing w:val="-173"/>
          <w:w w:val="117"/>
          <w:sz w:val="30"/>
        </w:rPr>
        <w:t>n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i</w:t>
      </w:r>
      <w:r>
        <w:rPr>
          <w:spacing w:val="-171"/>
          <w:position w:val="1"/>
          <w:sz w:val="24"/>
        </w:rPr>
        <w:t>m</w:t>
      </w:r>
      <w:r>
        <w:rPr>
          <w:rFonts w:ascii="Arial"/>
          <w:color w:val="494949"/>
          <w:spacing w:val="15"/>
          <w:w w:val="136"/>
          <w:sz w:val="30"/>
        </w:rPr>
        <w:t>i</w:t>
      </w:r>
      <w:r>
        <w:rPr>
          <w:rFonts w:ascii="Arial"/>
          <w:color w:val="494949"/>
          <w:spacing w:val="-146"/>
          <w:w w:val="141"/>
          <w:sz w:val="30"/>
        </w:rPr>
        <w:t>v</w:t>
      </w:r>
      <w:r>
        <w:rPr>
          <w:position w:val="1"/>
          <w:sz w:val="24"/>
        </w:rPr>
        <w:t>i,</w:t>
      </w:r>
      <w:r>
        <w:rPr>
          <w:spacing w:val="-26"/>
          <w:position w:val="1"/>
          <w:sz w:val="24"/>
        </w:rPr>
        <w:t> </w:t>
      </w:r>
      <w:r>
        <w:rPr>
          <w:rFonts w:ascii="Arial"/>
          <w:color w:val="494949"/>
          <w:spacing w:val="-179"/>
          <w:w w:val="126"/>
          <w:sz w:val="30"/>
        </w:rPr>
        <w:t>e</w:t>
      </w:r>
      <w:r>
        <w:rPr>
          <w:w w:val="99"/>
          <w:position w:val="1"/>
          <w:sz w:val="24"/>
        </w:rPr>
        <w:t>S</w:t>
      </w:r>
      <w:r>
        <w:rPr>
          <w:spacing w:val="-1"/>
          <w:position w:val="1"/>
          <w:sz w:val="24"/>
        </w:rPr>
        <w:t>.</w:t>
      </w:r>
      <w:r>
        <w:rPr>
          <w:rFonts w:ascii="Arial"/>
          <w:color w:val="494949"/>
          <w:spacing w:val="-136"/>
          <w:w w:val="136"/>
          <w:sz w:val="30"/>
        </w:rPr>
        <w:t>r</w:t>
      </w:r>
      <w:r>
        <w:rPr>
          <w:position w:val="1"/>
          <w:sz w:val="24"/>
        </w:rPr>
        <w:t>,</w:t>
      </w:r>
      <w:r>
        <w:rPr>
          <w:spacing w:val="6"/>
          <w:position w:val="1"/>
          <w:sz w:val="24"/>
        </w:rPr>
        <w:t> </w:t>
      </w:r>
      <w:r>
        <w:rPr>
          <w:spacing w:val="-164"/>
          <w:position w:val="1"/>
          <w:sz w:val="24"/>
        </w:rPr>
        <w:t>&amp;</w:t>
      </w:r>
      <w:r>
        <w:rPr>
          <w:rFonts w:ascii="Arial"/>
          <w:color w:val="494949"/>
          <w:spacing w:val="15"/>
          <w:w w:val="110"/>
          <w:sz w:val="30"/>
        </w:rPr>
        <w:t>s</w:t>
      </w:r>
      <w:r>
        <w:rPr>
          <w:rFonts w:ascii="Arial"/>
          <w:color w:val="494949"/>
          <w:spacing w:val="-45"/>
          <w:w w:val="136"/>
          <w:sz w:val="30"/>
        </w:rPr>
        <w:t>l</w:t>
      </w:r>
      <w:r>
        <w:rPr>
          <w:spacing w:val="-115"/>
          <w:w w:val="99"/>
          <w:position w:val="1"/>
          <w:sz w:val="24"/>
        </w:rPr>
        <w:t>K</w:t>
      </w:r>
      <w:r>
        <w:rPr>
          <w:rFonts w:ascii="Arial"/>
          <w:color w:val="494949"/>
          <w:spacing w:val="-22"/>
          <w:w w:val="163"/>
          <w:sz w:val="30"/>
        </w:rPr>
        <w:t>t</w:t>
      </w:r>
      <w:r>
        <w:rPr>
          <w:spacing w:val="-83"/>
          <w:position w:val="1"/>
          <w:sz w:val="24"/>
        </w:rPr>
        <w:t>u</w:t>
      </w:r>
      <w:r>
        <w:rPr>
          <w:rFonts w:ascii="Arial"/>
          <w:color w:val="494949"/>
          <w:spacing w:val="-8"/>
          <w:w w:val="136"/>
          <w:sz w:val="30"/>
        </w:rPr>
        <w:t>i</w:t>
      </w:r>
      <w:r>
        <w:rPr>
          <w:spacing w:val="-2"/>
          <w:w w:val="99"/>
          <w:position w:val="1"/>
          <w:sz w:val="24"/>
        </w:rPr>
        <w:t>r</w:t>
      </w:r>
      <w:r>
        <w:rPr>
          <w:w w:val="99"/>
          <w:position w:val="1"/>
          <w:sz w:val="24"/>
        </w:rPr>
        <w:t>t</w:t>
      </w:r>
      <w:r>
        <w:rPr>
          <w:spacing w:val="-35"/>
          <w:w w:val="99"/>
          <w:position w:val="1"/>
          <w:sz w:val="24"/>
        </w:rPr>
        <w:t>i</w:t>
      </w:r>
      <w:r>
        <w:rPr>
          <w:rFonts w:ascii="Arial"/>
          <w:color w:val="494949"/>
          <w:spacing w:val="-192"/>
          <w:w w:val="104"/>
          <w:sz w:val="30"/>
        </w:rPr>
        <w:t>U</w:t>
      </w:r>
      <w:r>
        <w:rPr>
          <w:w w:val="99"/>
          <w:position w:val="1"/>
          <w:sz w:val="24"/>
        </w:rPr>
        <w:t>s</w:t>
      </w:r>
      <w:r>
        <w:rPr>
          <w:spacing w:val="-26"/>
          <w:position w:val="1"/>
          <w:sz w:val="24"/>
        </w:rPr>
        <w:t>h</w:t>
      </w:r>
      <w:r>
        <w:rPr>
          <w:rFonts w:ascii="Arial"/>
          <w:color w:val="494949"/>
          <w:spacing w:val="-126"/>
          <w:w w:val="181"/>
          <w:sz w:val="30"/>
        </w:rPr>
        <w:t>t</w:t>
      </w:r>
      <w:r>
        <w:rPr>
          <w:spacing w:val="5"/>
          <w:position w:val="1"/>
          <w:sz w:val="24"/>
        </w:rPr>
        <w:t>i</w:t>
      </w:r>
      <w:r>
        <w:rPr>
          <w:spacing w:val="-31"/>
          <w:position w:val="1"/>
          <w:sz w:val="24"/>
        </w:rPr>
        <w:t>-</w:t>
      </w:r>
      <w:r>
        <w:rPr>
          <w:rFonts w:ascii="Arial"/>
          <w:color w:val="494949"/>
          <w:spacing w:val="-182"/>
          <w:w w:val="126"/>
          <w:sz w:val="30"/>
        </w:rPr>
        <w:t>a</w:t>
      </w:r>
      <w:r>
        <w:rPr>
          <w:w w:val="99"/>
          <w:position w:val="1"/>
          <w:sz w:val="24"/>
        </w:rPr>
        <w:t>K</w:t>
      </w:r>
      <w:r>
        <w:rPr>
          <w:spacing w:val="-102"/>
          <w:position w:val="1"/>
          <w:sz w:val="24"/>
        </w:rPr>
        <w:t>a</w:t>
      </w:r>
      <w:r>
        <w:rPr>
          <w:rFonts w:ascii="Arial"/>
          <w:color w:val="494949"/>
          <w:spacing w:val="-52"/>
          <w:w w:val="151"/>
          <w:sz w:val="30"/>
        </w:rPr>
        <w:t>r</w:t>
      </w:r>
      <w:r>
        <w:rPr>
          <w:spacing w:val="-47"/>
          <w:w w:val="99"/>
          <w:position w:val="1"/>
          <w:sz w:val="24"/>
        </w:rPr>
        <w:t>s</w:t>
      </w:r>
      <w:r>
        <w:rPr>
          <w:rFonts w:ascii="Arial"/>
          <w:color w:val="494949"/>
          <w:spacing w:val="-151"/>
          <w:w w:val="117"/>
          <w:sz w:val="30"/>
        </w:rPr>
        <w:t>a</w:t>
      </w:r>
      <w:r>
        <w:rPr>
          <w:w w:val="99"/>
          <w:position w:val="1"/>
          <w:sz w:val="24"/>
        </w:rPr>
        <w:t>tr</w:t>
      </w:r>
      <w:r>
        <w:rPr>
          <w:spacing w:val="-1"/>
          <w:w w:val="99"/>
          <w:position w:val="1"/>
          <w:sz w:val="24"/>
        </w:rPr>
        <w:t>a</w:t>
      </w:r>
      <w:r>
        <w:rPr>
          <w:w w:val="99"/>
          <w:position w:val="1"/>
          <w:sz w:val="24"/>
        </w:rPr>
        <w:t>t</w:t>
      </w:r>
      <w:r>
        <w:rPr>
          <w:spacing w:val="-62"/>
          <w:w w:val="99"/>
          <w:position w:val="1"/>
          <w:sz w:val="24"/>
        </w:rPr>
        <w:t>i</w:t>
      </w:r>
      <w:r>
        <w:rPr>
          <w:rFonts w:ascii="Arial"/>
          <w:color w:val="494949"/>
          <w:spacing w:val="-211"/>
          <w:w w:val="108"/>
          <w:sz w:val="30"/>
        </w:rPr>
        <w:t>M</w:t>
      </w:r>
      <w:r>
        <w:rPr>
          <w:position w:val="1"/>
          <w:sz w:val="24"/>
        </w:rPr>
        <w:t>,</w:t>
      </w:r>
      <w:r>
        <w:rPr>
          <w:spacing w:val="6"/>
          <w:position w:val="1"/>
          <w:sz w:val="24"/>
        </w:rPr>
        <w:t> </w:t>
      </w:r>
      <w:r>
        <w:rPr>
          <w:spacing w:val="-38"/>
          <w:w w:val="99"/>
          <w:position w:val="1"/>
          <w:sz w:val="24"/>
        </w:rPr>
        <w:t>S</w:t>
      </w:r>
      <w:r>
        <w:rPr>
          <w:rFonts w:ascii="Arial"/>
          <w:color w:val="494949"/>
          <w:spacing w:val="-159"/>
          <w:w w:val="117"/>
          <w:sz w:val="30"/>
        </w:rPr>
        <w:t>a</w:t>
      </w:r>
      <w:r>
        <w:rPr>
          <w:position w:val="1"/>
          <w:sz w:val="24"/>
        </w:rPr>
        <w:t>.</w:t>
      </w:r>
      <w:r>
        <w:rPr>
          <w:spacing w:val="6"/>
          <w:position w:val="1"/>
          <w:sz w:val="24"/>
        </w:rPr>
        <w:t> </w:t>
      </w:r>
      <w:r>
        <w:rPr>
          <w:spacing w:val="-36"/>
          <w:position w:val="1"/>
          <w:sz w:val="24"/>
        </w:rPr>
        <w:t>(</w:t>
      </w:r>
      <w:r>
        <w:rPr>
          <w:rFonts w:ascii="Arial"/>
          <w:color w:val="494949"/>
          <w:spacing w:val="-56"/>
          <w:w w:val="136"/>
          <w:sz w:val="30"/>
        </w:rPr>
        <w:t>l</w:t>
      </w:r>
      <w:r>
        <w:rPr>
          <w:spacing w:val="-52"/>
          <w:position w:val="1"/>
          <w:sz w:val="24"/>
        </w:rPr>
        <w:t>2</w:t>
      </w:r>
      <w:r>
        <w:rPr>
          <w:rFonts w:ascii="Arial"/>
          <w:color w:val="494949"/>
          <w:spacing w:val="-146"/>
          <w:w w:val="117"/>
          <w:sz w:val="30"/>
        </w:rPr>
        <w:t>a</w:t>
      </w:r>
      <w:r>
        <w:rPr>
          <w:position w:val="1"/>
          <w:sz w:val="24"/>
        </w:rPr>
        <w:t>0</w:t>
      </w:r>
      <w:r>
        <w:rPr>
          <w:spacing w:val="-83"/>
          <w:position w:val="1"/>
          <w:sz w:val="24"/>
        </w:rPr>
        <w:t>1</w:t>
      </w:r>
      <w:r>
        <w:rPr>
          <w:rFonts w:ascii="Arial"/>
          <w:color w:val="494949"/>
          <w:spacing w:val="-115"/>
          <w:w w:val="131"/>
          <w:sz w:val="30"/>
        </w:rPr>
        <w:t>y</w:t>
      </w:r>
      <w:r>
        <w:rPr>
          <w:spacing w:val="-1"/>
          <w:position w:val="1"/>
          <w:sz w:val="24"/>
        </w:rPr>
        <w:t>8</w:t>
      </w:r>
      <w:r>
        <w:rPr>
          <w:spacing w:val="-72"/>
          <w:position w:val="1"/>
          <w:sz w:val="24"/>
        </w:rPr>
        <w:t>)</w:t>
      </w:r>
      <w:r>
        <w:rPr>
          <w:rFonts w:ascii="Arial"/>
          <w:color w:val="494949"/>
          <w:spacing w:val="-95"/>
          <w:w w:val="110"/>
          <w:sz w:val="30"/>
        </w:rPr>
        <w:t>s</w:t>
      </w:r>
      <w:r>
        <w:rPr>
          <w:position w:val="1"/>
          <w:sz w:val="24"/>
        </w:rPr>
        <w:t>.</w:t>
      </w:r>
      <w:r>
        <w:rPr>
          <w:spacing w:val="-13"/>
          <w:position w:val="1"/>
          <w:sz w:val="24"/>
        </w:rPr>
        <w:t> </w:t>
      </w:r>
      <w:r>
        <w:rPr>
          <w:rFonts w:ascii="Arial"/>
          <w:color w:val="494949"/>
          <w:spacing w:val="-73"/>
          <w:w w:val="136"/>
          <w:sz w:val="30"/>
        </w:rPr>
        <w:t>i</w:t>
      </w:r>
      <w:r>
        <w:rPr>
          <w:spacing w:val="-71"/>
          <w:position w:val="1"/>
          <w:sz w:val="24"/>
        </w:rPr>
        <w:t>T</w:t>
      </w:r>
      <w:r>
        <w:rPr>
          <w:rFonts w:ascii="Arial"/>
          <w:color w:val="636363"/>
          <w:spacing w:val="-127"/>
          <w:w w:val="117"/>
          <w:sz w:val="30"/>
        </w:rPr>
        <w:t>a</w:t>
      </w:r>
      <w:r>
        <w:rPr>
          <w:position w:val="1"/>
          <w:sz w:val="24"/>
        </w:rPr>
        <w:t>he</w:t>
      </w:r>
      <w:r>
        <w:rPr>
          <w:spacing w:val="5"/>
          <w:position w:val="1"/>
          <w:sz w:val="24"/>
        </w:rPr>
        <w:t> </w:t>
      </w:r>
      <w:r>
        <w:rPr>
          <w:position w:val="1"/>
          <w:sz w:val="24"/>
        </w:rPr>
        <w:t>import</w:t>
      </w:r>
      <w:r>
        <w:rPr>
          <w:spacing w:val="-2"/>
          <w:position w:val="1"/>
          <w:sz w:val="24"/>
        </w:rPr>
        <w:t>a</w:t>
      </w:r>
      <w:r>
        <w:rPr>
          <w:position w:val="1"/>
          <w:sz w:val="24"/>
        </w:rPr>
        <w:t>n</w:t>
      </w:r>
      <w:r>
        <w:rPr>
          <w:spacing w:val="1"/>
          <w:position w:val="1"/>
          <w:sz w:val="24"/>
        </w:rPr>
        <w:t>c</w:t>
      </w:r>
      <w:r>
        <w:rPr>
          <w:position w:val="1"/>
          <w:sz w:val="24"/>
        </w:rPr>
        <w:t>e</w:t>
      </w:r>
    </w:p>
    <w:p>
      <w:pPr>
        <w:spacing w:line="480" w:lineRule="auto" w:before="251"/>
        <w:ind w:left="1308" w:right="212" w:firstLine="0"/>
        <w:jc w:val="both"/>
        <w:rPr>
          <w:sz w:val="24"/>
        </w:rPr>
      </w:pPr>
      <w:r>
        <w:rPr>
          <w:sz w:val="24"/>
        </w:rPr>
        <w:t>of intellectual capital in the selection of global marketing strategies: evidence</w:t>
      </w:r>
      <w:r>
        <w:rPr>
          <w:spacing w:val="1"/>
          <w:sz w:val="24"/>
        </w:rPr>
        <w:t> </w:t>
      </w:r>
      <w:r>
        <w:rPr>
          <w:sz w:val="24"/>
        </w:rPr>
        <w:t>from family businesses in Macedonia. </w:t>
      </w:r>
      <w:r>
        <w:rPr>
          <w:i/>
          <w:sz w:val="24"/>
        </w:rPr>
        <w:t>International Journal of Transitions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Innovation Systems,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6</w:t>
      </w:r>
      <w:r>
        <w:rPr>
          <w:sz w:val="24"/>
        </w:rPr>
        <w:t>(2), 108-117.</w:t>
      </w:r>
    </w:p>
    <w:p>
      <w:pPr>
        <w:spacing w:line="271" w:lineRule="exact" w:before="0"/>
        <w:ind w:left="588" w:right="0" w:firstLine="0"/>
        <w:jc w:val="both"/>
        <w:rPr>
          <w:sz w:val="24"/>
        </w:rPr>
      </w:pPr>
      <w:r>
        <w:rPr>
          <w:sz w:val="24"/>
        </w:rPr>
        <w:t>Rezaee,</w:t>
      </w:r>
      <w:r>
        <w:rPr>
          <w:spacing w:val="1"/>
          <w:sz w:val="24"/>
        </w:rPr>
        <w:t> </w:t>
      </w:r>
      <w:r>
        <w:rPr>
          <w:sz w:val="24"/>
        </w:rPr>
        <w:t>Z. (2009). </w:t>
      </w:r>
      <w:r>
        <w:rPr>
          <w:i/>
          <w:sz w:val="24"/>
        </w:rPr>
        <w:t>Corporate governance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ethics</w:t>
      </w:r>
      <w:r>
        <w:rPr>
          <w:sz w:val="24"/>
        </w:rPr>
        <w:t>: John</w:t>
      </w:r>
      <w:r>
        <w:rPr>
          <w:spacing w:val="-3"/>
          <w:sz w:val="24"/>
        </w:rPr>
        <w:t> </w:t>
      </w:r>
      <w:r>
        <w:rPr>
          <w:sz w:val="24"/>
        </w:rPr>
        <w:t>Wiley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Sons.</w:t>
      </w:r>
    </w:p>
    <w:p>
      <w:pPr>
        <w:pStyle w:val="BodyText"/>
        <w:spacing w:before="4"/>
        <w:ind w:left="0"/>
        <w:jc w:val="left"/>
      </w:pPr>
    </w:p>
    <w:p>
      <w:pPr>
        <w:spacing w:line="480" w:lineRule="auto" w:before="0"/>
        <w:ind w:left="1308" w:right="210" w:hanging="720"/>
        <w:jc w:val="both"/>
        <w:rPr>
          <w:sz w:val="24"/>
        </w:rPr>
      </w:pPr>
      <w:r>
        <w:rPr>
          <w:sz w:val="24"/>
        </w:rPr>
        <w:t>Rho</w:t>
      </w:r>
      <w:r>
        <w:rPr>
          <w:spacing w:val="-1"/>
          <w:sz w:val="24"/>
        </w:rPr>
        <w:t>a</w:t>
      </w:r>
      <w:r>
        <w:rPr>
          <w:sz w:val="24"/>
        </w:rPr>
        <w:t>d</w:t>
      </w:r>
      <w:r>
        <w:rPr>
          <w:spacing w:val="-1"/>
          <w:sz w:val="24"/>
        </w:rPr>
        <w:t>e</w:t>
      </w:r>
      <w:r>
        <w:rPr>
          <w:w w:val="97"/>
          <w:sz w:val="24"/>
        </w:rPr>
        <w:t>s,</w:t>
      </w:r>
      <w:r>
        <w:rPr>
          <w:sz w:val="24"/>
        </w:rPr>
        <w:t> </w:t>
      </w:r>
      <w:r>
        <w:rPr>
          <w:spacing w:val="-11"/>
          <w:sz w:val="24"/>
        </w:rPr>
        <w:t> </w:t>
      </w:r>
      <w:r>
        <w:rPr>
          <w:spacing w:val="-1"/>
          <w:w w:val="97"/>
          <w:sz w:val="24"/>
        </w:rPr>
        <w:t>D</w:t>
      </w:r>
      <w:r>
        <w:rPr>
          <w:w w:val="97"/>
          <w:sz w:val="24"/>
        </w:rPr>
        <w:t>.</w:t>
      </w:r>
      <w:r>
        <w:rPr>
          <w:sz w:val="24"/>
        </w:rPr>
        <w:t> 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L</w:t>
      </w:r>
      <w:r>
        <w:rPr>
          <w:sz w:val="24"/>
        </w:rPr>
        <w:t>., </w:t>
      </w:r>
      <w:r>
        <w:rPr>
          <w:spacing w:val="-12"/>
          <w:sz w:val="24"/>
        </w:rPr>
        <w:t> </w:t>
      </w:r>
      <w:r>
        <w:rPr>
          <w:sz w:val="24"/>
        </w:rPr>
        <w:t>R</w:t>
      </w:r>
      <w:r>
        <w:rPr>
          <w:spacing w:val="-1"/>
          <w:sz w:val="24"/>
        </w:rPr>
        <w:t>ec</w:t>
      </w:r>
      <w:r>
        <w:rPr>
          <w:sz w:val="24"/>
        </w:rPr>
        <w:t>h</w:t>
      </w:r>
      <w:r>
        <w:rPr>
          <w:spacing w:val="2"/>
          <w:sz w:val="24"/>
        </w:rPr>
        <w:t>n</w:t>
      </w:r>
      <w:r>
        <w:rPr>
          <w:spacing w:val="1"/>
          <w:sz w:val="24"/>
        </w:rPr>
        <w:t>e</w:t>
      </w:r>
      <w:r>
        <w:rPr>
          <w:sz w:val="24"/>
        </w:rPr>
        <w:t>r, </w:t>
      </w:r>
      <w:r>
        <w:rPr>
          <w:spacing w:val="-16"/>
          <w:sz w:val="24"/>
        </w:rPr>
        <w:t> </w:t>
      </w:r>
      <w:r>
        <w:rPr>
          <w:spacing w:val="-1"/>
          <w:w w:val="97"/>
          <w:sz w:val="24"/>
        </w:rPr>
        <w:t>P</w:t>
      </w:r>
      <w:r>
        <w:rPr>
          <w:sz w:val="24"/>
        </w:rPr>
        <w:t>. 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L</w:t>
      </w:r>
      <w:r>
        <w:rPr>
          <w:sz w:val="24"/>
        </w:rPr>
        <w:t>., </w:t>
      </w:r>
      <w:r>
        <w:rPr>
          <w:spacing w:val="-10"/>
          <w:sz w:val="24"/>
        </w:rPr>
        <w:t> </w:t>
      </w:r>
      <w:r>
        <w:rPr>
          <w:sz w:val="24"/>
        </w:rPr>
        <w:t>&amp; </w:t>
      </w:r>
      <w:r>
        <w:rPr>
          <w:spacing w:val="-16"/>
          <w:sz w:val="24"/>
        </w:rPr>
        <w:t> </w:t>
      </w:r>
      <w:r>
        <w:rPr>
          <w:spacing w:val="-1"/>
          <w:w w:val="97"/>
          <w:sz w:val="24"/>
        </w:rPr>
        <w:t>S</w:t>
      </w:r>
      <w:r>
        <w:rPr>
          <w:sz w:val="24"/>
        </w:rPr>
        <w:t>und</w:t>
      </w:r>
      <w:r>
        <w:rPr>
          <w:spacing w:val="1"/>
          <w:sz w:val="24"/>
        </w:rPr>
        <w:t>a</w:t>
      </w:r>
      <w:r>
        <w:rPr>
          <w:spacing w:val="-1"/>
          <w:sz w:val="24"/>
        </w:rPr>
        <w:t>ra</w:t>
      </w:r>
      <w:r>
        <w:rPr>
          <w:sz w:val="24"/>
        </w:rPr>
        <w:t>mu</w:t>
      </w:r>
      <w:r>
        <w:rPr>
          <w:spacing w:val="-1"/>
          <w:sz w:val="24"/>
        </w:rPr>
        <w:t>r</w:t>
      </w:r>
      <w:r>
        <w:rPr>
          <w:spacing w:val="5"/>
          <w:sz w:val="24"/>
        </w:rPr>
        <w:t>t</w:t>
      </w:r>
      <w:r>
        <w:rPr>
          <w:spacing w:val="9"/>
          <w:sz w:val="24"/>
        </w:rPr>
        <w:t>h</w:t>
      </w:r>
      <w:r>
        <w:rPr>
          <w:spacing w:val="-10"/>
          <w:sz w:val="24"/>
        </w:rPr>
        <w:t>y</w:t>
      </w:r>
      <w:r>
        <w:rPr>
          <w:sz w:val="24"/>
        </w:rPr>
        <w:t>, </w:t>
      </w:r>
      <w:r>
        <w:rPr>
          <w:spacing w:val="-12"/>
          <w:sz w:val="24"/>
        </w:rPr>
        <w:t> </w:t>
      </w:r>
      <w:r>
        <w:rPr>
          <w:sz w:val="24"/>
        </w:rPr>
        <w:t>C. </w:t>
      </w:r>
      <w:r>
        <w:rPr>
          <w:spacing w:val="-12"/>
          <w:sz w:val="24"/>
        </w:rPr>
        <w:t> </w:t>
      </w:r>
      <w:r>
        <w:rPr>
          <w:sz w:val="24"/>
        </w:rPr>
        <w:t>(20</w:t>
      </w:r>
      <w:r>
        <w:rPr>
          <w:spacing w:val="-1"/>
          <w:sz w:val="24"/>
        </w:rPr>
        <w:t>0</w:t>
      </w:r>
      <w:r>
        <w:rPr>
          <w:sz w:val="24"/>
        </w:rPr>
        <w:t>1). </w:t>
      </w:r>
      <w:r>
        <w:rPr>
          <w:spacing w:val="-16"/>
          <w:sz w:val="24"/>
        </w:rPr>
        <w:t> </w:t>
      </w:r>
      <w:r>
        <w:rPr>
          <w:w w:val="99"/>
          <w:sz w:val="24"/>
        </w:rPr>
        <w:t>A</w:t>
      </w:r>
      <w:r>
        <w:rPr>
          <w:sz w:val="24"/>
        </w:rPr>
        <w:t> </w:t>
      </w:r>
      <w:r>
        <w:rPr>
          <w:spacing w:val="-15"/>
          <w:sz w:val="24"/>
        </w:rPr>
        <w:t> </w:t>
      </w:r>
      <w:r>
        <w:rPr>
          <w:sz w:val="24"/>
        </w:rPr>
        <w:t>met</w:t>
      </w:r>
      <w:r>
        <w:rPr>
          <w:spacing w:val="-1"/>
          <w:sz w:val="24"/>
        </w:rPr>
        <w:t>a</w:t>
      </w:r>
      <w:r>
        <w:rPr>
          <w:spacing w:val="1"/>
          <w:w w:val="40"/>
          <w:sz w:val="24"/>
        </w:rPr>
        <w:t>‐</w:t>
      </w:r>
      <w:r>
        <w:rPr>
          <w:spacing w:val="1"/>
          <w:sz w:val="24"/>
        </w:rPr>
        <w:t>a</w:t>
      </w:r>
      <w:r>
        <w:rPr>
          <w:sz w:val="24"/>
        </w:rPr>
        <w:t>n</w:t>
      </w:r>
      <w:r>
        <w:rPr>
          <w:spacing w:val="-1"/>
          <w:sz w:val="24"/>
        </w:rPr>
        <w:t>a</w:t>
      </w:r>
      <w:r>
        <w:rPr>
          <w:spacing w:val="5"/>
          <w:sz w:val="24"/>
        </w:rPr>
        <w:t>l</w:t>
      </w:r>
      <w:r>
        <w:rPr>
          <w:spacing w:val="-12"/>
          <w:sz w:val="24"/>
        </w:rPr>
        <w:t>y</w:t>
      </w:r>
      <w:r>
        <w:rPr>
          <w:w w:val="99"/>
          <w:sz w:val="24"/>
        </w:rPr>
        <w:t>si</w:t>
      </w:r>
      <w:r>
        <w:rPr>
          <w:w w:val="99"/>
          <w:sz w:val="24"/>
        </w:rPr>
        <w:t>s</w:t>
      </w:r>
      <w:r>
        <w:rPr>
          <w:sz w:val="24"/>
        </w:rPr>
        <w:t> </w:t>
      </w:r>
      <w:r>
        <w:rPr>
          <w:spacing w:val="-12"/>
          <w:sz w:val="24"/>
        </w:rPr>
        <w:t> </w:t>
      </w:r>
      <w:r>
        <w:rPr>
          <w:spacing w:val="-15"/>
          <w:sz w:val="24"/>
        </w:rPr>
        <w:t>of </w:t>
      </w:r>
      <w:r>
        <w:rPr>
          <w:sz w:val="24"/>
        </w:rPr>
        <w:t>board leadership structure and financial performance: Are “two heads better</w:t>
      </w:r>
      <w:r>
        <w:rPr>
          <w:spacing w:val="1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one”?</w:t>
      </w:r>
      <w:r>
        <w:rPr>
          <w:spacing w:val="3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Governance: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9</w:t>
      </w:r>
      <w:r>
        <w:rPr>
          <w:sz w:val="24"/>
        </w:rPr>
        <w:t>(4),</w:t>
      </w:r>
      <w:r>
        <w:rPr>
          <w:spacing w:val="-6"/>
          <w:sz w:val="24"/>
        </w:rPr>
        <w:t> </w:t>
      </w:r>
      <w:r>
        <w:rPr>
          <w:sz w:val="24"/>
        </w:rPr>
        <w:t>311-319.</w:t>
      </w:r>
    </w:p>
    <w:p>
      <w:pPr>
        <w:pStyle w:val="BodyText"/>
        <w:spacing w:line="480" w:lineRule="auto"/>
        <w:ind w:right="212" w:hanging="720"/>
      </w:pPr>
      <w:r>
        <w:rPr/>
        <w:t>Riahi-Belkaoui,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(2003).</w:t>
      </w:r>
      <w:r>
        <w:rPr>
          <w:spacing w:val="1"/>
        </w:rPr>
        <w:t> </w:t>
      </w:r>
      <w:r>
        <w:rPr/>
        <w:t>Intellectual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firm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US</w:t>
      </w:r>
      <w:r>
        <w:rPr>
          <w:spacing w:val="1"/>
        </w:rPr>
        <w:t> </w:t>
      </w:r>
      <w:r>
        <w:rPr/>
        <w:t>multinational firms: a study of the resource-based and stakeholder views.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Intellectual capital, 4</w:t>
      </w:r>
      <w:r>
        <w:rPr/>
        <w:t>(2), 215-226.</w:t>
      </w:r>
    </w:p>
    <w:p>
      <w:pPr>
        <w:spacing w:after="0" w:line="480" w:lineRule="auto"/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15" w:hanging="720"/>
        <w:jc w:val="both"/>
        <w:rPr>
          <w:sz w:val="24"/>
        </w:rPr>
      </w:pPr>
      <w:r>
        <w:rPr>
          <w:sz w:val="24"/>
        </w:rPr>
        <w:t>Riaz, S., Khan, M. A. H., &amp; Shaheen, M. (2017). Relationship Between Board Size</w:t>
      </w:r>
      <w:r>
        <w:rPr>
          <w:spacing w:val="1"/>
          <w:sz w:val="24"/>
        </w:rPr>
        <w:t> </w:t>
      </w:r>
      <w:r>
        <w:rPr>
          <w:sz w:val="24"/>
        </w:rPr>
        <w:t>And Firm Performance:</w:t>
      </w:r>
      <w:r>
        <w:rPr>
          <w:spacing w:val="1"/>
          <w:sz w:val="24"/>
        </w:rPr>
        <w:t> </w:t>
      </w:r>
      <w:r>
        <w:rPr>
          <w:sz w:val="24"/>
        </w:rPr>
        <w:t>Intervening Role Of Policies.</w:t>
      </w:r>
      <w:r>
        <w:rPr>
          <w:spacing w:val="60"/>
          <w:sz w:val="24"/>
        </w:rPr>
        <w:t> </w:t>
      </w:r>
      <w:r>
        <w:rPr>
          <w:i/>
          <w:sz w:val="24"/>
        </w:rPr>
        <w:t>Bulletin of Business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(BBE), 6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130-140.</w:t>
      </w:r>
    </w:p>
    <w:p>
      <w:pPr>
        <w:pStyle w:val="BodyText"/>
        <w:spacing w:line="480" w:lineRule="auto" w:before="1"/>
        <w:ind w:right="212" w:hanging="720"/>
      </w:pPr>
      <w:r>
        <w:rPr/>
        <w:t>Richard,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Devinney,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Yip,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Johnson,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(2009).</w:t>
      </w:r>
      <w:r>
        <w:rPr>
          <w:spacing w:val="1"/>
        </w:rPr>
        <w:t> </w:t>
      </w:r>
      <w:r>
        <w:rPr/>
        <w:t>Measuring</w:t>
      </w:r>
      <w:r>
        <w:rPr>
          <w:spacing w:val="-57"/>
        </w:rPr>
        <w:t> </w:t>
      </w:r>
      <w:r>
        <w:rPr/>
        <w:t>organizational performance: Towards methodological best practice.</w:t>
      </w:r>
      <w:r>
        <w:rPr>
          <w:spacing w:val="60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management, 35</w:t>
      </w:r>
      <w:r>
        <w:rPr/>
        <w:t>(3), 718-804.</w:t>
      </w:r>
    </w:p>
    <w:p>
      <w:pPr>
        <w:pStyle w:val="BodyText"/>
        <w:spacing w:line="480" w:lineRule="auto"/>
        <w:ind w:right="214" w:hanging="720"/>
      </w:pPr>
      <w:r>
        <w:rPr/>
        <w:t>Robinson,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(2002).</w:t>
      </w:r>
      <w:r>
        <w:rPr>
          <w:spacing w:val="1"/>
        </w:rPr>
        <w:t> </w:t>
      </w:r>
      <w:r>
        <w:rPr/>
        <w:t>Exploring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probation</w:t>
      </w:r>
      <w:r>
        <w:rPr>
          <w:spacing w:val="1"/>
        </w:rPr>
        <w:t> </w:t>
      </w:r>
      <w:r>
        <w:rPr/>
        <w:t>practice:</w:t>
      </w:r>
      <w:r>
        <w:rPr>
          <w:spacing w:val="1"/>
        </w:rPr>
        <w:t> </w:t>
      </w:r>
      <w:r>
        <w:rPr/>
        <w:t>Contemporary developments in England and Wales. </w:t>
      </w:r>
      <w:r>
        <w:rPr>
          <w:i/>
        </w:rPr>
        <w:t>Punishment &amp; Society,</w:t>
      </w:r>
      <w:r>
        <w:rPr>
          <w:i/>
          <w:spacing w:val="1"/>
        </w:rPr>
        <w:t> </w:t>
      </w:r>
      <w:r>
        <w:rPr>
          <w:i/>
        </w:rPr>
        <w:t>4</w:t>
      </w:r>
      <w:r>
        <w:rPr/>
        <w:t>(1),</w:t>
      </w:r>
      <w:r>
        <w:rPr>
          <w:spacing w:val="-1"/>
        </w:rPr>
        <w:t> </w:t>
      </w:r>
      <w:r>
        <w:rPr/>
        <w:t>5-25.</w:t>
      </w:r>
    </w:p>
    <w:p>
      <w:pPr>
        <w:spacing w:line="480" w:lineRule="auto" w:before="1"/>
        <w:ind w:left="1308" w:right="228" w:hanging="720"/>
        <w:jc w:val="both"/>
        <w:rPr>
          <w:sz w:val="24"/>
        </w:rPr>
      </w:pPr>
      <w:r>
        <w:rPr/>
        <w:pict>
          <v:group style="position:absolute;margin-left:133.279999pt;margin-top:42.703106pt;width:329pt;height:120pt;mso-position-horizontal-relative:page;mso-position-vertical-relative:paragraph;z-index:-16302080" coordorigin="2666,854" coordsize="6580,2400">
            <v:shape style="position:absolute;left:3266;top:974;width:5980;height:2280" type="#_x0000_t75" stroked="false">
              <v:imagedata r:id="rId6" o:title=""/>
            </v:shape>
            <v:shape style="position:absolute;left:2665;top:854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Rosenstein, S., &amp; Wyatt, J. G. (1990). Outside directors, board independence, and</w:t>
      </w:r>
      <w:r>
        <w:rPr>
          <w:spacing w:val="1"/>
          <w:sz w:val="24"/>
        </w:rPr>
        <w:t> </w:t>
      </w:r>
      <w:r>
        <w:rPr>
          <w:sz w:val="24"/>
        </w:rPr>
        <w:t>shareholder</w:t>
      </w:r>
      <w:r>
        <w:rPr>
          <w:spacing w:val="-1"/>
          <w:sz w:val="24"/>
        </w:rPr>
        <w:t> </w:t>
      </w:r>
      <w:r>
        <w:rPr>
          <w:sz w:val="24"/>
        </w:rPr>
        <w:t>wealth.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financial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economics, 26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175-191.</w:t>
      </w:r>
    </w:p>
    <w:p>
      <w:pPr>
        <w:pStyle w:val="BodyText"/>
        <w:spacing w:line="480" w:lineRule="auto"/>
        <w:ind w:right="220" w:hanging="720"/>
      </w:pPr>
      <w:r>
        <w:rPr/>
        <w:t>Rostami, S., Rostami, Z., &amp; Kohansal, S. (2016). The effect of corporate governance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return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assets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return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companies</w:t>
      </w:r>
      <w:r>
        <w:rPr>
          <w:spacing w:val="1"/>
        </w:rPr>
        <w:t> </w:t>
      </w:r>
      <w:r>
        <w:rPr/>
        <w:t>listed</w:t>
      </w:r>
      <w:r>
        <w:rPr>
          <w:spacing w:val="60"/>
        </w:rPr>
        <w:t> </w:t>
      </w:r>
      <w:r>
        <w:rPr/>
        <w:t>in</w:t>
      </w:r>
      <w:r>
        <w:rPr>
          <w:spacing w:val="1"/>
        </w:rPr>
        <w:t> </w:t>
      </w:r>
      <w:r>
        <w:rPr/>
        <w:t>Tehran</w:t>
      </w:r>
      <w:r>
        <w:rPr>
          <w:spacing w:val="-1"/>
        </w:rPr>
        <w:t> </w:t>
      </w:r>
      <w:r>
        <w:rPr/>
        <w:t>stock</w:t>
      </w:r>
      <w:r>
        <w:rPr>
          <w:spacing w:val="1"/>
        </w:rPr>
        <w:t> </w:t>
      </w:r>
      <w:r>
        <w:rPr/>
        <w:t>exchange.</w:t>
      </w:r>
      <w:r>
        <w:rPr>
          <w:spacing w:val="2"/>
        </w:rPr>
        <w:t> </w:t>
      </w:r>
      <w:r>
        <w:rPr>
          <w:i/>
        </w:rPr>
        <w:t>Procedia</w:t>
      </w:r>
      <w:r>
        <w:rPr>
          <w:i/>
          <w:spacing w:val="-1"/>
        </w:rPr>
        <w:t> </w:t>
      </w:r>
      <w:r>
        <w:rPr>
          <w:i/>
        </w:rPr>
        <w:t>Economics and</w:t>
      </w:r>
      <w:r>
        <w:rPr>
          <w:i/>
          <w:spacing w:val="1"/>
        </w:rPr>
        <w:t> </w:t>
      </w:r>
      <w:r>
        <w:rPr>
          <w:i/>
        </w:rPr>
        <w:t>Finance, 36</w:t>
      </w:r>
      <w:r>
        <w:rPr/>
        <w:t>,</w:t>
      </w:r>
      <w:r>
        <w:rPr>
          <w:spacing w:val="-1"/>
        </w:rPr>
        <w:t> </w:t>
      </w:r>
      <w:r>
        <w:rPr/>
        <w:t>137-146.</w:t>
      </w:r>
    </w:p>
    <w:p>
      <w:pPr>
        <w:spacing w:line="302" w:lineRule="exact" w:before="0"/>
        <w:ind w:left="588" w:right="0" w:firstLine="0"/>
        <w:jc w:val="both"/>
        <w:rPr>
          <w:sz w:val="24"/>
        </w:rPr>
      </w:pPr>
      <w:r>
        <w:rPr>
          <w:position w:val="1"/>
          <w:sz w:val="24"/>
        </w:rPr>
        <w:t>Rouf, </w:t>
      </w:r>
      <w:r>
        <w:rPr>
          <w:spacing w:val="-23"/>
          <w:position w:val="1"/>
          <w:sz w:val="24"/>
        </w:rPr>
        <w:t> </w:t>
      </w:r>
      <w:r>
        <w:rPr>
          <w:w w:val="99"/>
          <w:position w:val="1"/>
          <w:sz w:val="24"/>
        </w:rPr>
        <w:t>D.</w:t>
      </w:r>
      <w:r>
        <w:rPr>
          <w:position w:val="1"/>
          <w:sz w:val="24"/>
        </w:rPr>
        <w:t> </w:t>
      </w:r>
      <w:r>
        <w:rPr>
          <w:spacing w:val="-23"/>
          <w:position w:val="1"/>
          <w:sz w:val="24"/>
        </w:rPr>
        <w:t> </w:t>
      </w:r>
      <w:r>
        <w:rPr>
          <w:position w:val="1"/>
          <w:sz w:val="24"/>
        </w:rPr>
        <w:t>(201</w:t>
      </w:r>
      <w:r>
        <w:rPr>
          <w:spacing w:val="-1"/>
          <w:position w:val="1"/>
          <w:sz w:val="24"/>
        </w:rPr>
        <w:t>1</w:t>
      </w:r>
      <w:r>
        <w:rPr>
          <w:position w:val="1"/>
          <w:sz w:val="24"/>
        </w:rPr>
        <w:t>). </w:t>
      </w:r>
      <w:r>
        <w:rPr>
          <w:spacing w:val="-23"/>
          <w:position w:val="1"/>
          <w:sz w:val="24"/>
        </w:rPr>
        <w:t> </w:t>
      </w:r>
      <w:r>
        <w:rPr>
          <w:position w:val="1"/>
          <w:sz w:val="24"/>
        </w:rPr>
        <w:t>The </w:t>
      </w:r>
      <w:r>
        <w:rPr>
          <w:spacing w:val="-24"/>
          <w:position w:val="1"/>
          <w:sz w:val="24"/>
        </w:rPr>
        <w:t> </w:t>
      </w:r>
      <w:r>
        <w:rPr>
          <w:position w:val="1"/>
          <w:sz w:val="24"/>
        </w:rPr>
        <w:t>rel</w:t>
      </w:r>
      <w:r>
        <w:rPr>
          <w:spacing w:val="-66"/>
          <w:position w:val="1"/>
          <w:sz w:val="24"/>
        </w:rPr>
        <w:t>a</w:t>
      </w:r>
      <w:r>
        <w:rPr>
          <w:rFonts w:ascii="Arial"/>
          <w:color w:val="494949"/>
          <w:spacing w:val="-162"/>
          <w:w w:val="104"/>
          <w:sz w:val="30"/>
        </w:rPr>
        <w:t>U</w:t>
      </w:r>
      <w:r>
        <w:rPr>
          <w:position w:val="1"/>
          <w:sz w:val="24"/>
        </w:rPr>
        <w:t>ti</w:t>
      </w:r>
      <w:r>
        <w:rPr>
          <w:spacing w:val="-77"/>
          <w:position w:val="1"/>
          <w:sz w:val="24"/>
        </w:rPr>
        <w:t>o</w:t>
      </w:r>
      <w:r>
        <w:rPr>
          <w:rFonts w:ascii="Arial"/>
          <w:color w:val="494949"/>
          <w:spacing w:val="-120"/>
          <w:w w:val="117"/>
          <w:sz w:val="30"/>
        </w:rPr>
        <w:t>n</w:t>
      </w:r>
      <w:r>
        <w:rPr>
          <w:position w:val="1"/>
          <w:sz w:val="24"/>
        </w:rPr>
        <w:t>n</w:t>
      </w:r>
      <w:r>
        <w:rPr>
          <w:spacing w:val="-79"/>
          <w:w w:val="99"/>
          <w:position w:val="1"/>
          <w:sz w:val="24"/>
        </w:rPr>
        <w:t>s</w:t>
      </w:r>
      <w:r>
        <w:rPr>
          <w:rFonts w:ascii="Arial"/>
          <w:color w:val="494949"/>
          <w:spacing w:val="-12"/>
          <w:w w:val="136"/>
          <w:sz w:val="30"/>
        </w:rPr>
        <w:t>i</w:t>
      </w:r>
      <w:r>
        <w:rPr>
          <w:spacing w:val="-94"/>
          <w:position w:val="1"/>
          <w:sz w:val="24"/>
        </w:rPr>
        <w:t>h</w:t>
      </w:r>
      <w:r>
        <w:rPr>
          <w:rFonts w:ascii="Arial"/>
          <w:color w:val="494949"/>
          <w:spacing w:val="-119"/>
          <w:w w:val="141"/>
          <w:sz w:val="30"/>
        </w:rPr>
        <w:t>v</w:t>
      </w:r>
      <w:r>
        <w:rPr>
          <w:position w:val="1"/>
          <w:sz w:val="24"/>
        </w:rPr>
        <w:t>i</w:t>
      </w:r>
      <w:r>
        <w:rPr>
          <w:spacing w:val="-54"/>
          <w:position w:val="1"/>
          <w:sz w:val="24"/>
        </w:rPr>
        <w:t>p</w:t>
      </w:r>
      <w:r>
        <w:rPr>
          <w:rFonts w:ascii="Arial"/>
          <w:color w:val="494949"/>
          <w:spacing w:val="-61"/>
          <w:w w:val="126"/>
          <w:sz w:val="30"/>
        </w:rPr>
        <w:t>e</w:t>
      </w:r>
      <w:r>
        <w:rPr>
          <w:spacing w:val="-45"/>
          <w:position w:val="1"/>
          <w:sz w:val="24"/>
        </w:rPr>
        <w:t>b</w:t>
      </w:r>
      <w:r>
        <w:rPr>
          <w:rFonts w:ascii="Arial"/>
          <w:color w:val="494949"/>
          <w:spacing w:val="-92"/>
          <w:w w:val="136"/>
          <w:sz w:val="30"/>
        </w:rPr>
        <w:t>r</w:t>
      </w:r>
      <w:r>
        <w:rPr>
          <w:spacing w:val="-1"/>
          <w:position w:val="1"/>
          <w:sz w:val="24"/>
        </w:rPr>
        <w:t>e</w:t>
      </w:r>
      <w:r>
        <w:rPr>
          <w:spacing w:val="-66"/>
          <w:position w:val="1"/>
          <w:sz w:val="24"/>
        </w:rPr>
        <w:t>t</w:t>
      </w:r>
      <w:r>
        <w:rPr>
          <w:rFonts w:ascii="Arial"/>
          <w:color w:val="494949"/>
          <w:spacing w:val="-101"/>
          <w:w w:val="110"/>
          <w:sz w:val="30"/>
        </w:rPr>
        <w:t>s</w:t>
      </w:r>
      <w:r>
        <w:rPr>
          <w:spacing w:val="-58"/>
          <w:w w:val="99"/>
          <w:position w:val="1"/>
          <w:sz w:val="24"/>
        </w:rPr>
        <w:t>w</w:t>
      </w:r>
      <w:r>
        <w:rPr>
          <w:rFonts w:ascii="Arial"/>
          <w:color w:val="494949"/>
          <w:spacing w:val="-33"/>
          <w:w w:val="136"/>
          <w:sz w:val="30"/>
        </w:rPr>
        <w:t>l</w:t>
      </w:r>
      <w:r>
        <w:rPr>
          <w:spacing w:val="-59"/>
          <w:position w:val="1"/>
          <w:sz w:val="24"/>
        </w:rPr>
        <w:t>e</w:t>
      </w:r>
      <w:r>
        <w:rPr>
          <w:rFonts w:ascii="Arial"/>
          <w:color w:val="494949"/>
          <w:spacing w:val="-79"/>
          <w:w w:val="163"/>
          <w:sz w:val="30"/>
        </w:rPr>
        <w:t>t</w:t>
      </w:r>
      <w:r>
        <w:rPr>
          <w:spacing w:val="-13"/>
          <w:position w:val="1"/>
          <w:sz w:val="24"/>
        </w:rPr>
        <w:t>e</w:t>
      </w:r>
      <w:r>
        <w:rPr>
          <w:rFonts w:ascii="Arial"/>
          <w:color w:val="494949"/>
          <w:spacing w:val="-79"/>
          <w:w w:val="136"/>
          <w:sz w:val="30"/>
        </w:rPr>
        <w:t>i</w:t>
      </w:r>
      <w:r>
        <w:rPr>
          <w:position w:val="1"/>
          <w:sz w:val="24"/>
        </w:rPr>
        <w:t>n </w:t>
      </w:r>
      <w:r>
        <w:rPr>
          <w:spacing w:val="-22"/>
          <w:position w:val="1"/>
          <w:sz w:val="24"/>
        </w:rPr>
        <w:t> </w:t>
      </w:r>
      <w:r>
        <w:rPr>
          <w:spacing w:val="-77"/>
          <w:position w:val="1"/>
          <w:sz w:val="24"/>
        </w:rPr>
        <w:t>c</w:t>
      </w:r>
      <w:r>
        <w:rPr>
          <w:rFonts w:ascii="Arial"/>
          <w:color w:val="494949"/>
          <w:spacing w:val="-152"/>
          <w:w w:val="104"/>
          <w:sz w:val="30"/>
        </w:rPr>
        <w:t>U</w:t>
      </w:r>
      <w:r>
        <w:rPr>
          <w:position w:val="1"/>
          <w:sz w:val="24"/>
        </w:rPr>
        <w:t>o</w:t>
      </w:r>
      <w:r>
        <w:rPr>
          <w:spacing w:val="-53"/>
          <w:position w:val="1"/>
          <w:sz w:val="24"/>
        </w:rPr>
        <w:t>r</w:t>
      </w:r>
      <w:r>
        <w:rPr>
          <w:rFonts w:ascii="Arial"/>
          <w:color w:val="494949"/>
          <w:spacing w:val="-99"/>
          <w:w w:val="181"/>
          <w:sz w:val="30"/>
        </w:rPr>
        <w:t>t</w:t>
      </w:r>
      <w:r>
        <w:rPr>
          <w:spacing w:val="-25"/>
          <w:position w:val="1"/>
          <w:sz w:val="24"/>
        </w:rPr>
        <w:t>p</w:t>
      </w:r>
      <w:r>
        <w:rPr>
          <w:rFonts w:ascii="Arial"/>
          <w:color w:val="494949"/>
          <w:spacing w:val="-186"/>
          <w:w w:val="126"/>
          <w:sz w:val="30"/>
        </w:rPr>
        <w:t>a</w:t>
      </w:r>
      <w:r>
        <w:rPr>
          <w:position w:val="1"/>
          <w:sz w:val="24"/>
        </w:rPr>
        <w:t>o</w:t>
      </w:r>
      <w:r>
        <w:rPr>
          <w:spacing w:val="-19"/>
          <w:position w:val="1"/>
          <w:sz w:val="24"/>
        </w:rPr>
        <w:t>r</w:t>
      </w:r>
      <w:r>
        <w:rPr>
          <w:rFonts w:ascii="Arial"/>
          <w:color w:val="494949"/>
          <w:spacing w:val="-134"/>
          <w:w w:val="151"/>
          <w:sz w:val="30"/>
        </w:rPr>
        <w:t>r</w:t>
      </w:r>
      <w:r>
        <w:rPr>
          <w:spacing w:val="-2"/>
          <w:position w:val="1"/>
          <w:sz w:val="24"/>
        </w:rPr>
        <w:t>a</w:t>
      </w:r>
      <w:r>
        <w:rPr>
          <w:spacing w:val="-43"/>
          <w:position w:val="1"/>
          <w:sz w:val="24"/>
        </w:rPr>
        <w:t>t</w:t>
      </w:r>
      <w:r>
        <w:rPr>
          <w:rFonts w:ascii="Arial"/>
          <w:color w:val="494949"/>
          <w:spacing w:val="-155"/>
          <w:w w:val="117"/>
          <w:sz w:val="30"/>
        </w:rPr>
        <w:t>a</w:t>
      </w:r>
      <w:r>
        <w:rPr>
          <w:position w:val="1"/>
          <w:sz w:val="24"/>
        </w:rPr>
        <w:t>e </w:t>
      </w:r>
      <w:r>
        <w:rPr>
          <w:spacing w:val="-20"/>
          <w:position w:val="1"/>
          <w:sz w:val="24"/>
        </w:rPr>
        <w:t> </w:t>
      </w:r>
      <w:r>
        <w:rPr>
          <w:spacing w:val="-3"/>
          <w:position w:val="1"/>
          <w:sz w:val="24"/>
        </w:rPr>
        <w:t>g</w:t>
      </w:r>
      <w:r>
        <w:rPr>
          <w:spacing w:val="-117"/>
          <w:position w:val="1"/>
          <w:sz w:val="24"/>
        </w:rPr>
        <w:t>o</w:t>
      </w:r>
      <w:r>
        <w:rPr>
          <w:rFonts w:ascii="Arial"/>
          <w:color w:val="494949"/>
          <w:spacing w:val="-157"/>
          <w:w w:val="108"/>
          <w:sz w:val="30"/>
        </w:rPr>
        <w:t>M</w:t>
      </w:r>
      <w:r>
        <w:rPr>
          <w:position w:val="1"/>
          <w:sz w:val="24"/>
        </w:rPr>
        <w:t>v</w:t>
      </w:r>
      <w:r>
        <w:rPr>
          <w:spacing w:val="-58"/>
          <w:position w:val="1"/>
          <w:sz w:val="24"/>
        </w:rPr>
        <w:t>e</w:t>
      </w:r>
      <w:r>
        <w:rPr>
          <w:rFonts w:ascii="Arial"/>
          <w:color w:val="494949"/>
          <w:spacing w:val="-141"/>
          <w:w w:val="117"/>
          <w:sz w:val="30"/>
        </w:rPr>
        <w:t>a</w:t>
      </w:r>
      <w:r>
        <w:rPr>
          <w:w w:val="99"/>
          <w:position w:val="1"/>
          <w:sz w:val="24"/>
        </w:rPr>
        <w:t>r</w:t>
      </w:r>
      <w:r>
        <w:rPr>
          <w:spacing w:val="-47"/>
          <w:w w:val="99"/>
          <w:position w:val="1"/>
          <w:sz w:val="24"/>
        </w:rPr>
        <w:t>n</w:t>
      </w:r>
      <w:r>
        <w:rPr>
          <w:rFonts w:ascii="Arial"/>
          <w:color w:val="494949"/>
          <w:spacing w:val="-43"/>
          <w:w w:val="136"/>
          <w:sz w:val="30"/>
        </w:rPr>
        <w:t>l</w:t>
      </w:r>
      <w:r>
        <w:rPr>
          <w:spacing w:val="-52"/>
          <w:position w:val="1"/>
          <w:sz w:val="24"/>
        </w:rPr>
        <w:t>a</w:t>
      </w:r>
      <w:r>
        <w:rPr>
          <w:rFonts w:ascii="Arial"/>
          <w:color w:val="494949"/>
          <w:spacing w:val="-147"/>
          <w:w w:val="117"/>
          <w:sz w:val="30"/>
        </w:rPr>
        <w:t>a</w:t>
      </w:r>
      <w:r>
        <w:rPr>
          <w:position w:val="1"/>
          <w:sz w:val="24"/>
        </w:rPr>
        <w:t>n</w:t>
      </w:r>
      <w:r>
        <w:rPr>
          <w:spacing w:val="-68"/>
          <w:position w:val="1"/>
          <w:sz w:val="24"/>
        </w:rPr>
        <w:t>c</w:t>
      </w:r>
      <w:r>
        <w:rPr>
          <w:rFonts w:ascii="Arial"/>
          <w:color w:val="494949"/>
          <w:spacing w:val="-131"/>
          <w:w w:val="131"/>
          <w:sz w:val="30"/>
        </w:rPr>
        <w:t>y</w:t>
      </w:r>
      <w:r>
        <w:rPr>
          <w:position w:val="1"/>
          <w:sz w:val="24"/>
        </w:rPr>
        <w:t>e</w:t>
      </w:r>
      <w:r>
        <w:rPr>
          <w:spacing w:val="-24"/>
          <w:position w:val="1"/>
          <w:sz w:val="24"/>
        </w:rPr>
        <w:t> </w:t>
      </w:r>
      <w:r>
        <w:rPr>
          <w:rFonts w:ascii="Arial"/>
          <w:color w:val="494949"/>
          <w:spacing w:val="-107"/>
          <w:w w:val="110"/>
          <w:sz w:val="30"/>
        </w:rPr>
        <w:t>s</w:t>
      </w:r>
      <w:r>
        <w:rPr>
          <w:spacing w:val="-1"/>
          <w:position w:val="1"/>
          <w:sz w:val="24"/>
        </w:rPr>
        <w:t>a</w:t>
      </w:r>
      <w:r>
        <w:rPr>
          <w:spacing w:val="-107"/>
          <w:position w:val="1"/>
          <w:sz w:val="24"/>
        </w:rPr>
        <w:t>n</w:t>
      </w:r>
      <w:r>
        <w:rPr>
          <w:rFonts w:ascii="Arial"/>
          <w:color w:val="494949"/>
          <w:spacing w:val="4"/>
          <w:w w:val="136"/>
          <w:sz w:val="30"/>
        </w:rPr>
        <w:t>i</w:t>
      </w:r>
      <w:r>
        <w:rPr>
          <w:rFonts w:ascii="Arial"/>
          <w:color w:val="636363"/>
          <w:spacing w:val="-186"/>
          <w:w w:val="117"/>
          <w:sz w:val="30"/>
        </w:rPr>
        <w:t>a</w:t>
      </w:r>
      <w:r>
        <w:rPr>
          <w:position w:val="1"/>
          <w:sz w:val="24"/>
        </w:rPr>
        <w:t>d </w:t>
      </w:r>
      <w:r>
        <w:rPr>
          <w:spacing w:val="-22"/>
          <w:position w:val="1"/>
          <w:sz w:val="24"/>
        </w:rPr>
        <w:t> </w:t>
      </w:r>
      <w:r>
        <w:rPr>
          <w:position w:val="1"/>
          <w:sz w:val="24"/>
        </w:rPr>
        <w:t>v</w:t>
      </w:r>
      <w:r>
        <w:rPr>
          <w:spacing w:val="1"/>
          <w:position w:val="1"/>
          <w:sz w:val="24"/>
        </w:rPr>
        <w:t>a</w:t>
      </w:r>
      <w:r>
        <w:rPr>
          <w:position w:val="1"/>
          <w:sz w:val="24"/>
        </w:rPr>
        <w:t>lue </w:t>
      </w:r>
      <w:r>
        <w:rPr>
          <w:spacing w:val="-23"/>
          <w:position w:val="1"/>
          <w:sz w:val="24"/>
        </w:rPr>
        <w:t> </w:t>
      </w:r>
      <w:r>
        <w:rPr>
          <w:position w:val="1"/>
          <w:sz w:val="24"/>
        </w:rPr>
        <w:t>of </w:t>
      </w:r>
      <w:r>
        <w:rPr>
          <w:spacing w:val="-23"/>
          <w:position w:val="1"/>
          <w:sz w:val="24"/>
        </w:rPr>
        <w:t> </w:t>
      </w:r>
      <w:r>
        <w:rPr>
          <w:position w:val="1"/>
          <w:sz w:val="24"/>
        </w:rPr>
        <w:t>the</w:t>
      </w:r>
    </w:p>
    <w:p>
      <w:pPr>
        <w:pStyle w:val="BodyText"/>
        <w:spacing w:before="251"/>
        <w:jc w:val="left"/>
      </w:pPr>
      <w:r>
        <w:rPr/>
        <w:t>firm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developing</w:t>
      </w:r>
      <w:r>
        <w:rPr>
          <w:spacing w:val="-2"/>
        </w:rPr>
        <w:t> </w:t>
      </w:r>
      <w:r>
        <w:rPr/>
        <w:t>countries:</w:t>
      </w:r>
      <w:r>
        <w:rPr>
          <w:spacing w:val="-1"/>
        </w:rPr>
        <w:t> </w:t>
      </w:r>
      <w:r>
        <w:rPr/>
        <w:t>Evidence from</w:t>
      </w:r>
      <w:r>
        <w:rPr>
          <w:spacing w:val="-1"/>
        </w:rPr>
        <w:t> </w:t>
      </w:r>
      <w:r>
        <w:rPr/>
        <w:t>Bangladesh.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spacing w:line="480" w:lineRule="auto" w:before="0"/>
        <w:ind w:left="1308" w:right="217" w:hanging="720"/>
        <w:jc w:val="both"/>
        <w:rPr>
          <w:sz w:val="24"/>
        </w:rPr>
      </w:pPr>
      <w:r>
        <w:rPr>
          <w:sz w:val="24"/>
        </w:rPr>
        <w:t>Saboor,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Khan,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U.,</w:t>
      </w:r>
      <w:r>
        <w:rPr>
          <w:spacing w:val="1"/>
          <w:sz w:val="24"/>
        </w:rPr>
        <w:t> </w:t>
      </w:r>
      <w:r>
        <w:rPr>
          <w:sz w:val="24"/>
        </w:rPr>
        <w:t>Hussain,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Ali,</w:t>
      </w:r>
      <w:r>
        <w:rPr>
          <w:spacing w:val="1"/>
          <w:sz w:val="24"/>
        </w:rPr>
        <w:t> </w:t>
      </w:r>
      <w:r>
        <w:rPr>
          <w:sz w:val="24"/>
        </w:rPr>
        <w:t>I.,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Mahmood,</w:t>
      </w:r>
      <w:r>
        <w:rPr>
          <w:spacing w:val="1"/>
          <w:sz w:val="24"/>
        </w:rPr>
        <w:t> </w:t>
      </w:r>
      <w:r>
        <w:rPr>
          <w:sz w:val="24"/>
        </w:rPr>
        <w:t>K.</w:t>
      </w:r>
      <w:r>
        <w:rPr>
          <w:spacing w:val="1"/>
          <w:sz w:val="24"/>
        </w:rPr>
        <w:t> </w:t>
      </w:r>
      <w:r>
        <w:rPr>
          <w:sz w:val="24"/>
        </w:rPr>
        <w:t>(2015).</w:t>
      </w:r>
      <w:r>
        <w:rPr>
          <w:spacing w:val="1"/>
          <w:sz w:val="24"/>
        </w:rPr>
        <w:t> </w:t>
      </w:r>
      <w:r>
        <w:rPr>
          <w:sz w:val="24"/>
        </w:rPr>
        <w:t>Multidimensional deprivations in Pakistan: Regional variations and temporal</w:t>
      </w:r>
      <w:r>
        <w:rPr>
          <w:spacing w:val="1"/>
          <w:sz w:val="24"/>
        </w:rPr>
        <w:t> </w:t>
      </w:r>
      <w:r>
        <w:rPr>
          <w:sz w:val="24"/>
        </w:rPr>
        <w:t>shifts.</w:t>
      </w:r>
      <w:r>
        <w:rPr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quarterly review of economics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finance, 56</w:t>
      </w:r>
      <w:r>
        <w:rPr>
          <w:sz w:val="24"/>
        </w:rPr>
        <w:t>, 57-67.</w:t>
      </w:r>
    </w:p>
    <w:p>
      <w:pPr>
        <w:spacing w:line="480" w:lineRule="auto" w:before="0"/>
        <w:ind w:left="1308" w:right="218" w:hanging="720"/>
        <w:jc w:val="both"/>
        <w:rPr>
          <w:sz w:val="24"/>
        </w:rPr>
      </w:pPr>
      <w:r>
        <w:rPr>
          <w:sz w:val="24"/>
        </w:rPr>
        <w:t>Saeed, A., Belghitar, Y., &amp; Clark, E. (2016). Do political connections affect firm</w:t>
      </w:r>
      <w:r>
        <w:rPr>
          <w:spacing w:val="1"/>
          <w:sz w:val="24"/>
        </w:rPr>
        <w:t> </w:t>
      </w:r>
      <w:r>
        <w:rPr>
          <w:sz w:val="24"/>
        </w:rPr>
        <w:t>performance?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developing</w:t>
      </w:r>
      <w:r>
        <w:rPr>
          <w:spacing w:val="1"/>
          <w:sz w:val="24"/>
        </w:rPr>
        <w:t> </w:t>
      </w:r>
      <w:r>
        <w:rPr>
          <w:sz w:val="24"/>
        </w:rPr>
        <w:t>country.</w:t>
      </w:r>
      <w:r>
        <w:rPr>
          <w:spacing w:val="1"/>
          <w:sz w:val="24"/>
        </w:rPr>
        <w:t> </w:t>
      </w:r>
      <w:r>
        <w:rPr>
          <w:i/>
          <w:sz w:val="24"/>
        </w:rPr>
        <w:t>Emerging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Markets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Trade, 52</w:t>
      </w:r>
      <w:r>
        <w:rPr>
          <w:sz w:val="24"/>
        </w:rPr>
        <w:t>(8), 1876-1891.</w:t>
      </w:r>
    </w:p>
    <w:p>
      <w:pPr>
        <w:pStyle w:val="BodyText"/>
        <w:spacing w:line="480" w:lineRule="auto" w:before="1"/>
        <w:ind w:right="210" w:hanging="720"/>
      </w:pPr>
      <w:r>
        <w:rPr/>
        <w:t>Salancik,</w:t>
      </w:r>
      <w:r>
        <w:rPr>
          <w:spacing w:val="11"/>
        </w:rPr>
        <w:t> </w:t>
      </w:r>
      <w:r>
        <w:rPr/>
        <w:t>G.</w:t>
      </w:r>
      <w:r>
        <w:rPr>
          <w:spacing w:val="13"/>
        </w:rPr>
        <w:t> </w:t>
      </w:r>
      <w:r>
        <w:rPr/>
        <w:t>R.,</w:t>
      </w:r>
      <w:r>
        <w:rPr>
          <w:spacing w:val="11"/>
        </w:rPr>
        <w:t> </w:t>
      </w:r>
      <w:r>
        <w:rPr/>
        <w:t>Pfeffer,</w:t>
      </w:r>
      <w:r>
        <w:rPr>
          <w:spacing w:val="15"/>
        </w:rPr>
        <w:t> </w:t>
      </w:r>
      <w:r>
        <w:rPr/>
        <w:t>J.,</w:t>
      </w:r>
      <w:r>
        <w:rPr>
          <w:spacing w:val="10"/>
        </w:rPr>
        <w:t> </w:t>
      </w:r>
      <w:r>
        <w:rPr/>
        <w:t>&amp;</w:t>
      </w:r>
      <w:r>
        <w:rPr>
          <w:spacing w:val="9"/>
        </w:rPr>
        <w:t> </w:t>
      </w:r>
      <w:r>
        <w:rPr/>
        <w:t>Kelly,</w:t>
      </w:r>
      <w:r>
        <w:rPr>
          <w:spacing w:val="11"/>
        </w:rPr>
        <w:t> </w:t>
      </w:r>
      <w:r>
        <w:rPr/>
        <w:t>J.</w:t>
      </w:r>
      <w:r>
        <w:rPr>
          <w:spacing w:val="11"/>
        </w:rPr>
        <w:t> </w:t>
      </w:r>
      <w:r>
        <w:rPr/>
        <w:t>P.</w:t>
      </w:r>
      <w:r>
        <w:rPr>
          <w:spacing w:val="10"/>
        </w:rPr>
        <w:t> </w:t>
      </w:r>
      <w:r>
        <w:rPr/>
        <w:t>(1978).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contingency</w:t>
      </w:r>
      <w:r>
        <w:rPr>
          <w:spacing w:val="6"/>
        </w:rPr>
        <w:t> </w:t>
      </w:r>
      <w:r>
        <w:rPr/>
        <w:t>model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influence</w:t>
      </w:r>
      <w:r>
        <w:rPr>
          <w:spacing w:val="-57"/>
        </w:rPr>
        <w:t> </w:t>
      </w:r>
      <w:r>
        <w:rPr/>
        <w:t>in organizational decision-making. </w:t>
      </w:r>
      <w:r>
        <w:rPr>
          <w:i/>
        </w:rPr>
        <w:t>Pacific Sociological Review, 21</w:t>
      </w:r>
      <w:r>
        <w:rPr/>
        <w:t>(2), 239-</w:t>
      </w:r>
      <w:r>
        <w:rPr>
          <w:spacing w:val="1"/>
        </w:rPr>
        <w:t> </w:t>
      </w:r>
      <w:r>
        <w:rPr/>
        <w:t>256.</w:t>
      </w:r>
    </w:p>
    <w:p>
      <w:pPr>
        <w:spacing w:after="0" w:line="480" w:lineRule="auto"/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13" w:hanging="720"/>
        <w:jc w:val="both"/>
        <w:rPr>
          <w:sz w:val="24"/>
        </w:rPr>
      </w:pPr>
      <w:r>
        <w:rPr>
          <w:sz w:val="24"/>
        </w:rPr>
        <w:t>Salehi, M., Tahervafaei, M., &amp; Tarighi, H. (2018). The effect of characteristics of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committee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board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profitability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Iran.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Administrative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Sciences, 34</w:t>
      </w:r>
      <w:r>
        <w:rPr>
          <w:sz w:val="24"/>
        </w:rPr>
        <w:t>(1), 71-88.</w:t>
      </w:r>
    </w:p>
    <w:p>
      <w:pPr>
        <w:spacing w:line="480" w:lineRule="auto" w:before="1"/>
        <w:ind w:left="1308" w:right="217" w:hanging="720"/>
        <w:jc w:val="both"/>
        <w:rPr>
          <w:sz w:val="24"/>
        </w:rPr>
      </w:pPr>
      <w:r>
        <w:rPr>
          <w:sz w:val="24"/>
        </w:rPr>
        <w:t>Salihi, A. A. (2015). The effect of board the size and audit committee the size on</w:t>
      </w:r>
      <w:r>
        <w:rPr>
          <w:spacing w:val="1"/>
          <w:sz w:val="24"/>
        </w:rPr>
        <w:t> </w:t>
      </w:r>
      <w:r>
        <w:rPr>
          <w:sz w:val="24"/>
        </w:rPr>
        <w:t>earnings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Nigerian</w:t>
      </w:r>
      <w:r>
        <w:rPr>
          <w:spacing w:val="1"/>
          <w:sz w:val="24"/>
        </w:rPr>
        <w:t> </w:t>
      </w:r>
      <w:r>
        <w:rPr>
          <w:sz w:val="24"/>
        </w:rPr>
        <w:t>consumer</w:t>
      </w:r>
      <w:r>
        <w:rPr>
          <w:spacing w:val="1"/>
          <w:sz w:val="24"/>
        </w:rPr>
        <w:t> </w:t>
      </w:r>
      <w:r>
        <w:rPr>
          <w:sz w:val="24"/>
        </w:rPr>
        <w:t>industries</w:t>
      </w:r>
      <w:r>
        <w:rPr>
          <w:spacing w:val="1"/>
          <w:sz w:val="24"/>
        </w:rPr>
        <w:t> </w:t>
      </w:r>
      <w:r>
        <w:rPr>
          <w:sz w:val="24"/>
        </w:rPr>
        <w:t>companies.</w:t>
      </w:r>
      <w:r>
        <w:rPr>
          <w:spacing w:val="-57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Innovative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Development,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(3).</w:t>
      </w:r>
    </w:p>
    <w:p>
      <w:pPr>
        <w:spacing w:line="480" w:lineRule="auto" w:before="0"/>
        <w:ind w:left="1308" w:right="218" w:hanging="720"/>
        <w:jc w:val="both"/>
        <w:rPr>
          <w:sz w:val="24"/>
        </w:rPr>
      </w:pPr>
      <w:r>
        <w:rPr>
          <w:sz w:val="24"/>
        </w:rPr>
        <w:t>Salloum, C., Azzi, G., &amp; Gebrayel, E. (2014). Audit committee and financial distress</w:t>
      </w:r>
      <w:r>
        <w:rPr>
          <w:spacing w:val="1"/>
          <w:sz w:val="24"/>
        </w:rPr>
        <w:t> </w:t>
      </w:r>
      <w:r>
        <w:rPr>
          <w:sz w:val="24"/>
        </w:rPr>
        <w:t>in the middle east context: Evidence of the Lebanese financial institutions.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Strategic Management Review, 2</w:t>
      </w:r>
      <w:r>
        <w:rPr>
          <w:sz w:val="24"/>
        </w:rPr>
        <w:t>(1),</w:t>
      </w:r>
      <w:r>
        <w:rPr>
          <w:spacing w:val="1"/>
          <w:sz w:val="24"/>
        </w:rPr>
        <w:t> </w:t>
      </w:r>
      <w:r>
        <w:rPr>
          <w:sz w:val="24"/>
        </w:rPr>
        <w:t>39-45.</w:t>
      </w:r>
    </w:p>
    <w:p>
      <w:pPr>
        <w:spacing w:line="480" w:lineRule="auto" w:before="1"/>
        <w:ind w:left="1308" w:right="220" w:hanging="720"/>
        <w:jc w:val="both"/>
        <w:rPr>
          <w:sz w:val="24"/>
        </w:rPr>
      </w:pPr>
      <w:r>
        <w:rPr/>
        <w:pict>
          <v:group style="position:absolute;margin-left:133.279999pt;margin-top:42.703106pt;width:329pt;height:120pt;mso-position-horizontal-relative:page;mso-position-vertical-relative:paragraph;z-index:-16301568" coordorigin="2666,854" coordsize="6580,2400">
            <v:shape style="position:absolute;left:3266;top:974;width:5980;height:2280" type="#_x0000_t75" stroked="false">
              <v:imagedata r:id="rId6" o:title=""/>
            </v:shape>
            <v:shape style="position:absolute;left:2665;top:854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Sanan, N. K. (2016). Board gender diversity and firm performance: evidence from</w:t>
      </w:r>
      <w:r>
        <w:rPr>
          <w:spacing w:val="1"/>
          <w:sz w:val="24"/>
        </w:rPr>
        <w:t> </w:t>
      </w:r>
      <w:r>
        <w:rPr>
          <w:sz w:val="24"/>
        </w:rPr>
        <w:t>India.</w:t>
      </w:r>
      <w:r>
        <w:rPr>
          <w:spacing w:val="1"/>
          <w:sz w:val="24"/>
        </w:rPr>
        <w:t> </w:t>
      </w:r>
      <w:r>
        <w:rPr>
          <w:i/>
          <w:sz w:val="24"/>
        </w:rPr>
        <w:t>Asian Journal of Business Ethics, 5</w:t>
      </w:r>
      <w:r>
        <w:rPr>
          <w:sz w:val="24"/>
        </w:rPr>
        <w:t>(1-2),</w:t>
      </w:r>
      <w:r>
        <w:rPr>
          <w:spacing w:val="-1"/>
          <w:sz w:val="24"/>
        </w:rPr>
        <w:t> </w:t>
      </w:r>
      <w:r>
        <w:rPr>
          <w:sz w:val="24"/>
        </w:rPr>
        <w:t>1-18.</w:t>
      </w:r>
    </w:p>
    <w:p>
      <w:pPr>
        <w:spacing w:line="480" w:lineRule="auto" w:before="0"/>
        <w:ind w:left="1308" w:right="224" w:hanging="720"/>
        <w:jc w:val="both"/>
        <w:rPr>
          <w:sz w:val="24"/>
        </w:rPr>
      </w:pPr>
      <w:r>
        <w:rPr>
          <w:sz w:val="24"/>
        </w:rPr>
        <w:t>Santos, J. B., &amp; Brito, L. A. L. (2012). Toward a subjective measurement model for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-2"/>
          <w:sz w:val="24"/>
        </w:rPr>
        <w:t> </w:t>
      </w:r>
      <w:r>
        <w:rPr>
          <w:sz w:val="24"/>
        </w:rPr>
        <w:t>performance.</w:t>
      </w:r>
      <w:r>
        <w:rPr>
          <w:spacing w:val="2"/>
          <w:sz w:val="24"/>
        </w:rPr>
        <w:t> </w:t>
      </w:r>
      <w:r>
        <w:rPr>
          <w:i/>
          <w:sz w:val="24"/>
        </w:rPr>
        <w:t>BAR-Brazilian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Administration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Review,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9</w:t>
      </w:r>
      <w:r>
        <w:rPr>
          <w:sz w:val="24"/>
        </w:rPr>
        <w:t>(SPE),</w:t>
      </w:r>
      <w:r>
        <w:rPr>
          <w:spacing w:val="-1"/>
          <w:sz w:val="24"/>
        </w:rPr>
        <w:t> </w:t>
      </w:r>
      <w:r>
        <w:rPr>
          <w:sz w:val="24"/>
        </w:rPr>
        <w:t>95-117.</w:t>
      </w:r>
    </w:p>
    <w:p>
      <w:pPr>
        <w:spacing w:line="429" w:lineRule="auto" w:before="0"/>
        <w:ind w:left="1308" w:right="222" w:hanging="720"/>
        <w:jc w:val="both"/>
        <w:rPr>
          <w:sz w:val="24"/>
        </w:rPr>
      </w:pPr>
      <w:r>
        <w:rPr>
          <w:sz w:val="24"/>
        </w:rPr>
        <w:t>Sardo, F., &amp; Serrasqueiro, Z. (2017). A European empirical study of the relationship</w:t>
      </w:r>
      <w:r>
        <w:rPr>
          <w:spacing w:val="1"/>
          <w:sz w:val="24"/>
        </w:rPr>
        <w:t> </w:t>
      </w:r>
      <w:r>
        <w:rPr>
          <w:position w:val="1"/>
          <w:sz w:val="24"/>
        </w:rPr>
        <w:t>b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tw</w:t>
      </w:r>
      <w:r>
        <w:rPr>
          <w:spacing w:val="-1"/>
          <w:position w:val="1"/>
          <w:sz w:val="24"/>
        </w:rPr>
        <w:t>ee</w:t>
      </w:r>
      <w:r>
        <w:rPr>
          <w:position w:val="1"/>
          <w:sz w:val="24"/>
        </w:rPr>
        <w:t>n</w:t>
      </w:r>
      <w:r>
        <w:rPr>
          <w:spacing w:val="28"/>
          <w:position w:val="1"/>
          <w:sz w:val="24"/>
        </w:rPr>
        <w:t> </w:t>
      </w:r>
      <w:r>
        <w:rPr>
          <w:position w:val="1"/>
          <w:sz w:val="24"/>
        </w:rPr>
        <w:t>fi</w:t>
      </w:r>
      <w:r>
        <w:rPr>
          <w:spacing w:val="-1"/>
          <w:position w:val="1"/>
          <w:sz w:val="24"/>
        </w:rPr>
        <w:t>r</w:t>
      </w:r>
      <w:r>
        <w:rPr>
          <w:position w:val="1"/>
          <w:sz w:val="24"/>
        </w:rPr>
        <w:t>ms’</w:t>
      </w:r>
      <w:r>
        <w:rPr>
          <w:spacing w:val="28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3"/>
          <w:position w:val="1"/>
          <w:sz w:val="24"/>
        </w:rPr>
        <w:t>t</w:t>
      </w:r>
      <w:r>
        <w:rPr>
          <w:rFonts w:ascii="Arial" w:hAnsi="Arial"/>
          <w:color w:val="494949"/>
          <w:spacing w:val="-224"/>
          <w:w w:val="104"/>
          <w:sz w:val="30"/>
        </w:rPr>
        <w:t>U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l</w:t>
      </w:r>
      <w:r>
        <w:rPr>
          <w:spacing w:val="-1"/>
          <w:position w:val="1"/>
          <w:sz w:val="24"/>
        </w:rPr>
        <w:t>l</w:t>
      </w:r>
      <w:r>
        <w:rPr>
          <w:rFonts w:ascii="Arial" w:hAnsi="Arial"/>
          <w:color w:val="494949"/>
          <w:spacing w:val="-196"/>
          <w:w w:val="117"/>
          <w:sz w:val="30"/>
        </w:rPr>
        <w:t>n</w:t>
      </w:r>
      <w:r>
        <w:rPr>
          <w:spacing w:val="-1"/>
          <w:position w:val="1"/>
          <w:sz w:val="24"/>
        </w:rPr>
        <w:t>e</w:t>
      </w:r>
      <w:r>
        <w:rPr>
          <w:spacing w:val="-2"/>
          <w:position w:val="1"/>
          <w:sz w:val="24"/>
        </w:rPr>
        <w:t>c</w:t>
      </w:r>
      <w:r>
        <w:rPr>
          <w:rFonts w:ascii="Arial" w:hAnsi="Arial"/>
          <w:color w:val="494949"/>
          <w:spacing w:val="-90"/>
          <w:w w:val="136"/>
          <w:sz w:val="30"/>
        </w:rPr>
        <w:t>i</w:t>
      </w:r>
      <w:r>
        <w:rPr>
          <w:position w:val="1"/>
          <w:sz w:val="24"/>
        </w:rPr>
        <w:t>t</w:t>
      </w:r>
      <w:r>
        <w:rPr>
          <w:spacing w:val="-82"/>
          <w:position w:val="1"/>
          <w:sz w:val="24"/>
        </w:rPr>
        <w:t>u</w:t>
      </w:r>
      <w:r>
        <w:rPr>
          <w:rFonts w:ascii="Arial" w:hAnsi="Arial"/>
          <w:color w:val="494949"/>
          <w:spacing w:val="-128"/>
          <w:w w:val="141"/>
          <w:sz w:val="30"/>
        </w:rPr>
        <w:t>v</w:t>
      </w:r>
      <w:r>
        <w:rPr>
          <w:spacing w:val="-1"/>
          <w:position w:val="1"/>
          <w:sz w:val="24"/>
        </w:rPr>
        <w:t>a</w:t>
      </w:r>
      <w:r>
        <w:rPr>
          <w:spacing w:val="-30"/>
          <w:position w:val="1"/>
          <w:sz w:val="24"/>
        </w:rPr>
        <w:t>l</w:t>
      </w:r>
      <w:r>
        <w:rPr>
          <w:rFonts w:ascii="Arial" w:hAnsi="Arial"/>
          <w:color w:val="494949"/>
          <w:spacing w:val="-93"/>
          <w:w w:val="126"/>
          <w:sz w:val="30"/>
        </w:rPr>
        <w:t>e</w:t>
      </w:r>
      <w:r>
        <w:rPr>
          <w:spacing w:val="-1"/>
          <w:position w:val="1"/>
          <w:sz w:val="24"/>
        </w:rPr>
        <w:t>c</w:t>
      </w:r>
      <w:r>
        <w:rPr>
          <w:spacing w:val="-105"/>
          <w:position w:val="1"/>
          <w:sz w:val="24"/>
        </w:rPr>
        <w:t>a</w:t>
      </w:r>
      <w:r>
        <w:rPr>
          <w:rFonts w:ascii="Arial" w:hAnsi="Arial"/>
          <w:color w:val="494949"/>
          <w:spacing w:val="-33"/>
          <w:w w:val="136"/>
          <w:sz w:val="30"/>
        </w:rPr>
        <w:t>r</w:t>
      </w:r>
      <w:r>
        <w:rPr>
          <w:spacing w:val="-73"/>
          <w:position w:val="1"/>
          <w:sz w:val="24"/>
        </w:rPr>
        <w:t>p</w:t>
      </w:r>
      <w:r>
        <w:rPr>
          <w:rFonts w:ascii="Arial" w:hAnsi="Arial"/>
          <w:color w:val="494949"/>
          <w:spacing w:val="-95"/>
          <w:w w:val="110"/>
          <w:sz w:val="30"/>
        </w:rPr>
        <w:t>s</w:t>
      </w:r>
      <w:r>
        <w:rPr>
          <w:position w:val="1"/>
          <w:sz w:val="24"/>
        </w:rPr>
        <w:t>i</w:t>
      </w:r>
      <w:r>
        <w:rPr>
          <w:spacing w:val="-25"/>
          <w:position w:val="1"/>
          <w:sz w:val="24"/>
        </w:rPr>
        <w:t>t</w:t>
      </w:r>
      <w:r>
        <w:rPr>
          <w:rFonts w:ascii="Arial" w:hAnsi="Arial"/>
          <w:color w:val="494949"/>
          <w:spacing w:val="-66"/>
          <w:w w:val="136"/>
          <w:sz w:val="30"/>
        </w:rPr>
        <w:t>l</w:t>
      </w:r>
      <w:r>
        <w:rPr>
          <w:spacing w:val="-26"/>
          <w:position w:val="1"/>
          <w:sz w:val="24"/>
        </w:rPr>
        <w:t>a</w:t>
      </w:r>
      <w:r>
        <w:rPr>
          <w:rFonts w:ascii="Arial" w:hAnsi="Arial"/>
          <w:color w:val="494949"/>
          <w:spacing w:val="-112"/>
          <w:w w:val="163"/>
          <w:sz w:val="30"/>
        </w:rPr>
        <w:t>t</w:t>
      </w:r>
      <w:r>
        <w:rPr>
          <w:position w:val="1"/>
          <w:sz w:val="24"/>
        </w:rPr>
        <w:t>l</w:t>
      </w:r>
      <w:r>
        <w:rPr>
          <w:spacing w:val="-1"/>
          <w:position w:val="1"/>
          <w:sz w:val="24"/>
        </w:rPr>
        <w:t>,</w:t>
      </w:r>
      <w:r>
        <w:rPr>
          <w:rFonts w:ascii="Arial" w:hAnsi="Arial"/>
          <w:color w:val="494949"/>
          <w:spacing w:val="-2"/>
          <w:w w:val="136"/>
          <w:sz w:val="30"/>
        </w:rPr>
        <w:t>i</w:t>
      </w:r>
      <w:r>
        <w:rPr>
          <w:position w:val="1"/>
          <w:sz w:val="24"/>
        </w:rPr>
        <w:t>fi</w:t>
      </w:r>
      <w:r>
        <w:rPr>
          <w:spacing w:val="-96"/>
          <w:position w:val="1"/>
          <w:sz w:val="24"/>
        </w:rPr>
        <w:t>n</w:t>
      </w:r>
      <w:r>
        <w:rPr>
          <w:rFonts w:ascii="Arial" w:hAnsi="Arial"/>
          <w:color w:val="494949"/>
          <w:spacing w:val="-132"/>
          <w:w w:val="104"/>
          <w:sz w:val="30"/>
        </w:rPr>
        <w:t>U</w:t>
      </w:r>
      <w:r>
        <w:rPr>
          <w:spacing w:val="-2"/>
          <w:position w:val="1"/>
          <w:sz w:val="24"/>
        </w:rPr>
        <w:t>a</w:t>
      </w:r>
      <w:r>
        <w:rPr>
          <w:spacing w:val="-99"/>
          <w:position w:val="1"/>
          <w:sz w:val="24"/>
        </w:rPr>
        <w:t>n</w:t>
      </w:r>
      <w:r>
        <w:rPr>
          <w:rFonts w:ascii="Arial" w:hAnsi="Arial"/>
          <w:color w:val="494949"/>
          <w:spacing w:val="-54"/>
          <w:w w:val="181"/>
          <w:sz w:val="30"/>
        </w:rPr>
        <w:t>t</w:t>
      </w:r>
      <w:r>
        <w:rPr>
          <w:spacing w:val="-58"/>
          <w:position w:val="1"/>
          <w:sz w:val="24"/>
        </w:rPr>
        <w:t>c</w:t>
      </w:r>
      <w:r>
        <w:rPr>
          <w:rFonts w:ascii="Arial" w:hAnsi="Arial"/>
          <w:color w:val="494949"/>
          <w:spacing w:val="-156"/>
          <w:w w:val="126"/>
          <w:sz w:val="30"/>
        </w:rPr>
        <w:t>a</w:t>
      </w:r>
      <w:r>
        <w:rPr>
          <w:position w:val="1"/>
          <w:sz w:val="24"/>
        </w:rPr>
        <w:t>i</w:t>
      </w:r>
      <w:r>
        <w:rPr>
          <w:spacing w:val="-22"/>
          <w:position w:val="1"/>
          <w:sz w:val="24"/>
        </w:rPr>
        <w:t>a</w:t>
      </w:r>
      <w:r>
        <w:rPr>
          <w:rFonts w:ascii="Arial" w:hAnsi="Arial"/>
          <w:color w:val="494949"/>
          <w:spacing w:val="-130"/>
          <w:w w:val="151"/>
          <w:sz w:val="30"/>
        </w:rPr>
        <w:t>r</w:t>
      </w:r>
      <w:r>
        <w:rPr>
          <w:position w:val="1"/>
          <w:sz w:val="24"/>
        </w:rPr>
        <w:t>l</w:t>
      </w:r>
      <w:r>
        <w:rPr>
          <w:spacing w:val="-1"/>
          <w:position w:val="1"/>
          <w:sz w:val="24"/>
        </w:rPr>
        <w:t> </w:t>
      </w:r>
      <w:r>
        <w:rPr>
          <w:rFonts w:ascii="Arial" w:hAnsi="Arial"/>
          <w:color w:val="494949"/>
          <w:spacing w:val="-168"/>
          <w:w w:val="117"/>
          <w:sz w:val="30"/>
        </w:rPr>
        <w:t>a</w:t>
      </w:r>
      <w:r>
        <w:rPr>
          <w:position w:val="1"/>
          <w:sz w:val="24"/>
        </w:rPr>
        <w:t>p</w:t>
      </w:r>
      <w:r>
        <w:rPr>
          <w:spacing w:val="-1"/>
          <w:position w:val="1"/>
          <w:sz w:val="24"/>
        </w:rPr>
        <w:t>e</w:t>
      </w:r>
      <w:r>
        <w:rPr>
          <w:spacing w:val="1"/>
          <w:position w:val="1"/>
          <w:sz w:val="24"/>
        </w:rPr>
        <w:t>r</w:t>
      </w:r>
      <w:r>
        <w:rPr>
          <w:spacing w:val="-46"/>
          <w:position w:val="1"/>
          <w:sz w:val="24"/>
        </w:rPr>
        <w:t>f</w:t>
      </w:r>
      <w:r>
        <w:rPr>
          <w:rFonts w:ascii="Arial" w:hAnsi="Arial"/>
          <w:color w:val="494949"/>
          <w:spacing w:val="-226"/>
          <w:w w:val="108"/>
          <w:sz w:val="30"/>
        </w:rPr>
        <w:t>M</w:t>
      </w:r>
      <w:r>
        <w:rPr>
          <w:position w:val="1"/>
          <w:sz w:val="24"/>
        </w:rPr>
        <w:t>or</w:t>
      </w:r>
      <w:r>
        <w:rPr>
          <w:spacing w:val="-149"/>
          <w:position w:val="1"/>
          <w:sz w:val="24"/>
        </w:rPr>
        <w:t>m</w:t>
      </w:r>
      <w:r>
        <w:rPr>
          <w:rFonts w:ascii="Arial" w:hAnsi="Arial"/>
          <w:color w:val="494949"/>
          <w:spacing w:val="-49"/>
          <w:w w:val="117"/>
          <w:sz w:val="30"/>
        </w:rPr>
        <w:t>a</w:t>
      </w:r>
      <w:r>
        <w:rPr>
          <w:spacing w:val="-46"/>
          <w:position w:val="1"/>
          <w:sz w:val="24"/>
        </w:rPr>
        <w:t>a</w:t>
      </w:r>
      <w:r>
        <w:rPr>
          <w:rFonts w:ascii="Arial" w:hAnsi="Arial"/>
          <w:color w:val="494949"/>
          <w:spacing w:val="-47"/>
          <w:w w:val="136"/>
          <w:sz w:val="30"/>
        </w:rPr>
        <w:t>l</w:t>
      </w:r>
      <w:r>
        <w:rPr>
          <w:spacing w:val="-61"/>
          <w:position w:val="1"/>
          <w:sz w:val="24"/>
        </w:rPr>
        <w:t>n</w:t>
      </w:r>
      <w:r>
        <w:rPr>
          <w:rFonts w:ascii="Arial" w:hAnsi="Arial"/>
          <w:color w:val="494949"/>
          <w:spacing w:val="-137"/>
          <w:w w:val="117"/>
          <w:sz w:val="30"/>
        </w:rPr>
        <w:t>a</w:t>
      </w:r>
      <w:r>
        <w:rPr>
          <w:spacing w:val="-1"/>
          <w:position w:val="1"/>
          <w:sz w:val="24"/>
        </w:rPr>
        <w:t>c</w:t>
      </w:r>
      <w:r>
        <w:rPr>
          <w:spacing w:val="-64"/>
          <w:position w:val="1"/>
          <w:sz w:val="24"/>
        </w:rPr>
        <w:t>e</w:t>
      </w:r>
      <w:r>
        <w:rPr>
          <w:rFonts w:ascii="Arial" w:hAnsi="Arial"/>
          <w:color w:val="494949"/>
          <w:spacing w:val="-46"/>
          <w:w w:val="131"/>
          <w:sz w:val="30"/>
        </w:rPr>
        <w:t>y</w:t>
      </w:r>
      <w:r>
        <w:rPr>
          <w:spacing w:val="-48"/>
          <w:position w:val="1"/>
          <w:sz w:val="24"/>
        </w:rPr>
        <w:t>a</w:t>
      </w:r>
      <w:r>
        <w:rPr>
          <w:rFonts w:ascii="Arial" w:hAnsi="Arial"/>
          <w:color w:val="494949"/>
          <w:spacing w:val="-120"/>
          <w:w w:val="110"/>
          <w:sz w:val="30"/>
        </w:rPr>
        <w:t>s</w:t>
      </w:r>
      <w:r>
        <w:rPr>
          <w:position w:val="1"/>
          <w:sz w:val="24"/>
        </w:rPr>
        <w:t>n</w:t>
      </w:r>
      <w:r>
        <w:rPr>
          <w:spacing w:val="-108"/>
          <w:position w:val="1"/>
          <w:sz w:val="24"/>
        </w:rPr>
        <w:t>d</w:t>
      </w:r>
      <w:r>
        <w:rPr>
          <w:rFonts w:ascii="Arial" w:hAnsi="Arial"/>
          <w:color w:val="494949"/>
          <w:spacing w:val="4"/>
          <w:w w:val="136"/>
          <w:sz w:val="30"/>
        </w:rPr>
        <w:t>i</w:t>
      </w:r>
      <w:r>
        <w:rPr>
          <w:rFonts w:ascii="Arial" w:hAnsi="Arial"/>
          <w:color w:val="636363"/>
          <w:spacing w:val="-96"/>
          <w:w w:val="117"/>
          <w:sz w:val="30"/>
        </w:rPr>
        <w:t>a</w:t>
      </w:r>
      <w:r>
        <w:rPr>
          <w:position w:val="1"/>
          <w:sz w:val="24"/>
        </w:rPr>
        <w:t>m</w:t>
      </w:r>
      <w:r>
        <w:rPr>
          <w:spacing w:val="1"/>
          <w:position w:val="1"/>
          <w:sz w:val="24"/>
        </w:rPr>
        <w:t>a</w:t>
      </w:r>
      <w:r>
        <w:rPr>
          <w:position w:val="1"/>
          <w:sz w:val="24"/>
        </w:rPr>
        <w:t>rk</w:t>
      </w:r>
      <w:r>
        <w:rPr>
          <w:spacing w:val="-2"/>
          <w:position w:val="1"/>
          <w:sz w:val="24"/>
        </w:rPr>
        <w:t>e</w:t>
      </w:r>
      <w:r>
        <w:rPr>
          <w:position w:val="1"/>
          <w:sz w:val="24"/>
        </w:rPr>
        <w:t>t</w:t>
      </w:r>
      <w:r>
        <w:rPr>
          <w:spacing w:val="29"/>
          <w:position w:val="1"/>
          <w:sz w:val="24"/>
        </w:rPr>
        <w:t> </w:t>
      </w:r>
      <w:r>
        <w:rPr>
          <w:position w:val="1"/>
          <w:sz w:val="24"/>
        </w:rPr>
        <w:t>v</w:t>
      </w:r>
      <w:r>
        <w:rPr>
          <w:spacing w:val="-1"/>
          <w:position w:val="1"/>
          <w:sz w:val="24"/>
        </w:rPr>
        <w:t>a</w:t>
      </w:r>
      <w:r>
        <w:rPr>
          <w:spacing w:val="2"/>
          <w:position w:val="1"/>
          <w:sz w:val="24"/>
        </w:rPr>
        <w:t>l</w:t>
      </w:r>
      <w:r>
        <w:rPr>
          <w:position w:val="1"/>
          <w:sz w:val="24"/>
        </w:rPr>
        <w:t>u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.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Intellectual capital, 18</w:t>
      </w:r>
      <w:r>
        <w:rPr>
          <w:sz w:val="24"/>
        </w:rPr>
        <w:t>(4), 771-788.</w:t>
      </w:r>
    </w:p>
    <w:p>
      <w:pPr>
        <w:spacing w:line="480" w:lineRule="auto" w:before="51"/>
        <w:ind w:left="1308" w:right="217" w:hanging="720"/>
        <w:jc w:val="both"/>
        <w:rPr>
          <w:sz w:val="24"/>
        </w:rPr>
      </w:pPr>
      <w:r>
        <w:rPr>
          <w:sz w:val="24"/>
        </w:rPr>
        <w:t>Selarka,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(2014).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governance,</w:t>
      </w:r>
      <w:r>
        <w:rPr>
          <w:spacing w:val="1"/>
          <w:sz w:val="24"/>
        </w:rPr>
        <w:t> </w:t>
      </w:r>
      <w:r>
        <w:rPr>
          <w:sz w:val="24"/>
        </w:rPr>
        <w:t>product</w:t>
      </w:r>
      <w:r>
        <w:rPr>
          <w:spacing w:val="1"/>
          <w:sz w:val="24"/>
        </w:rPr>
        <w:t> </w:t>
      </w:r>
      <w:r>
        <w:rPr>
          <w:sz w:val="24"/>
        </w:rPr>
        <w:t>market</w:t>
      </w:r>
      <w:r>
        <w:rPr>
          <w:spacing w:val="1"/>
          <w:sz w:val="24"/>
        </w:rPr>
        <w:t> </w:t>
      </w:r>
      <w:r>
        <w:rPr>
          <w:sz w:val="24"/>
        </w:rPr>
        <w:t>competition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-57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india</w:t>
      </w:r>
      <w:r>
        <w:rPr>
          <w:spacing w:val="1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emerging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markets </w:t>
      </w:r>
      <w:r>
        <w:rPr>
          <w:sz w:val="24"/>
        </w:rPr>
        <w:t>(pp. 55-77): Springer.</w:t>
      </w:r>
    </w:p>
    <w:p>
      <w:pPr>
        <w:spacing w:line="480" w:lineRule="auto" w:before="0"/>
        <w:ind w:left="1308" w:right="210" w:hanging="720"/>
        <w:jc w:val="both"/>
        <w:rPr>
          <w:sz w:val="24"/>
        </w:rPr>
      </w:pPr>
      <w:r>
        <w:rPr>
          <w:sz w:val="24"/>
        </w:rPr>
        <w:t>Selvam,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Gayathri,</w:t>
      </w:r>
      <w:r>
        <w:rPr>
          <w:spacing w:val="1"/>
          <w:sz w:val="24"/>
        </w:rPr>
        <w:t> </w:t>
      </w:r>
      <w:r>
        <w:rPr>
          <w:sz w:val="24"/>
        </w:rPr>
        <w:t>J.,</w:t>
      </w:r>
      <w:r>
        <w:rPr>
          <w:spacing w:val="1"/>
          <w:sz w:val="24"/>
        </w:rPr>
        <w:t> </w:t>
      </w:r>
      <w:r>
        <w:rPr>
          <w:sz w:val="24"/>
        </w:rPr>
        <w:t>Vasanth,</w:t>
      </w:r>
      <w:r>
        <w:rPr>
          <w:spacing w:val="1"/>
          <w:sz w:val="24"/>
        </w:rPr>
        <w:t> </w:t>
      </w:r>
      <w:r>
        <w:rPr>
          <w:sz w:val="24"/>
        </w:rPr>
        <w:t>V.,</w:t>
      </w:r>
      <w:r>
        <w:rPr>
          <w:spacing w:val="1"/>
          <w:sz w:val="24"/>
        </w:rPr>
        <w:t> </w:t>
      </w:r>
      <w:r>
        <w:rPr>
          <w:sz w:val="24"/>
        </w:rPr>
        <w:t>Lingaraja,</w:t>
      </w:r>
      <w:r>
        <w:rPr>
          <w:spacing w:val="1"/>
          <w:sz w:val="24"/>
        </w:rPr>
        <w:t> </w:t>
      </w:r>
      <w:r>
        <w:rPr>
          <w:sz w:val="24"/>
        </w:rPr>
        <w:t>K.,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Oli,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sz w:val="24"/>
        </w:rPr>
        <w:t>Determinants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Subjective</w:t>
      </w:r>
      <w:r>
        <w:rPr>
          <w:spacing w:val="1"/>
          <w:sz w:val="24"/>
        </w:rPr>
        <w:t> </w:t>
      </w:r>
      <w:r>
        <w:rPr>
          <w:sz w:val="24"/>
        </w:rPr>
        <w:t>Model.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Social Science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Studies, 4</w:t>
      </w:r>
      <w:r>
        <w:rPr>
          <w:sz w:val="24"/>
        </w:rPr>
        <w:t>(7), 790-101.</w:t>
      </w:r>
    </w:p>
    <w:p>
      <w:pPr>
        <w:pStyle w:val="BodyText"/>
        <w:spacing w:line="480" w:lineRule="auto" w:before="1"/>
        <w:ind w:right="220" w:hanging="720"/>
      </w:pPr>
      <w:r>
        <w:rPr/>
        <w:t>Şenol,</w:t>
      </w:r>
      <w:r>
        <w:rPr>
          <w:spacing w:val="1"/>
        </w:rPr>
        <w:t> </w:t>
      </w:r>
      <w:r>
        <w:rPr/>
        <w:t>Z., &amp; Karaca, S. S. (2017). The effect</w:t>
      </w:r>
      <w:r>
        <w:rPr>
          <w:spacing w:val="1"/>
        </w:rPr>
        <w:t> </w:t>
      </w:r>
      <w:r>
        <w:rPr/>
        <w:t>of Enterprise Risk</w:t>
      </w:r>
      <w:r>
        <w:rPr>
          <w:spacing w:val="1"/>
        </w:rPr>
        <w:t> </w:t>
      </w:r>
      <w:r>
        <w:rPr/>
        <w:t>Management</w:t>
      </w:r>
      <w:r>
        <w:rPr>
          <w:spacing w:val="60"/>
        </w:rPr>
        <w:t> </w:t>
      </w:r>
      <w:r>
        <w:rPr/>
        <w:t>on</w:t>
      </w:r>
      <w:r>
        <w:rPr>
          <w:spacing w:val="1"/>
        </w:rPr>
        <w:t> </w:t>
      </w:r>
      <w:r>
        <w:rPr/>
        <w:t>Firm</w:t>
      </w:r>
      <w:r>
        <w:rPr>
          <w:spacing w:val="-1"/>
        </w:rPr>
        <w:t> </w:t>
      </w:r>
      <w:r>
        <w:rPr/>
        <w:t>Performance: A</w:t>
      </w:r>
      <w:r>
        <w:rPr>
          <w:spacing w:val="1"/>
        </w:rPr>
        <w:t> </w:t>
      </w:r>
      <w:r>
        <w:rPr/>
        <w:t>case</w:t>
      </w:r>
      <w:r>
        <w:rPr>
          <w:spacing w:val="-1"/>
        </w:rPr>
        <w:t> </w:t>
      </w:r>
      <w:r>
        <w:rPr/>
        <w:t>study</w:t>
      </w:r>
      <w:r>
        <w:rPr>
          <w:spacing w:val="-5"/>
        </w:rPr>
        <w:t> </w:t>
      </w:r>
      <w:r>
        <w:rPr/>
        <w:t>on</w:t>
      </w:r>
      <w:r>
        <w:rPr>
          <w:spacing w:val="-1"/>
        </w:rPr>
        <w:t> </w:t>
      </w:r>
      <w:r>
        <w:rPr/>
        <w:t>Turkey.</w:t>
      </w:r>
      <w:r>
        <w:rPr>
          <w:spacing w:val="2"/>
        </w:rPr>
        <w:t> </w:t>
      </w:r>
      <w:r>
        <w:rPr>
          <w:i/>
        </w:rPr>
        <w:t>Financial</w:t>
      </w:r>
      <w:r>
        <w:rPr>
          <w:i/>
          <w:spacing w:val="-1"/>
        </w:rPr>
        <w:t> </w:t>
      </w:r>
      <w:r>
        <w:rPr>
          <w:i/>
        </w:rPr>
        <w:t>Studies,</w:t>
      </w:r>
      <w:r>
        <w:rPr>
          <w:i/>
          <w:spacing w:val="-6"/>
        </w:rPr>
        <w:t> </w:t>
      </w:r>
      <w:r>
        <w:rPr>
          <w:i/>
        </w:rPr>
        <w:t>21</w:t>
      </w:r>
      <w:r>
        <w:rPr/>
        <w:t>(2).</w:t>
      </w:r>
    </w:p>
    <w:p>
      <w:pPr>
        <w:spacing w:after="0" w:line="480" w:lineRule="auto"/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11" w:hanging="720"/>
        <w:jc w:val="both"/>
        <w:rPr>
          <w:sz w:val="24"/>
        </w:rPr>
      </w:pPr>
      <w:r>
        <w:rPr>
          <w:sz w:val="24"/>
        </w:rPr>
        <w:t>Shad, M. K., &amp; Lai, F.-W. (2015). Enterprise risk management and firm performance</w:t>
      </w:r>
      <w:r>
        <w:rPr>
          <w:spacing w:val="-57"/>
          <w:sz w:val="24"/>
        </w:rPr>
        <w:t> </w:t>
      </w:r>
      <w:r>
        <w:rPr>
          <w:sz w:val="24"/>
        </w:rPr>
        <w:t>validated through</w:t>
      </w:r>
      <w:r>
        <w:rPr>
          <w:spacing w:val="1"/>
          <w:sz w:val="24"/>
        </w:rPr>
        <w:t> </w:t>
      </w:r>
      <w:r>
        <w:rPr>
          <w:sz w:val="24"/>
        </w:rPr>
        <w:t>economic value added</w:t>
      </w:r>
      <w:r>
        <w:rPr>
          <w:spacing w:val="1"/>
          <w:sz w:val="24"/>
        </w:rPr>
        <w:t> </w:t>
      </w:r>
      <w:r>
        <w:rPr>
          <w:sz w:val="24"/>
        </w:rPr>
        <w:t>factors.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Statistics, 3</w:t>
      </w:r>
      <w:r>
        <w:rPr>
          <w:sz w:val="24"/>
        </w:rPr>
        <w:t>, 148-154.</w:t>
      </w:r>
    </w:p>
    <w:p>
      <w:pPr>
        <w:spacing w:line="480" w:lineRule="auto" w:before="1"/>
        <w:ind w:left="1308" w:right="210" w:hanging="720"/>
        <w:jc w:val="both"/>
        <w:rPr>
          <w:sz w:val="24"/>
        </w:rPr>
      </w:pPr>
      <w:r>
        <w:rPr>
          <w:sz w:val="24"/>
        </w:rPr>
        <w:t>Shafique, Y., Idress, S., &amp; Yousaf, H. (2014). Impact of boards gender diversity on</w:t>
      </w:r>
      <w:r>
        <w:rPr>
          <w:spacing w:val="1"/>
          <w:sz w:val="24"/>
        </w:rPr>
        <w:t> </w:t>
      </w:r>
      <w:r>
        <w:rPr>
          <w:sz w:val="24"/>
        </w:rPr>
        <w:t>firms</w:t>
      </w:r>
      <w:r>
        <w:rPr>
          <w:spacing w:val="1"/>
          <w:sz w:val="24"/>
        </w:rPr>
        <w:t> </w:t>
      </w:r>
      <w:r>
        <w:rPr>
          <w:sz w:val="24"/>
        </w:rPr>
        <w:t>profitability: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banking</w:t>
      </w:r>
      <w:r>
        <w:rPr>
          <w:spacing w:val="1"/>
          <w:sz w:val="24"/>
        </w:rPr>
        <w:t> </w:t>
      </w:r>
      <w:r>
        <w:rPr>
          <w:sz w:val="24"/>
        </w:rPr>
        <w:t>sector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pakistan.</w:t>
      </w:r>
      <w:r>
        <w:rPr>
          <w:spacing w:val="1"/>
          <w:sz w:val="24"/>
        </w:rPr>
        <w:t> </w:t>
      </w:r>
      <w:r>
        <w:rPr>
          <w:i/>
          <w:sz w:val="24"/>
        </w:rPr>
        <w:t>European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Business and Management, 6</w:t>
      </w:r>
      <w:r>
        <w:rPr>
          <w:sz w:val="24"/>
        </w:rPr>
        <w:t>(7), 296-307.</w:t>
      </w:r>
    </w:p>
    <w:p>
      <w:pPr>
        <w:spacing w:line="480" w:lineRule="auto" w:before="0"/>
        <w:ind w:left="1308" w:right="210" w:hanging="720"/>
        <w:jc w:val="both"/>
        <w:rPr>
          <w:sz w:val="24"/>
        </w:rPr>
      </w:pPr>
      <w:r>
        <w:rPr>
          <w:sz w:val="24"/>
        </w:rPr>
        <w:t>Shah,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Z.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Hussain,</w:t>
      </w:r>
      <w:r>
        <w:rPr>
          <w:spacing w:val="1"/>
          <w:sz w:val="24"/>
        </w:rPr>
        <w:t> </w:t>
      </w:r>
      <w:r>
        <w:rPr>
          <w:sz w:val="24"/>
        </w:rPr>
        <w:t>Z.</w:t>
      </w:r>
      <w:r>
        <w:rPr>
          <w:spacing w:val="1"/>
          <w:sz w:val="24"/>
        </w:rPr>
        <w:t> </w:t>
      </w:r>
      <w:r>
        <w:rPr>
          <w:sz w:val="24"/>
        </w:rPr>
        <w:t>(2012).</w:t>
      </w:r>
      <w:r>
        <w:rPr>
          <w:spacing w:val="1"/>
          <w:sz w:val="24"/>
        </w:rPr>
        <w:t> </w:t>
      </w:r>
      <w:r>
        <w:rPr>
          <w:sz w:val="24"/>
        </w:rPr>
        <w:t>Impact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ownership</w:t>
      </w:r>
      <w:r>
        <w:rPr>
          <w:spacing w:val="1"/>
          <w:sz w:val="24"/>
        </w:rPr>
        <w:t> </w:t>
      </w:r>
      <w:r>
        <w:rPr>
          <w:sz w:val="24"/>
        </w:rPr>
        <w:t>structure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performance evidence from non-financial listed companies at Karachi Stock</w:t>
      </w:r>
      <w:r>
        <w:rPr>
          <w:spacing w:val="1"/>
          <w:sz w:val="24"/>
        </w:rPr>
        <w:t> </w:t>
      </w:r>
      <w:r>
        <w:rPr>
          <w:sz w:val="24"/>
        </w:rPr>
        <w:t>Exchange. </w:t>
      </w:r>
      <w:r>
        <w:rPr>
          <w:i/>
          <w:sz w:val="24"/>
        </w:rPr>
        <w:t>International Research Journal of Finance and Economics, 84</w:t>
      </w:r>
      <w:r>
        <w:rPr>
          <w:sz w:val="24"/>
        </w:rPr>
        <w:t>, 6-</w:t>
      </w:r>
      <w:r>
        <w:rPr>
          <w:spacing w:val="1"/>
          <w:sz w:val="24"/>
        </w:rPr>
        <w:t> </w:t>
      </w:r>
      <w:r>
        <w:rPr>
          <w:sz w:val="24"/>
        </w:rPr>
        <w:t>13.</w:t>
      </w:r>
    </w:p>
    <w:p>
      <w:pPr>
        <w:spacing w:line="480" w:lineRule="auto" w:before="1"/>
        <w:ind w:left="1308" w:right="208" w:hanging="720"/>
        <w:jc w:val="both"/>
        <w:rPr>
          <w:sz w:val="24"/>
        </w:rPr>
      </w:pPr>
      <w:r>
        <w:rPr/>
        <w:pict>
          <v:group style="position:absolute;margin-left:133.279999pt;margin-top:15.103131pt;width:329pt;height:120pt;mso-position-horizontal-relative:page;mso-position-vertical-relative:paragraph;z-index:-16301056" coordorigin="2666,302" coordsize="6580,2400">
            <v:shape style="position:absolute;left:3266;top:422;width:5980;height:2280" type="#_x0000_t75" stroked="false">
              <v:imagedata r:id="rId6" o:title=""/>
            </v:shape>
            <v:shape style="position:absolute;left:2665;top:302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Shahid,</w:t>
      </w:r>
      <w:r>
        <w:rPr>
          <w:spacing w:val="1"/>
          <w:sz w:val="24"/>
        </w:rPr>
        <w:t> </w:t>
      </w:r>
      <w:r>
        <w:rPr>
          <w:sz w:val="24"/>
        </w:rPr>
        <w:t>G.</w:t>
      </w:r>
      <w:r>
        <w:rPr>
          <w:spacing w:val="1"/>
          <w:sz w:val="24"/>
        </w:rPr>
        <w:t> </w:t>
      </w:r>
      <w:r>
        <w:rPr>
          <w:sz w:val="24"/>
        </w:rPr>
        <w:t>(2014).</w:t>
      </w:r>
      <w:r>
        <w:rPr>
          <w:spacing w:val="1"/>
          <w:sz w:val="24"/>
        </w:rPr>
        <w:t> </w:t>
      </w:r>
      <w:r>
        <w:rPr>
          <w:sz w:val="24"/>
        </w:rPr>
        <w:t>Impact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ownership</w:t>
      </w:r>
      <w:r>
        <w:rPr>
          <w:spacing w:val="1"/>
          <w:sz w:val="24"/>
        </w:rPr>
        <w:t> </w:t>
      </w:r>
      <w:r>
        <w:rPr>
          <w:sz w:val="24"/>
        </w:rPr>
        <w:t>structure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board</w:t>
      </w:r>
      <w:r>
        <w:rPr>
          <w:spacing w:val="1"/>
          <w:sz w:val="24"/>
        </w:rPr>
        <w:t> </w:t>
      </w:r>
      <w:r>
        <w:rPr>
          <w:sz w:val="24"/>
        </w:rPr>
        <w:t>independence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corporate performance: Empirical evidence from Pakistani listed firms. </w:t>
      </w:r>
      <w:r>
        <w:rPr>
          <w:i/>
          <w:sz w:val="24"/>
        </w:rPr>
        <w:t>IOSR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Management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(IOSR-JBM),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7</w:t>
      </w:r>
      <w:r>
        <w:rPr>
          <w:sz w:val="24"/>
        </w:rPr>
        <w:t>(1), 18-26.</w:t>
      </w:r>
    </w:p>
    <w:p>
      <w:pPr>
        <w:spacing w:line="429" w:lineRule="auto" w:before="0"/>
        <w:ind w:left="1308" w:right="226" w:hanging="720"/>
        <w:jc w:val="both"/>
        <w:rPr>
          <w:sz w:val="24"/>
        </w:rPr>
      </w:pPr>
      <w:r>
        <w:rPr>
          <w:sz w:val="24"/>
        </w:rPr>
        <w:t>Shahid, M. N., Siddiqui, M. A., Qureshi, M. H., &amp; Ahmad, F. (2018). Corporate</w:t>
      </w:r>
      <w:r>
        <w:rPr>
          <w:spacing w:val="1"/>
          <w:sz w:val="24"/>
        </w:rPr>
        <w:t> </w:t>
      </w:r>
      <w:r>
        <w:rPr>
          <w:spacing w:val="-1"/>
          <w:position w:val="1"/>
          <w:sz w:val="24"/>
        </w:rPr>
        <w:t>Gov</w:t>
      </w:r>
      <w:r>
        <w:rPr>
          <w:spacing w:val="-2"/>
          <w:position w:val="1"/>
          <w:sz w:val="24"/>
        </w:rPr>
        <w:t>e</w:t>
      </w:r>
      <w:r>
        <w:rPr>
          <w:position w:val="1"/>
          <w:sz w:val="24"/>
        </w:rPr>
        <w:t>rn</w:t>
      </w:r>
      <w:r>
        <w:rPr>
          <w:spacing w:val="-2"/>
          <w:position w:val="1"/>
          <w:sz w:val="24"/>
        </w:rPr>
        <w:t>a</w:t>
      </w:r>
      <w:r>
        <w:rPr>
          <w:spacing w:val="2"/>
          <w:position w:val="1"/>
          <w:sz w:val="24"/>
        </w:rPr>
        <w:t>n</w:t>
      </w:r>
      <w:r>
        <w:rPr>
          <w:spacing w:val="-1"/>
          <w:position w:val="1"/>
          <w:sz w:val="24"/>
        </w:rPr>
        <w:t>c</w:t>
      </w:r>
      <w:r>
        <w:rPr>
          <w:position w:val="1"/>
          <w:sz w:val="24"/>
        </w:rPr>
        <w:t>e </w:t>
      </w:r>
      <w:r>
        <w:rPr>
          <w:spacing w:val="-28"/>
          <w:position w:val="1"/>
          <w:sz w:val="24"/>
        </w:rPr>
        <w:t> 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nd </w:t>
      </w:r>
      <w:r>
        <w:rPr>
          <w:spacing w:val="-30"/>
          <w:position w:val="1"/>
          <w:sz w:val="24"/>
        </w:rPr>
        <w:t> </w:t>
      </w:r>
      <w:r>
        <w:rPr>
          <w:position w:val="1"/>
          <w:sz w:val="24"/>
        </w:rPr>
        <w:t>i</w:t>
      </w:r>
      <w:r>
        <w:rPr>
          <w:spacing w:val="-10"/>
          <w:position w:val="1"/>
          <w:sz w:val="24"/>
        </w:rPr>
        <w:t>t</w:t>
      </w:r>
      <w:r>
        <w:rPr>
          <w:rFonts w:ascii="Arial" w:hAnsi="Arial"/>
          <w:color w:val="494949"/>
          <w:spacing w:val="-217"/>
          <w:w w:val="104"/>
          <w:sz w:val="30"/>
        </w:rPr>
        <w:t>U</w:t>
      </w:r>
      <w:r>
        <w:rPr>
          <w:position w:val="1"/>
          <w:sz w:val="24"/>
        </w:rPr>
        <w:t>s </w:t>
      </w:r>
      <w:r>
        <w:rPr>
          <w:spacing w:val="-27"/>
          <w:position w:val="1"/>
          <w:sz w:val="24"/>
        </w:rPr>
        <w:t> </w:t>
      </w:r>
      <w:r>
        <w:rPr>
          <w:spacing w:val="-35"/>
          <w:position w:val="1"/>
          <w:sz w:val="24"/>
        </w:rPr>
        <w:t>I</w:t>
      </w:r>
      <w:r>
        <w:rPr>
          <w:rFonts w:ascii="Arial" w:hAnsi="Arial"/>
          <w:color w:val="494949"/>
          <w:spacing w:val="-168"/>
          <w:w w:val="117"/>
          <w:sz w:val="30"/>
        </w:rPr>
        <w:t>n</w:t>
      </w:r>
      <w:r>
        <w:rPr>
          <w:spacing w:val="-5"/>
          <w:position w:val="1"/>
          <w:sz w:val="24"/>
        </w:rPr>
        <w:t>m</w:t>
      </w:r>
      <w:r>
        <w:rPr>
          <w:rFonts w:ascii="Arial" w:hAnsi="Arial"/>
          <w:color w:val="494949"/>
          <w:spacing w:val="-87"/>
          <w:w w:val="136"/>
          <w:sz w:val="30"/>
        </w:rPr>
        <w:t>i</w:t>
      </w:r>
      <w:r>
        <w:rPr>
          <w:spacing w:val="-19"/>
          <w:position w:val="1"/>
          <w:sz w:val="24"/>
        </w:rPr>
        <w:t>p</w:t>
      </w:r>
      <w:r>
        <w:rPr>
          <w:rFonts w:ascii="Arial" w:hAnsi="Arial"/>
          <w:color w:val="494949"/>
          <w:spacing w:val="-191"/>
          <w:w w:val="141"/>
          <w:sz w:val="30"/>
        </w:rPr>
        <w:t>v</w:t>
      </w:r>
      <w:r>
        <w:rPr>
          <w:spacing w:val="-1"/>
          <w:position w:val="1"/>
          <w:sz w:val="24"/>
        </w:rPr>
        <w:t>a</w:t>
      </w:r>
      <w:r>
        <w:rPr>
          <w:spacing w:val="-7"/>
          <w:position w:val="1"/>
          <w:sz w:val="24"/>
        </w:rPr>
        <w:t>c</w:t>
      </w:r>
      <w:r>
        <w:rPr>
          <w:rFonts w:ascii="Arial" w:hAnsi="Arial"/>
          <w:color w:val="494949"/>
          <w:spacing w:val="-207"/>
          <w:w w:val="126"/>
          <w:sz w:val="30"/>
        </w:rPr>
        <w:t>e</w:t>
      </w:r>
      <w:r>
        <w:rPr>
          <w:position w:val="1"/>
          <w:sz w:val="24"/>
        </w:rPr>
        <w:t>t </w:t>
      </w:r>
      <w:r>
        <w:rPr>
          <w:spacing w:val="-29"/>
          <w:position w:val="1"/>
          <w:sz w:val="24"/>
        </w:rPr>
        <w:t> </w:t>
      </w:r>
      <w:r>
        <w:rPr>
          <w:spacing w:val="-58"/>
          <w:position w:val="1"/>
          <w:sz w:val="24"/>
        </w:rPr>
        <w:t>o</w:t>
      </w:r>
      <w:r>
        <w:rPr>
          <w:rFonts w:ascii="Arial" w:hAnsi="Arial"/>
          <w:color w:val="494949"/>
          <w:spacing w:val="-80"/>
          <w:w w:val="136"/>
          <w:sz w:val="30"/>
        </w:rPr>
        <w:t>r</w:t>
      </w:r>
      <w:r>
        <w:rPr>
          <w:spacing w:val="-26"/>
          <w:position w:val="1"/>
          <w:sz w:val="24"/>
        </w:rPr>
        <w:t>n</w:t>
      </w:r>
      <w:r>
        <w:rPr>
          <w:rFonts w:ascii="Arial" w:hAnsi="Arial"/>
          <w:color w:val="494949"/>
          <w:spacing w:val="-50"/>
          <w:w w:val="110"/>
          <w:sz w:val="30"/>
        </w:rPr>
        <w:t>s</w:t>
      </w:r>
      <w:r>
        <w:rPr>
          <w:spacing w:val="-69"/>
          <w:position w:val="1"/>
          <w:sz w:val="24"/>
        </w:rPr>
        <w:t>F</w:t>
      </w:r>
      <w:r>
        <w:rPr>
          <w:rFonts w:ascii="Arial" w:hAnsi="Arial"/>
          <w:color w:val="494949"/>
          <w:spacing w:val="-24"/>
          <w:w w:val="136"/>
          <w:sz w:val="30"/>
        </w:rPr>
        <w:t>l</w:t>
      </w:r>
      <w:r>
        <w:rPr>
          <w:spacing w:val="-29"/>
          <w:position w:val="1"/>
          <w:sz w:val="24"/>
        </w:rPr>
        <w:t>i</w:t>
      </w:r>
      <w:r>
        <w:rPr>
          <w:rFonts w:ascii="Arial" w:hAnsi="Arial"/>
          <w:color w:val="494949"/>
          <w:spacing w:val="-106"/>
          <w:w w:val="163"/>
          <w:sz w:val="30"/>
        </w:rPr>
        <w:t>t</w:t>
      </w:r>
      <w:r>
        <w:rPr>
          <w:position w:val="1"/>
          <w:sz w:val="24"/>
        </w:rPr>
        <w:t>r</w:t>
      </w:r>
      <w:r>
        <w:rPr>
          <w:spacing w:val="-147"/>
          <w:position w:val="1"/>
          <w:sz w:val="24"/>
        </w:rPr>
        <w:t>m</w:t>
      </w:r>
      <w:r>
        <w:rPr>
          <w:rFonts w:ascii="Arial" w:hAnsi="Arial"/>
          <w:color w:val="494949"/>
          <w:w w:val="136"/>
          <w:sz w:val="30"/>
        </w:rPr>
        <w:t>i</w:t>
      </w:r>
      <w:r>
        <w:rPr>
          <w:rFonts w:ascii="Arial" w:hAnsi="Arial"/>
          <w:color w:val="494949"/>
          <w:spacing w:val="-28"/>
          <w:sz w:val="30"/>
        </w:rPr>
        <w:t> </w:t>
      </w:r>
      <w:r>
        <w:rPr>
          <w:spacing w:val="-1"/>
          <w:position w:val="1"/>
          <w:sz w:val="24"/>
        </w:rPr>
        <w:t>’</w:t>
      </w:r>
      <w:r>
        <w:rPr>
          <w:spacing w:val="-59"/>
          <w:position w:val="1"/>
          <w:sz w:val="24"/>
        </w:rPr>
        <w:t>s</w:t>
      </w:r>
      <w:r>
        <w:rPr>
          <w:rFonts w:ascii="Arial" w:hAnsi="Arial"/>
          <w:color w:val="494949"/>
          <w:spacing w:val="-78"/>
          <w:w w:val="104"/>
          <w:sz w:val="30"/>
        </w:rPr>
        <w:t>U</w:t>
      </w:r>
      <w:r>
        <w:rPr>
          <w:spacing w:val="-61"/>
          <w:position w:val="1"/>
          <w:sz w:val="24"/>
        </w:rPr>
        <w:t>P</w:t>
      </w:r>
      <w:r>
        <w:rPr>
          <w:rFonts w:ascii="Arial" w:hAnsi="Arial"/>
          <w:color w:val="494949"/>
          <w:spacing w:val="-91"/>
          <w:w w:val="181"/>
          <w:sz w:val="30"/>
        </w:rPr>
        <w:t>t</w:t>
      </w:r>
      <w:r>
        <w:rPr>
          <w:spacing w:val="-20"/>
          <w:position w:val="1"/>
          <w:sz w:val="24"/>
        </w:rPr>
        <w:t>e</w:t>
      </w:r>
      <w:r>
        <w:rPr>
          <w:rFonts w:ascii="Arial" w:hAnsi="Arial"/>
          <w:color w:val="494949"/>
          <w:spacing w:val="-193"/>
          <w:w w:val="126"/>
          <w:sz w:val="30"/>
        </w:rPr>
        <w:t>a</w:t>
      </w:r>
      <w:r>
        <w:rPr>
          <w:position w:val="1"/>
          <w:sz w:val="24"/>
        </w:rPr>
        <w:t>r</w:t>
      </w:r>
      <w:r>
        <w:rPr>
          <w:spacing w:val="-2"/>
          <w:position w:val="1"/>
          <w:sz w:val="24"/>
        </w:rPr>
        <w:t>f</w:t>
      </w:r>
      <w:r>
        <w:rPr>
          <w:spacing w:val="-90"/>
          <w:position w:val="1"/>
          <w:sz w:val="24"/>
        </w:rPr>
        <w:t>o</w:t>
      </w:r>
      <w:r>
        <w:rPr>
          <w:rFonts w:ascii="Arial" w:hAnsi="Arial"/>
          <w:color w:val="494949"/>
          <w:spacing w:val="-60"/>
          <w:w w:val="151"/>
          <w:sz w:val="30"/>
        </w:rPr>
        <w:t>r</w:t>
      </w:r>
      <w:r>
        <w:rPr>
          <w:spacing w:val="-24"/>
          <w:position w:val="1"/>
          <w:sz w:val="24"/>
        </w:rPr>
        <w:t>r</w:t>
      </w:r>
      <w:r>
        <w:rPr>
          <w:rFonts w:ascii="Arial" w:hAnsi="Arial"/>
          <w:color w:val="494949"/>
          <w:spacing w:val="-173"/>
          <w:w w:val="117"/>
          <w:sz w:val="30"/>
        </w:rPr>
        <w:t>a</w:t>
      </w:r>
      <w:r>
        <w:rPr>
          <w:position w:val="1"/>
          <w:sz w:val="24"/>
        </w:rPr>
        <w:t>m</w:t>
      </w:r>
      <w:r>
        <w:rPr>
          <w:spacing w:val="-2"/>
          <w:position w:val="1"/>
          <w:sz w:val="24"/>
        </w:rPr>
        <w:t>a</w:t>
      </w:r>
      <w:r>
        <w:rPr>
          <w:spacing w:val="-66"/>
          <w:position w:val="1"/>
          <w:sz w:val="24"/>
        </w:rPr>
        <w:t>n</w:t>
      </w:r>
      <w:r>
        <w:rPr>
          <w:rFonts w:ascii="Arial" w:hAnsi="Arial"/>
          <w:color w:val="494949"/>
          <w:spacing w:val="-205"/>
          <w:w w:val="108"/>
          <w:sz w:val="30"/>
        </w:rPr>
        <w:t>M</w:t>
      </w:r>
      <w:r>
        <w:rPr>
          <w:spacing w:val="-1"/>
          <w:position w:val="1"/>
          <w:sz w:val="24"/>
        </w:rPr>
        <w:t>ce</w:t>
      </w:r>
      <w:r>
        <w:rPr>
          <w:spacing w:val="-61"/>
          <w:position w:val="1"/>
          <w:sz w:val="24"/>
        </w:rPr>
        <w:t>:</w:t>
      </w:r>
      <w:r>
        <w:rPr>
          <w:rFonts w:ascii="Arial" w:hAnsi="Arial"/>
          <w:color w:val="494949"/>
          <w:spacing w:val="-45"/>
          <w:w w:val="117"/>
          <w:sz w:val="30"/>
        </w:rPr>
        <w:t>a</w:t>
      </w:r>
      <w:r>
        <w:rPr>
          <w:spacing w:val="-89"/>
          <w:position w:val="1"/>
          <w:sz w:val="24"/>
        </w:rPr>
        <w:t>E</w:t>
      </w:r>
      <w:r>
        <w:rPr>
          <w:rFonts w:ascii="Arial" w:hAnsi="Arial"/>
          <w:color w:val="494949"/>
          <w:spacing w:val="-2"/>
          <w:w w:val="136"/>
          <w:sz w:val="30"/>
        </w:rPr>
        <w:t>l</w:t>
      </w:r>
      <w:r>
        <w:rPr>
          <w:spacing w:val="-106"/>
          <w:position w:val="1"/>
          <w:sz w:val="24"/>
        </w:rPr>
        <w:t>v</w:t>
      </w:r>
      <w:r>
        <w:rPr>
          <w:rFonts w:ascii="Arial" w:hAnsi="Arial"/>
          <w:color w:val="494949"/>
          <w:spacing w:val="-92"/>
          <w:w w:val="117"/>
          <w:sz w:val="30"/>
        </w:rPr>
        <w:t>a</w:t>
      </w:r>
      <w:r>
        <w:rPr>
          <w:position w:val="1"/>
          <w:sz w:val="24"/>
        </w:rPr>
        <w:t>i</w:t>
      </w:r>
      <w:r>
        <w:rPr>
          <w:spacing w:val="-83"/>
          <w:position w:val="1"/>
          <w:sz w:val="24"/>
        </w:rPr>
        <w:t>d</w:t>
      </w:r>
      <w:r>
        <w:rPr>
          <w:rFonts w:ascii="Arial" w:hAnsi="Arial"/>
          <w:color w:val="494949"/>
          <w:spacing w:val="-115"/>
          <w:w w:val="131"/>
          <w:sz w:val="30"/>
        </w:rPr>
        <w:t>y</w:t>
      </w:r>
      <w:r>
        <w:rPr>
          <w:spacing w:val="-1"/>
          <w:position w:val="1"/>
          <w:sz w:val="24"/>
        </w:rPr>
        <w:t>e</w:t>
      </w:r>
      <w:r>
        <w:rPr>
          <w:spacing w:val="-99"/>
          <w:position w:val="1"/>
          <w:sz w:val="24"/>
        </w:rPr>
        <w:t>n</w:t>
      </w:r>
      <w:r>
        <w:rPr>
          <w:rFonts w:ascii="Arial" w:hAnsi="Arial"/>
          <w:color w:val="494949"/>
          <w:spacing w:val="-68"/>
          <w:w w:val="110"/>
          <w:sz w:val="30"/>
        </w:rPr>
        <w:t>s</w:t>
      </w:r>
      <w:r>
        <w:rPr>
          <w:spacing w:val="-26"/>
          <w:position w:val="1"/>
          <w:sz w:val="24"/>
        </w:rPr>
        <w:t>c</w:t>
      </w:r>
      <w:r>
        <w:rPr>
          <w:rFonts w:ascii="Arial" w:hAnsi="Arial"/>
          <w:color w:val="494949"/>
          <w:spacing w:val="-64"/>
          <w:w w:val="136"/>
          <w:sz w:val="30"/>
        </w:rPr>
        <w:t>i</w:t>
      </w:r>
      <w:r>
        <w:rPr>
          <w:spacing w:val="-39"/>
          <w:position w:val="1"/>
          <w:sz w:val="24"/>
        </w:rPr>
        <w:t>e</w:t>
      </w:r>
      <w:r>
        <w:rPr>
          <w:rFonts w:ascii="Arial" w:hAnsi="Arial"/>
          <w:color w:val="636363"/>
          <w:spacing w:val="-69"/>
          <w:w w:val="117"/>
          <w:sz w:val="30"/>
        </w:rPr>
        <w:t>a</w:t>
      </w:r>
      <w:r>
        <w:rPr>
          <w:position w:val="1"/>
          <w:sz w:val="24"/>
        </w:rPr>
        <w:t>f</w:t>
      </w:r>
      <w:r>
        <w:rPr>
          <w:spacing w:val="-2"/>
          <w:position w:val="1"/>
          <w:sz w:val="24"/>
        </w:rPr>
        <w:t>r</w:t>
      </w:r>
      <w:r>
        <w:rPr>
          <w:position w:val="1"/>
          <w:sz w:val="24"/>
        </w:rPr>
        <w:t>om </w:t>
      </w:r>
      <w:r>
        <w:rPr>
          <w:spacing w:val="-29"/>
          <w:position w:val="1"/>
          <w:sz w:val="24"/>
        </w:rPr>
        <w:t> </w:t>
      </w:r>
      <w:r>
        <w:rPr>
          <w:position w:val="1"/>
          <w:sz w:val="24"/>
        </w:rPr>
        <w:t>C</w:t>
      </w:r>
      <w:r>
        <w:rPr>
          <w:spacing w:val="-1"/>
          <w:position w:val="1"/>
          <w:sz w:val="24"/>
        </w:rPr>
        <w:t>e</w:t>
      </w:r>
      <w:r>
        <w:rPr>
          <w:spacing w:val="2"/>
          <w:position w:val="1"/>
          <w:sz w:val="24"/>
        </w:rPr>
        <w:t>m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nt </w:t>
      </w:r>
      <w:r>
        <w:rPr>
          <w:sz w:val="24"/>
        </w:rPr>
        <w:t>Industry</w:t>
      </w:r>
      <w:r>
        <w:rPr>
          <w:spacing w:val="-6"/>
          <w:sz w:val="24"/>
        </w:rPr>
        <w:t> </w:t>
      </w:r>
      <w:r>
        <w:rPr>
          <w:sz w:val="24"/>
        </w:rPr>
        <w:t>of Pakistan.</w:t>
      </w:r>
      <w:r>
        <w:rPr>
          <w:spacing w:val="1"/>
          <w:sz w:val="24"/>
        </w:rPr>
        <w:t> </w:t>
      </w:r>
      <w:r>
        <w:rPr>
          <w:i/>
          <w:sz w:val="24"/>
        </w:rPr>
        <w:t>J. Appl. Environ. Biol. Sci,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8</w:t>
      </w:r>
      <w:r>
        <w:rPr>
          <w:sz w:val="24"/>
        </w:rPr>
        <w:t>(1), 35-41.</w:t>
      </w:r>
    </w:p>
    <w:p>
      <w:pPr>
        <w:spacing w:line="480" w:lineRule="auto" w:before="51"/>
        <w:ind w:left="1308" w:right="213" w:hanging="720"/>
        <w:jc w:val="both"/>
        <w:rPr>
          <w:i/>
          <w:sz w:val="24"/>
        </w:rPr>
      </w:pPr>
      <w:r>
        <w:rPr>
          <w:sz w:val="24"/>
        </w:rPr>
        <w:t>Shaikh,</w:t>
      </w:r>
      <w:r>
        <w:rPr>
          <w:spacing w:val="1"/>
          <w:sz w:val="24"/>
        </w:rPr>
        <w:t> </w:t>
      </w:r>
      <w:r>
        <w:rPr>
          <w:sz w:val="24"/>
        </w:rPr>
        <w:t>Z.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(2013).</w:t>
      </w:r>
      <w:r>
        <w:rPr>
          <w:spacing w:val="1"/>
          <w:sz w:val="24"/>
        </w:rPr>
        <w:t> </w:t>
      </w:r>
      <w:r>
        <w:rPr>
          <w:i/>
          <w:sz w:val="24"/>
        </w:rPr>
        <w:t>Growing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problems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Pakistan,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Masters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Dissertation,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Shah Abdul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Latif University: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Pakistan.</w:t>
      </w:r>
    </w:p>
    <w:p>
      <w:pPr>
        <w:spacing w:line="480" w:lineRule="auto" w:before="0"/>
        <w:ind w:left="1308" w:right="208" w:hanging="720"/>
        <w:jc w:val="both"/>
        <w:rPr>
          <w:sz w:val="24"/>
        </w:rPr>
      </w:pPr>
      <w:r>
        <w:rPr>
          <w:sz w:val="24"/>
        </w:rPr>
        <w:t>Shamsi,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F.,</w:t>
      </w:r>
      <w:r>
        <w:rPr>
          <w:spacing w:val="1"/>
          <w:sz w:val="24"/>
        </w:rPr>
        <w:t> </w:t>
      </w:r>
      <w:r>
        <w:rPr>
          <w:sz w:val="24"/>
        </w:rPr>
        <w:t>Bashir,</w:t>
      </w:r>
      <w:r>
        <w:rPr>
          <w:spacing w:val="1"/>
          <w:sz w:val="24"/>
        </w:rPr>
        <w:t> </w:t>
      </w:r>
      <w:r>
        <w:rPr>
          <w:sz w:val="24"/>
        </w:rPr>
        <w:t>R.,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Panhwar,</w:t>
      </w:r>
      <w:r>
        <w:rPr>
          <w:spacing w:val="1"/>
          <w:sz w:val="24"/>
        </w:rPr>
        <w:t> </w:t>
      </w:r>
      <w:r>
        <w:rPr>
          <w:sz w:val="24"/>
        </w:rPr>
        <w:t>I.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(2013).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Governance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Pakistan: An Empirical Study. </w:t>
      </w:r>
      <w:r>
        <w:rPr>
          <w:i/>
          <w:sz w:val="24"/>
        </w:rPr>
        <w:t>Transnational Corporations Review, 5</w:t>
      </w:r>
      <w:r>
        <w:rPr>
          <w:sz w:val="24"/>
        </w:rPr>
        <w:t>(3), 46-</w:t>
      </w:r>
      <w:r>
        <w:rPr>
          <w:spacing w:val="1"/>
          <w:sz w:val="24"/>
        </w:rPr>
        <w:t> </w:t>
      </w:r>
      <w:r>
        <w:rPr>
          <w:sz w:val="24"/>
        </w:rPr>
        <w:t>59.</w:t>
      </w:r>
    </w:p>
    <w:p>
      <w:pPr>
        <w:pStyle w:val="BodyText"/>
        <w:spacing w:line="480" w:lineRule="auto" w:before="1"/>
        <w:ind w:right="231" w:hanging="720"/>
      </w:pPr>
      <w:r>
        <w:rPr/>
        <w:t>Sharma, S., &amp; Chetiya, A. R. (2012). An analysis of critical success factors for Six</w:t>
      </w:r>
      <w:r>
        <w:rPr>
          <w:spacing w:val="1"/>
        </w:rPr>
        <w:t> </w:t>
      </w:r>
      <w:r>
        <w:rPr/>
        <w:t>Sigma</w:t>
      </w:r>
      <w:r>
        <w:rPr>
          <w:spacing w:val="-1"/>
        </w:rPr>
        <w:t> </w:t>
      </w:r>
      <w:r>
        <w:rPr/>
        <w:t>implementation.</w:t>
      </w:r>
      <w:r>
        <w:rPr>
          <w:spacing w:val="1"/>
        </w:rPr>
        <w:t> </w:t>
      </w:r>
      <w:r>
        <w:rPr>
          <w:i/>
        </w:rPr>
        <w:t>Asian Journal</w:t>
      </w:r>
      <w:r>
        <w:rPr>
          <w:i/>
          <w:spacing w:val="-1"/>
        </w:rPr>
        <w:t> </w:t>
      </w:r>
      <w:r>
        <w:rPr>
          <w:i/>
        </w:rPr>
        <w:t>on Quality, 13</w:t>
      </w:r>
      <w:r>
        <w:rPr/>
        <w:t>(3), 294-308.</w:t>
      </w:r>
    </w:p>
    <w:p>
      <w:pPr>
        <w:pStyle w:val="BodyText"/>
        <w:ind w:left="588"/>
      </w:pPr>
      <w:r>
        <w:rPr/>
        <w:t>Sharma,</w:t>
      </w:r>
      <w:r>
        <w:rPr>
          <w:spacing w:val="-1"/>
        </w:rPr>
        <w:t> </w:t>
      </w:r>
      <w:r>
        <w:rPr/>
        <w:t>V.</w:t>
      </w:r>
      <w:r>
        <w:rPr>
          <w:spacing w:val="-1"/>
        </w:rPr>
        <w:t> </w:t>
      </w:r>
      <w:r>
        <w:rPr/>
        <w:t>(2011).</w:t>
      </w:r>
      <w:r>
        <w:rPr>
          <w:spacing w:val="4"/>
        </w:rPr>
        <w:t> </w:t>
      </w:r>
      <w:r>
        <w:rPr/>
        <w:t>Independent</w:t>
      </w:r>
      <w:r>
        <w:rPr>
          <w:spacing w:val="-1"/>
        </w:rPr>
        <w:t> </w:t>
      </w:r>
      <w:r>
        <w:rPr/>
        <w:t>directors and</w:t>
      </w:r>
      <w:r>
        <w:rPr>
          <w:spacing w:val="-1"/>
        </w:rPr>
        <w:t> </w:t>
      </w:r>
      <w:r>
        <w:rPr/>
        <w:t>the propensity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pay</w:t>
      </w:r>
      <w:r>
        <w:rPr>
          <w:spacing w:val="-5"/>
        </w:rPr>
        <w:t> </w:t>
      </w:r>
      <w:r>
        <w:rPr/>
        <w:t>dividends.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corporate finance,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17</w:t>
      </w:r>
      <w:r>
        <w:rPr>
          <w:sz w:val="24"/>
        </w:rPr>
        <w:t>(4), 1001-1015.</w:t>
      </w:r>
    </w:p>
    <w:p>
      <w:pPr>
        <w:spacing w:after="0"/>
        <w:jc w:val="left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line="480" w:lineRule="auto" w:before="77"/>
        <w:ind w:right="210" w:hanging="720"/>
      </w:pPr>
      <w:r>
        <w:rPr/>
        <w:t>Sharma, V., Naiker, V., &amp; Lee, B. (2009). Determinants of audit committee meeting</w:t>
      </w:r>
      <w:r>
        <w:rPr>
          <w:spacing w:val="1"/>
        </w:rPr>
        <w:t> </w:t>
      </w:r>
      <w:r>
        <w:rPr/>
        <w:t>frequency: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voluntary</w:t>
      </w:r>
      <w:r>
        <w:rPr>
          <w:spacing w:val="1"/>
        </w:rPr>
        <w:t> </w:t>
      </w:r>
      <w:r>
        <w:rPr/>
        <w:t>governance</w:t>
      </w:r>
      <w:r>
        <w:rPr>
          <w:spacing w:val="1"/>
        </w:rPr>
        <w:t> </w:t>
      </w:r>
      <w:r>
        <w:rPr/>
        <w:t>system.</w:t>
      </w:r>
      <w:r>
        <w:rPr>
          <w:spacing w:val="1"/>
        </w:rPr>
        <w:t> </w:t>
      </w:r>
      <w:r>
        <w:rPr>
          <w:i/>
        </w:rPr>
        <w:t>Accounting</w:t>
      </w:r>
      <w:r>
        <w:rPr>
          <w:i/>
          <w:spacing w:val="1"/>
        </w:rPr>
        <w:t> </w:t>
      </w:r>
      <w:r>
        <w:rPr>
          <w:i/>
        </w:rPr>
        <w:t>Horizons,</w:t>
      </w:r>
      <w:r>
        <w:rPr>
          <w:i/>
          <w:spacing w:val="-1"/>
        </w:rPr>
        <w:t> </w:t>
      </w:r>
      <w:r>
        <w:rPr>
          <w:i/>
        </w:rPr>
        <w:t>23</w:t>
      </w:r>
      <w:r>
        <w:rPr/>
        <w:t>(3), 245-263.</w:t>
      </w:r>
    </w:p>
    <w:p>
      <w:pPr>
        <w:spacing w:line="480" w:lineRule="auto" w:before="1"/>
        <w:ind w:left="1308" w:right="214" w:hanging="720"/>
        <w:jc w:val="both"/>
        <w:rPr>
          <w:sz w:val="24"/>
        </w:rPr>
      </w:pPr>
      <w:r>
        <w:rPr>
          <w:sz w:val="24"/>
        </w:rPr>
        <w:t>Sharma, V. D. (2004). Board of director characteristics, institutional ownership, and</w:t>
      </w:r>
      <w:r>
        <w:rPr>
          <w:spacing w:val="1"/>
          <w:sz w:val="24"/>
        </w:rPr>
        <w:t> </w:t>
      </w:r>
      <w:r>
        <w:rPr>
          <w:sz w:val="24"/>
        </w:rPr>
        <w:t>fraud: Evidence from Australia. </w:t>
      </w:r>
      <w:r>
        <w:rPr>
          <w:i/>
          <w:sz w:val="24"/>
        </w:rPr>
        <w:t>Auditing: A Journal of Practice &amp; Theory,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23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105-117.</w:t>
      </w:r>
    </w:p>
    <w:p>
      <w:pPr>
        <w:pStyle w:val="BodyText"/>
        <w:spacing w:line="480" w:lineRule="auto"/>
        <w:ind w:right="212" w:hanging="720"/>
      </w:pPr>
      <w:r>
        <w:rPr/>
        <w:t>Sheikh, M. F., Shah, S. Z. A., &amp; Akbar, S. (2018). Firm performance, corporate</w:t>
      </w:r>
      <w:r>
        <w:rPr>
          <w:spacing w:val="1"/>
        </w:rPr>
        <w:t> </w:t>
      </w:r>
      <w:r>
        <w:rPr/>
        <w:t>governance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executive</w:t>
      </w:r>
      <w:r>
        <w:rPr>
          <w:spacing w:val="1"/>
        </w:rPr>
        <w:t> </w:t>
      </w:r>
      <w:r>
        <w:rPr/>
        <w:t>compensation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Pakistan.</w:t>
      </w:r>
      <w:r>
        <w:rPr>
          <w:spacing w:val="1"/>
        </w:rPr>
        <w:t> </w:t>
      </w:r>
      <w:r>
        <w:rPr>
          <w:i/>
        </w:rPr>
        <w:t>Applied</w:t>
      </w:r>
      <w:r>
        <w:rPr>
          <w:i/>
          <w:spacing w:val="1"/>
        </w:rPr>
        <w:t> </w:t>
      </w:r>
      <w:r>
        <w:rPr>
          <w:i/>
        </w:rPr>
        <w:t>Economics,</w:t>
      </w:r>
      <w:r>
        <w:rPr>
          <w:i/>
          <w:spacing w:val="-57"/>
        </w:rPr>
        <w:t> </w:t>
      </w:r>
      <w:r>
        <w:rPr>
          <w:i/>
        </w:rPr>
        <w:t>50</w:t>
      </w:r>
      <w:r>
        <w:rPr/>
        <w:t>(18),</w:t>
      </w:r>
      <w:r>
        <w:rPr>
          <w:spacing w:val="-1"/>
        </w:rPr>
        <w:t> </w:t>
      </w:r>
      <w:r>
        <w:rPr/>
        <w:t>2012-2027.</w:t>
      </w:r>
    </w:p>
    <w:p>
      <w:pPr>
        <w:spacing w:line="480" w:lineRule="auto" w:before="1"/>
        <w:ind w:left="1308" w:right="210" w:hanging="720"/>
        <w:jc w:val="both"/>
        <w:rPr>
          <w:sz w:val="24"/>
        </w:rPr>
      </w:pPr>
      <w:r>
        <w:rPr/>
        <w:pict>
          <v:group style="position:absolute;margin-left:133.279999pt;margin-top:42.703106pt;width:329pt;height:120pt;mso-position-horizontal-relative:page;mso-position-vertical-relative:paragraph;z-index:-16300544" coordorigin="2666,854" coordsize="6580,2400">
            <v:shape style="position:absolute;left:3266;top:974;width:5980;height:2280" type="#_x0000_t75" stroked="false">
              <v:imagedata r:id="rId6" o:title=""/>
            </v:shape>
            <v:shape style="position:absolute;left:2665;top:854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Sheikh, N. A., &amp; Khan, M. I. (2016). Effects of Excess Cash, Board Attributes and</w:t>
      </w:r>
      <w:r>
        <w:rPr>
          <w:spacing w:val="1"/>
          <w:sz w:val="24"/>
        </w:rPr>
        <w:t> </w:t>
      </w:r>
      <w:r>
        <w:rPr>
          <w:sz w:val="24"/>
        </w:rPr>
        <w:t>Insider</w:t>
      </w:r>
      <w:r>
        <w:rPr>
          <w:spacing w:val="1"/>
          <w:sz w:val="24"/>
        </w:rPr>
        <w:t> </w:t>
      </w:r>
      <w:r>
        <w:rPr>
          <w:sz w:val="24"/>
        </w:rPr>
        <w:t>Ownership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Value: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Pakistan.</w:t>
      </w:r>
      <w:r>
        <w:rPr>
          <w:spacing w:val="1"/>
          <w:sz w:val="24"/>
        </w:rPr>
        <w:t> </w:t>
      </w:r>
      <w:r>
        <w:rPr>
          <w:i/>
          <w:sz w:val="24"/>
        </w:rPr>
        <w:t>Australasian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Accounting,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and Finance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Journal, 10</w:t>
      </w:r>
      <w:r>
        <w:rPr>
          <w:sz w:val="24"/>
        </w:rPr>
        <w:t>(1), 29-39.</w:t>
      </w:r>
    </w:p>
    <w:p>
      <w:pPr>
        <w:spacing w:line="460" w:lineRule="auto" w:before="0"/>
        <w:ind w:left="1308" w:right="208" w:hanging="720"/>
        <w:jc w:val="both"/>
        <w:rPr>
          <w:sz w:val="24"/>
        </w:rPr>
      </w:pPr>
      <w:r>
        <w:rPr>
          <w:sz w:val="24"/>
        </w:rPr>
        <w:t>Sheikh, N. A., &amp; Qureshi, M. A. (2017). Determinants of capital structure of Islamic</w:t>
      </w:r>
      <w:r>
        <w:rPr>
          <w:spacing w:val="1"/>
          <w:sz w:val="24"/>
        </w:rPr>
        <w:t> </w:t>
      </w:r>
      <w:r>
        <w:rPr>
          <w:sz w:val="24"/>
        </w:rPr>
        <w:t>and conventional commercial banks: Evidence from Pakistan.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pacing w:val="-1"/>
          <w:position w:val="1"/>
          <w:sz w:val="24"/>
        </w:rPr>
        <w:t>J</w:t>
      </w:r>
      <w:r>
        <w:rPr>
          <w:i/>
          <w:position w:val="1"/>
          <w:sz w:val="24"/>
        </w:rPr>
        <w:t>ournal</w:t>
      </w:r>
      <w:r>
        <w:rPr>
          <w:i/>
          <w:spacing w:val="12"/>
          <w:position w:val="1"/>
          <w:sz w:val="24"/>
        </w:rPr>
        <w:t> </w:t>
      </w:r>
      <w:r>
        <w:rPr>
          <w:i/>
          <w:position w:val="1"/>
          <w:sz w:val="24"/>
        </w:rPr>
        <w:t>of</w:t>
      </w:r>
      <w:r>
        <w:rPr>
          <w:i/>
          <w:spacing w:val="12"/>
          <w:position w:val="1"/>
          <w:sz w:val="24"/>
        </w:rPr>
        <w:t> </w:t>
      </w:r>
      <w:r>
        <w:rPr>
          <w:i/>
          <w:w w:val="99"/>
          <w:position w:val="1"/>
          <w:sz w:val="24"/>
        </w:rPr>
        <w:t>Islamic</w:t>
      </w:r>
      <w:r>
        <w:rPr>
          <w:i/>
          <w:spacing w:val="-33"/>
          <w:position w:val="1"/>
          <w:sz w:val="24"/>
        </w:rPr>
        <w:t> </w:t>
      </w:r>
      <w:r>
        <w:rPr>
          <w:rFonts w:ascii="Arial"/>
          <w:color w:val="494949"/>
          <w:spacing w:val="-184"/>
          <w:w w:val="104"/>
          <w:sz w:val="30"/>
        </w:rPr>
        <w:t>U</w:t>
      </w:r>
      <w:r>
        <w:rPr>
          <w:i/>
          <w:position w:val="1"/>
          <w:sz w:val="24"/>
        </w:rPr>
        <w:t>a</w:t>
      </w:r>
      <w:r>
        <w:rPr>
          <w:i/>
          <w:spacing w:val="-42"/>
          <w:position w:val="1"/>
          <w:sz w:val="24"/>
        </w:rPr>
        <w:t>n</w:t>
      </w:r>
      <w:r>
        <w:rPr>
          <w:rFonts w:ascii="Arial"/>
          <w:color w:val="494949"/>
          <w:spacing w:val="-156"/>
          <w:w w:val="117"/>
          <w:sz w:val="30"/>
        </w:rPr>
        <w:t>n</w:t>
      </w:r>
      <w:r>
        <w:rPr>
          <w:i/>
          <w:position w:val="1"/>
          <w:sz w:val="24"/>
        </w:rPr>
        <w:t>d</w:t>
      </w:r>
      <w:r>
        <w:rPr>
          <w:i/>
          <w:spacing w:val="-10"/>
          <w:position w:val="1"/>
          <w:sz w:val="24"/>
        </w:rPr>
        <w:t> </w:t>
      </w:r>
      <w:r>
        <w:rPr>
          <w:rFonts w:ascii="Arial"/>
          <w:color w:val="494949"/>
          <w:spacing w:val="-67"/>
          <w:w w:val="136"/>
          <w:sz w:val="30"/>
        </w:rPr>
        <w:t>i</w:t>
      </w:r>
      <w:r>
        <w:rPr>
          <w:i/>
          <w:spacing w:val="-119"/>
          <w:w w:val="99"/>
          <w:position w:val="1"/>
          <w:sz w:val="24"/>
        </w:rPr>
        <w:t>M</w:t>
      </w:r>
      <w:r>
        <w:rPr>
          <w:rFonts w:ascii="Arial"/>
          <w:color w:val="494949"/>
          <w:spacing w:val="-95"/>
          <w:w w:val="141"/>
          <w:sz w:val="30"/>
        </w:rPr>
        <w:t>v</w:t>
      </w:r>
      <w:r>
        <w:rPr>
          <w:i/>
          <w:position w:val="1"/>
          <w:sz w:val="24"/>
        </w:rPr>
        <w:t>i</w:t>
      </w:r>
      <w:r>
        <w:rPr>
          <w:i/>
          <w:spacing w:val="-78"/>
          <w:position w:val="1"/>
          <w:sz w:val="24"/>
        </w:rPr>
        <w:t>d</w:t>
      </w:r>
      <w:r>
        <w:rPr>
          <w:rFonts w:ascii="Arial"/>
          <w:color w:val="494949"/>
          <w:spacing w:val="-135"/>
          <w:w w:val="126"/>
          <w:sz w:val="30"/>
        </w:rPr>
        <w:t>e</w:t>
      </w:r>
      <w:r>
        <w:rPr>
          <w:i/>
          <w:position w:val="1"/>
          <w:sz w:val="24"/>
        </w:rPr>
        <w:t>d</w:t>
      </w:r>
      <w:r>
        <w:rPr>
          <w:i/>
          <w:spacing w:val="-38"/>
          <w:position w:val="1"/>
          <w:sz w:val="24"/>
        </w:rPr>
        <w:t>l</w:t>
      </w:r>
      <w:r>
        <w:rPr>
          <w:rFonts w:ascii="Arial"/>
          <w:color w:val="494949"/>
          <w:spacing w:val="-99"/>
          <w:w w:val="136"/>
          <w:sz w:val="30"/>
        </w:rPr>
        <w:t>r</w:t>
      </w:r>
      <w:r>
        <w:rPr>
          <w:i/>
          <w:spacing w:val="6"/>
          <w:position w:val="1"/>
          <w:sz w:val="24"/>
        </w:rPr>
        <w:t>e</w:t>
      </w:r>
      <w:r>
        <w:rPr>
          <w:rFonts w:ascii="Arial"/>
          <w:color w:val="494949"/>
          <w:spacing w:val="-103"/>
          <w:w w:val="110"/>
          <w:sz w:val="30"/>
        </w:rPr>
        <w:t>s</w:t>
      </w:r>
      <w:r>
        <w:rPr>
          <w:i/>
          <w:spacing w:val="-30"/>
          <w:position w:val="1"/>
          <w:sz w:val="24"/>
        </w:rPr>
        <w:t>E</w:t>
      </w:r>
      <w:r>
        <w:rPr>
          <w:rFonts w:ascii="Arial"/>
          <w:color w:val="494949"/>
          <w:spacing w:val="-62"/>
          <w:w w:val="136"/>
          <w:sz w:val="30"/>
        </w:rPr>
        <w:t>l</w:t>
      </w:r>
      <w:r>
        <w:rPr>
          <w:i/>
          <w:spacing w:val="-44"/>
          <w:position w:val="1"/>
          <w:sz w:val="24"/>
        </w:rPr>
        <w:t>a</w:t>
      </w:r>
      <w:r>
        <w:rPr>
          <w:rFonts w:ascii="Arial"/>
          <w:color w:val="494949"/>
          <w:spacing w:val="-93"/>
          <w:w w:val="163"/>
          <w:sz w:val="30"/>
        </w:rPr>
        <w:t>t</w:t>
      </w:r>
      <w:r>
        <w:rPr>
          <w:i/>
          <w:w w:val="99"/>
          <w:position w:val="1"/>
          <w:sz w:val="24"/>
        </w:rPr>
        <w:t>s</w:t>
      </w:r>
      <w:r>
        <w:rPr>
          <w:i/>
          <w:spacing w:val="-53"/>
          <w:position w:val="1"/>
          <w:sz w:val="24"/>
        </w:rPr>
        <w:t>t</w:t>
      </w:r>
      <w:r>
        <w:rPr>
          <w:rFonts w:ascii="Arial"/>
          <w:color w:val="494949"/>
          <w:spacing w:val="-39"/>
          <w:w w:val="136"/>
          <w:sz w:val="30"/>
        </w:rPr>
        <w:t>i</w:t>
      </w:r>
      <w:r>
        <w:rPr>
          <w:i/>
          <w:w w:val="99"/>
          <w:position w:val="1"/>
          <w:sz w:val="24"/>
        </w:rPr>
        <w:t>er</w:t>
      </w:r>
      <w:r>
        <w:rPr>
          <w:i/>
          <w:spacing w:val="-113"/>
          <w:position w:val="1"/>
          <w:sz w:val="24"/>
        </w:rPr>
        <w:t>n</w:t>
      </w:r>
      <w:r>
        <w:rPr>
          <w:rFonts w:ascii="Arial"/>
          <w:color w:val="494949"/>
          <w:spacing w:val="-43"/>
          <w:w w:val="104"/>
          <w:sz w:val="30"/>
        </w:rPr>
        <w:t>U</w:t>
      </w:r>
      <w:r>
        <w:rPr>
          <w:i/>
          <w:spacing w:val="-108"/>
          <w:position w:val="1"/>
          <w:sz w:val="24"/>
        </w:rPr>
        <w:t>F</w:t>
      </w:r>
      <w:r>
        <w:rPr>
          <w:rFonts w:ascii="Arial"/>
          <w:color w:val="494949"/>
          <w:spacing w:val="-44"/>
          <w:w w:val="181"/>
          <w:sz w:val="30"/>
        </w:rPr>
        <w:t>t</w:t>
      </w:r>
      <w:r>
        <w:rPr>
          <w:i/>
          <w:spacing w:val="-27"/>
          <w:position w:val="1"/>
          <w:sz w:val="24"/>
        </w:rPr>
        <w:t>i</w:t>
      </w:r>
      <w:r>
        <w:rPr>
          <w:rFonts w:ascii="Arial"/>
          <w:color w:val="494949"/>
          <w:spacing w:val="-186"/>
          <w:w w:val="126"/>
          <w:sz w:val="30"/>
        </w:rPr>
        <w:t>a</w:t>
      </w:r>
      <w:r>
        <w:rPr>
          <w:i/>
          <w:position w:val="1"/>
          <w:sz w:val="24"/>
        </w:rPr>
        <w:t>n</w:t>
      </w:r>
      <w:r>
        <w:rPr>
          <w:i/>
          <w:spacing w:val="-59"/>
          <w:position w:val="1"/>
          <w:sz w:val="24"/>
        </w:rPr>
        <w:t>a</w:t>
      </w:r>
      <w:r>
        <w:rPr>
          <w:rFonts w:ascii="Arial"/>
          <w:color w:val="494949"/>
          <w:spacing w:val="-93"/>
          <w:w w:val="151"/>
          <w:sz w:val="30"/>
        </w:rPr>
        <w:t>r</w:t>
      </w:r>
      <w:r>
        <w:rPr>
          <w:i/>
          <w:spacing w:val="-32"/>
          <w:position w:val="1"/>
          <w:sz w:val="24"/>
        </w:rPr>
        <w:t>n</w:t>
      </w:r>
      <w:r>
        <w:rPr>
          <w:rFonts w:ascii="Arial"/>
          <w:color w:val="494949"/>
          <w:spacing w:val="-166"/>
          <w:w w:val="117"/>
          <w:sz w:val="30"/>
        </w:rPr>
        <w:t>a</w:t>
      </w:r>
      <w:r>
        <w:rPr>
          <w:i/>
          <w:spacing w:val="-1"/>
          <w:position w:val="1"/>
          <w:sz w:val="24"/>
        </w:rPr>
        <w:t>c</w:t>
      </w:r>
      <w:r>
        <w:rPr>
          <w:i/>
          <w:position w:val="1"/>
          <w:sz w:val="24"/>
        </w:rPr>
        <w:t>e</w:t>
      </w:r>
      <w:r>
        <w:rPr>
          <w:i/>
          <w:spacing w:val="15"/>
          <w:position w:val="1"/>
          <w:sz w:val="24"/>
        </w:rPr>
        <w:t> </w:t>
      </w:r>
      <w:r>
        <w:rPr>
          <w:i/>
          <w:spacing w:val="-69"/>
          <w:position w:val="1"/>
          <w:sz w:val="24"/>
        </w:rPr>
        <w:t>a</w:t>
      </w:r>
      <w:r>
        <w:rPr>
          <w:rFonts w:ascii="Arial"/>
          <w:color w:val="494949"/>
          <w:spacing w:val="-204"/>
          <w:w w:val="108"/>
          <w:sz w:val="30"/>
        </w:rPr>
        <w:t>M</w:t>
      </w:r>
      <w:r>
        <w:rPr>
          <w:i/>
          <w:position w:val="1"/>
          <w:sz w:val="24"/>
        </w:rPr>
        <w:t>n</w:t>
      </w:r>
      <w:r>
        <w:rPr>
          <w:i/>
          <w:spacing w:val="-24"/>
          <w:position w:val="1"/>
          <w:sz w:val="24"/>
        </w:rPr>
        <w:t>d</w:t>
      </w:r>
      <w:r>
        <w:rPr>
          <w:rFonts w:ascii="Arial"/>
          <w:color w:val="494949"/>
          <w:spacing w:val="-102"/>
          <w:w w:val="117"/>
          <w:sz w:val="30"/>
        </w:rPr>
        <w:t>a</w:t>
      </w:r>
      <w:r>
        <w:rPr>
          <w:i/>
          <w:spacing w:val="-86"/>
          <w:w w:val="99"/>
          <w:position w:val="1"/>
          <w:sz w:val="24"/>
        </w:rPr>
        <w:t>M</w:t>
      </w:r>
      <w:r>
        <w:rPr>
          <w:rFonts w:ascii="Arial"/>
          <w:color w:val="494949"/>
          <w:spacing w:val="-7"/>
          <w:w w:val="136"/>
          <w:sz w:val="30"/>
        </w:rPr>
        <w:t>l</w:t>
      </w:r>
      <w:r>
        <w:rPr>
          <w:i/>
          <w:spacing w:val="-102"/>
          <w:position w:val="1"/>
          <w:sz w:val="24"/>
        </w:rPr>
        <w:t>a</w:t>
      </w:r>
      <w:r>
        <w:rPr>
          <w:rFonts w:ascii="Arial"/>
          <w:color w:val="494949"/>
          <w:spacing w:val="-96"/>
          <w:w w:val="117"/>
          <w:sz w:val="30"/>
        </w:rPr>
        <w:t>a</w:t>
      </w:r>
      <w:r>
        <w:rPr>
          <w:i/>
          <w:spacing w:val="-12"/>
          <w:position w:val="1"/>
          <w:sz w:val="24"/>
        </w:rPr>
        <w:t>n</w:t>
      </w:r>
      <w:r>
        <w:rPr>
          <w:rFonts w:ascii="Arial"/>
          <w:color w:val="494949"/>
          <w:spacing w:val="-186"/>
          <w:w w:val="131"/>
          <w:sz w:val="30"/>
        </w:rPr>
        <w:t>y</w:t>
      </w:r>
      <w:r>
        <w:rPr>
          <w:i/>
          <w:position w:val="1"/>
          <w:sz w:val="24"/>
        </w:rPr>
        <w:t>a</w:t>
      </w:r>
      <w:r>
        <w:rPr>
          <w:i/>
          <w:spacing w:val="-42"/>
          <w:position w:val="1"/>
          <w:sz w:val="24"/>
        </w:rPr>
        <w:t>g</w:t>
      </w:r>
      <w:r>
        <w:rPr>
          <w:rFonts w:ascii="Arial"/>
          <w:color w:val="494949"/>
          <w:spacing w:val="-125"/>
          <w:w w:val="110"/>
          <w:sz w:val="30"/>
        </w:rPr>
        <w:t>s</w:t>
      </w:r>
      <w:r>
        <w:rPr>
          <w:i/>
          <w:spacing w:val="-1"/>
          <w:position w:val="1"/>
          <w:sz w:val="24"/>
        </w:rPr>
        <w:t>e</w:t>
      </w:r>
      <w:r>
        <w:rPr>
          <w:i/>
          <w:spacing w:val="-142"/>
          <w:w w:val="99"/>
          <w:position w:val="1"/>
          <w:sz w:val="24"/>
        </w:rPr>
        <w:t>m</w:t>
      </w:r>
      <w:r>
        <w:rPr>
          <w:rFonts w:ascii="Arial"/>
          <w:color w:val="494949"/>
          <w:spacing w:val="4"/>
          <w:w w:val="136"/>
          <w:sz w:val="30"/>
        </w:rPr>
        <w:t>i</w:t>
      </w:r>
      <w:r>
        <w:rPr>
          <w:rFonts w:ascii="Arial"/>
          <w:color w:val="636363"/>
          <w:spacing w:val="-151"/>
          <w:w w:val="117"/>
          <w:sz w:val="30"/>
        </w:rPr>
        <w:t>a</w:t>
      </w:r>
      <w:r>
        <w:rPr>
          <w:i/>
          <w:spacing w:val="-2"/>
          <w:position w:val="1"/>
          <w:sz w:val="24"/>
        </w:rPr>
        <w:t>e</w:t>
      </w:r>
      <w:r>
        <w:rPr>
          <w:i/>
          <w:position w:val="1"/>
          <w:sz w:val="24"/>
        </w:rPr>
        <w:t>nt,</w:t>
      </w:r>
      <w:r>
        <w:rPr>
          <w:i/>
          <w:spacing w:val="12"/>
          <w:position w:val="1"/>
          <w:sz w:val="24"/>
        </w:rPr>
        <w:t> </w:t>
      </w:r>
      <w:r>
        <w:rPr>
          <w:i/>
          <w:position w:val="1"/>
          <w:sz w:val="24"/>
        </w:rPr>
        <w:t>1</w:t>
      </w:r>
      <w:r>
        <w:rPr>
          <w:i/>
          <w:spacing w:val="7"/>
          <w:position w:val="1"/>
          <w:sz w:val="24"/>
        </w:rPr>
        <w:t>0</w:t>
      </w:r>
      <w:r>
        <w:rPr>
          <w:position w:val="1"/>
          <w:sz w:val="24"/>
        </w:rPr>
        <w:t>(1</w:t>
      </w:r>
      <w:r>
        <w:rPr>
          <w:spacing w:val="-2"/>
          <w:position w:val="1"/>
          <w:sz w:val="24"/>
        </w:rPr>
        <w:t>)</w:t>
      </w:r>
      <w:r>
        <w:rPr>
          <w:position w:val="1"/>
          <w:sz w:val="24"/>
        </w:rPr>
        <w:t>,</w:t>
      </w:r>
      <w:r>
        <w:rPr>
          <w:spacing w:val="13"/>
          <w:position w:val="1"/>
          <w:sz w:val="24"/>
        </w:rPr>
        <w:t> </w:t>
      </w:r>
      <w:r>
        <w:rPr>
          <w:position w:val="1"/>
          <w:sz w:val="24"/>
        </w:rPr>
        <w:t>24-</w:t>
      </w:r>
    </w:p>
    <w:p>
      <w:pPr>
        <w:pStyle w:val="BodyText"/>
        <w:spacing w:line="210" w:lineRule="exact"/>
        <w:jc w:val="left"/>
      </w:pPr>
      <w:r>
        <w:rPr/>
        <w:t>41.</w:t>
      </w:r>
    </w:p>
    <w:p>
      <w:pPr>
        <w:pStyle w:val="BodyText"/>
        <w:ind w:left="0"/>
        <w:jc w:val="left"/>
      </w:pPr>
    </w:p>
    <w:p>
      <w:pPr>
        <w:pStyle w:val="BodyText"/>
        <w:spacing w:line="480" w:lineRule="auto"/>
        <w:ind w:right="218" w:hanging="720"/>
      </w:pPr>
      <w:r>
        <w:rPr/>
        <w:t>Shiu, H.-J. (2006). The application of the value added intellectual coefficient to</w:t>
      </w:r>
      <w:r>
        <w:rPr>
          <w:spacing w:val="1"/>
        </w:rPr>
        <w:t> </w:t>
      </w:r>
      <w:r>
        <w:rPr/>
        <w:t>measure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performance: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technological</w:t>
      </w:r>
      <w:r>
        <w:rPr>
          <w:spacing w:val="1"/>
        </w:rPr>
        <w:t> </w:t>
      </w:r>
      <w:r>
        <w:rPr/>
        <w:t>firms.</w:t>
      </w:r>
      <w:r>
        <w:rPr>
          <w:spacing w:val="1"/>
        </w:rPr>
        <w:t> </w:t>
      </w:r>
      <w:r>
        <w:rPr>
          <w:i/>
        </w:rPr>
        <w:t>International</w:t>
      </w:r>
      <w:r>
        <w:rPr>
          <w:i/>
          <w:spacing w:val="-1"/>
        </w:rPr>
        <w:t> </w:t>
      </w:r>
      <w:r>
        <w:rPr>
          <w:i/>
        </w:rPr>
        <w:t>Journal of Management, 23</w:t>
      </w:r>
      <w:r>
        <w:rPr/>
        <w:t>(2), 356.</w:t>
      </w:r>
    </w:p>
    <w:p>
      <w:pPr>
        <w:spacing w:line="480" w:lineRule="auto" w:before="0"/>
        <w:ind w:left="1308" w:right="213" w:hanging="720"/>
        <w:jc w:val="both"/>
        <w:rPr>
          <w:sz w:val="24"/>
        </w:rPr>
      </w:pPr>
      <w:r>
        <w:rPr>
          <w:sz w:val="24"/>
        </w:rPr>
        <w:t>Shleifer, A., &amp; Vishny, R. W. (1997). A survey of corporate governance. </w:t>
      </w:r>
      <w:r>
        <w:rPr>
          <w:i/>
          <w:sz w:val="24"/>
        </w:rPr>
        <w:t>The journal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finance, 52</w:t>
      </w:r>
      <w:r>
        <w:rPr>
          <w:sz w:val="24"/>
        </w:rPr>
        <w:t>(2), 737-783.</w:t>
      </w:r>
    </w:p>
    <w:p>
      <w:pPr>
        <w:spacing w:line="480" w:lineRule="auto" w:before="1"/>
        <w:ind w:left="1308" w:right="210" w:hanging="720"/>
        <w:jc w:val="both"/>
        <w:rPr>
          <w:sz w:val="24"/>
        </w:rPr>
      </w:pPr>
      <w:r>
        <w:rPr>
          <w:sz w:val="24"/>
        </w:rPr>
        <w:t>Shleifer,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Vishny,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W.,</w:t>
      </w:r>
      <w:r>
        <w:rPr>
          <w:spacing w:val="1"/>
          <w:sz w:val="24"/>
        </w:rPr>
        <w:t> </w:t>
      </w:r>
      <w:r>
        <w:rPr>
          <w:sz w:val="24"/>
        </w:rPr>
        <w:t>Porta,</w:t>
      </w:r>
      <w:r>
        <w:rPr>
          <w:spacing w:val="1"/>
          <w:sz w:val="24"/>
        </w:rPr>
        <w:t> </w:t>
      </w:r>
      <w:r>
        <w:rPr>
          <w:sz w:val="24"/>
        </w:rPr>
        <w:t>R.,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Lopez-de-Silanes,</w:t>
      </w:r>
      <w:r>
        <w:rPr>
          <w:spacing w:val="1"/>
          <w:sz w:val="24"/>
        </w:rPr>
        <w:t> </w:t>
      </w:r>
      <w:r>
        <w:rPr>
          <w:sz w:val="24"/>
        </w:rPr>
        <w:t>F.</w:t>
      </w:r>
      <w:r>
        <w:rPr>
          <w:spacing w:val="1"/>
          <w:sz w:val="24"/>
        </w:rPr>
        <w:t> </w:t>
      </w:r>
      <w:r>
        <w:rPr>
          <w:sz w:val="24"/>
        </w:rPr>
        <w:t>(2000).</w:t>
      </w:r>
      <w:r>
        <w:rPr>
          <w:spacing w:val="1"/>
          <w:sz w:val="24"/>
        </w:rPr>
        <w:t> </w:t>
      </w:r>
      <w:r>
        <w:rPr>
          <w:sz w:val="24"/>
        </w:rPr>
        <w:t>Investor</w:t>
      </w:r>
      <w:r>
        <w:rPr>
          <w:spacing w:val="-57"/>
          <w:sz w:val="24"/>
        </w:rPr>
        <w:t> </w:t>
      </w:r>
      <w:r>
        <w:rPr>
          <w:sz w:val="24"/>
        </w:rPr>
        <w:t>protection and corporate governance.</w:t>
      </w:r>
      <w:r>
        <w:rPr>
          <w:spacing w:val="60"/>
          <w:sz w:val="24"/>
        </w:rPr>
        <w:t> </w:t>
      </w:r>
      <w:r>
        <w:rPr>
          <w:i/>
          <w:sz w:val="24"/>
        </w:rPr>
        <w:t>Journal of financial economics, 58</w:t>
      </w:r>
      <w:r>
        <w:rPr>
          <w:sz w:val="24"/>
        </w:rPr>
        <w:t>(1-</w:t>
      </w:r>
      <w:r>
        <w:rPr>
          <w:spacing w:val="1"/>
          <w:sz w:val="24"/>
        </w:rPr>
        <w:t> </w:t>
      </w:r>
      <w:r>
        <w:rPr>
          <w:sz w:val="24"/>
        </w:rPr>
        <w:t>2),</w:t>
      </w:r>
      <w:r>
        <w:rPr>
          <w:spacing w:val="-1"/>
          <w:sz w:val="24"/>
        </w:rPr>
        <w:t> </w:t>
      </w:r>
      <w:r>
        <w:rPr>
          <w:sz w:val="24"/>
        </w:rPr>
        <w:t>3-27.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13" w:hanging="720"/>
        <w:jc w:val="both"/>
        <w:rPr>
          <w:sz w:val="24"/>
        </w:rPr>
      </w:pPr>
      <w:r>
        <w:rPr>
          <w:sz w:val="24"/>
        </w:rPr>
        <w:t>Shrivastav, S. M., &amp; Kalsie, A. (2016). The Relationship Between CEO Duality and</w:t>
      </w:r>
      <w:r>
        <w:rPr>
          <w:spacing w:val="1"/>
          <w:sz w:val="24"/>
        </w:rPr>
        <w:t> </w:t>
      </w:r>
      <w:r>
        <w:rPr>
          <w:sz w:val="24"/>
        </w:rPr>
        <w:t>Firm Performance: An Analysis Using Panel Data Approach. </w:t>
      </w:r>
      <w:r>
        <w:rPr>
          <w:i/>
          <w:sz w:val="24"/>
        </w:rPr>
        <w:t>IUP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Governance,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15</w:t>
      </w:r>
      <w:r>
        <w:rPr>
          <w:sz w:val="24"/>
        </w:rPr>
        <w:t>(2).</w:t>
      </w:r>
    </w:p>
    <w:p>
      <w:pPr>
        <w:pStyle w:val="BodyText"/>
        <w:spacing w:line="480" w:lineRule="auto" w:before="1"/>
        <w:ind w:right="209" w:hanging="720"/>
      </w:pPr>
      <w:r>
        <w:rPr/>
        <w:t>Shrout, P. E., &amp; Bolger, N. (2002). Mediation in experimental and nonexperimental</w:t>
      </w:r>
      <w:r>
        <w:rPr>
          <w:spacing w:val="1"/>
        </w:rPr>
        <w:t> </w:t>
      </w:r>
      <w:r>
        <w:rPr/>
        <w:t>studies: new procedures and recommendations. </w:t>
      </w:r>
      <w:r>
        <w:rPr>
          <w:i/>
        </w:rPr>
        <w:t>Psychological methods, 7</w:t>
      </w:r>
      <w:r>
        <w:rPr/>
        <w:t>(4),</w:t>
      </w:r>
      <w:r>
        <w:rPr>
          <w:spacing w:val="1"/>
        </w:rPr>
        <w:t> </w:t>
      </w:r>
      <w:r>
        <w:rPr/>
        <w:t>422.</w:t>
      </w:r>
    </w:p>
    <w:p>
      <w:pPr>
        <w:pStyle w:val="BodyText"/>
        <w:spacing w:line="480" w:lineRule="auto"/>
        <w:ind w:right="231" w:hanging="720"/>
      </w:pPr>
      <w:r>
        <w:rPr/>
        <w:t>Siddiqui, K., &amp; Fahim, S. M. (2013). Khanani and Kalia International: Corporate</w:t>
      </w:r>
      <w:r>
        <w:rPr>
          <w:spacing w:val="1"/>
        </w:rPr>
        <w:t> </w:t>
      </w:r>
      <w:r>
        <w:rPr/>
        <w:t>Governance Failure.</w:t>
      </w:r>
    </w:p>
    <w:p>
      <w:pPr>
        <w:pStyle w:val="BodyText"/>
        <w:spacing w:line="480" w:lineRule="auto" w:before="1"/>
        <w:ind w:left="588" w:right="445"/>
      </w:pPr>
      <w:r>
        <w:rPr/>
        <w:t>Smith, A. (1776). The Wealth of Nations (W. Strahan and T. Cadell, London).</w:t>
      </w:r>
      <w:r>
        <w:rPr>
          <w:spacing w:val="1"/>
        </w:rPr>
        <w:t> </w:t>
      </w:r>
      <w:r>
        <w:rPr/>
        <w:t>Soares,</w:t>
      </w:r>
      <w:r>
        <w:rPr>
          <w:spacing w:val="-1"/>
        </w:rPr>
        <w:t> </w:t>
      </w:r>
      <w:r>
        <w:rPr/>
        <w:t>R.,</w:t>
      </w:r>
      <w:r>
        <w:rPr>
          <w:spacing w:val="-1"/>
        </w:rPr>
        <w:t> </w:t>
      </w:r>
      <w:r>
        <w:rPr/>
        <w:t>Combopiano,</w:t>
      </w:r>
      <w:r>
        <w:rPr>
          <w:spacing w:val="-1"/>
        </w:rPr>
        <w:t> </w:t>
      </w:r>
      <w:r>
        <w:rPr/>
        <w:t>J.,</w:t>
      </w:r>
      <w:r>
        <w:rPr>
          <w:spacing w:val="-1"/>
        </w:rPr>
        <w:t> </w:t>
      </w:r>
      <w:r>
        <w:rPr/>
        <w:t>Regis,</w:t>
      </w:r>
      <w:r>
        <w:rPr>
          <w:spacing w:val="-1"/>
        </w:rPr>
        <w:t> </w:t>
      </w:r>
      <w:r>
        <w:rPr/>
        <w:t>A.,</w:t>
      </w:r>
      <w:r>
        <w:rPr>
          <w:spacing w:val="-1"/>
        </w:rPr>
        <w:t> </w:t>
      </w:r>
      <w:r>
        <w:rPr/>
        <w:t>Shur,</w:t>
      </w:r>
      <w:r>
        <w:rPr>
          <w:spacing w:val="-1"/>
        </w:rPr>
        <w:t> </w:t>
      </w:r>
      <w:r>
        <w:rPr/>
        <w:t>Y.,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Wong,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(2009).</w:t>
      </w:r>
      <w:r>
        <w:rPr>
          <w:spacing w:val="-1"/>
        </w:rPr>
        <w:t> </w:t>
      </w:r>
      <w:r>
        <w:rPr/>
        <w:t>2011 Catalyst</w:t>
      </w:r>
    </w:p>
    <w:p>
      <w:pPr>
        <w:spacing w:before="0"/>
        <w:ind w:left="1308" w:right="0" w:firstLine="0"/>
        <w:jc w:val="both"/>
        <w:rPr>
          <w:sz w:val="24"/>
        </w:rPr>
      </w:pPr>
      <w:r>
        <w:rPr/>
        <w:pict>
          <v:group style="position:absolute;margin-left:133.279999pt;margin-top:15.053131pt;width:329pt;height:120pt;mso-position-horizontal-relative:page;mso-position-vertical-relative:paragraph;z-index:-16300032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Census:</w:t>
      </w:r>
      <w:r>
        <w:rPr>
          <w:spacing w:val="-1"/>
          <w:sz w:val="24"/>
        </w:rPr>
        <w:t> </w:t>
      </w:r>
      <w:r>
        <w:rPr>
          <w:sz w:val="24"/>
        </w:rPr>
        <w:t>Fortune</w:t>
      </w:r>
      <w:r>
        <w:rPr>
          <w:spacing w:val="-3"/>
          <w:sz w:val="24"/>
        </w:rPr>
        <w:t> </w:t>
      </w:r>
      <w:r>
        <w:rPr>
          <w:sz w:val="24"/>
        </w:rPr>
        <w:t>500</w:t>
      </w:r>
      <w:r>
        <w:rPr>
          <w:spacing w:val="-1"/>
          <w:sz w:val="24"/>
        </w:rPr>
        <w:t> </w:t>
      </w:r>
      <w:r>
        <w:rPr>
          <w:sz w:val="24"/>
        </w:rPr>
        <w:t>Women</w:t>
      </w:r>
      <w:r>
        <w:rPr>
          <w:spacing w:val="-1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Directors.</w:t>
      </w:r>
      <w:r>
        <w:rPr>
          <w:spacing w:val="1"/>
          <w:sz w:val="24"/>
        </w:rPr>
        <w:t> </w:t>
      </w:r>
      <w:r>
        <w:rPr>
          <w:i/>
          <w:sz w:val="24"/>
        </w:rPr>
        <w:t>Catalyst.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December</w:t>
      </w:r>
      <w:r>
        <w:rPr>
          <w:sz w:val="24"/>
        </w:rPr>
        <w:t>.</w:t>
      </w:r>
    </w:p>
    <w:p>
      <w:pPr>
        <w:pStyle w:val="BodyText"/>
        <w:ind w:left="0"/>
        <w:jc w:val="left"/>
      </w:pPr>
    </w:p>
    <w:p>
      <w:pPr>
        <w:spacing w:line="480" w:lineRule="auto" w:before="0"/>
        <w:ind w:left="1308" w:right="224" w:hanging="720"/>
        <w:jc w:val="both"/>
        <w:rPr>
          <w:sz w:val="24"/>
        </w:rPr>
      </w:pPr>
      <w:r>
        <w:rPr>
          <w:sz w:val="24"/>
        </w:rPr>
        <w:t>Sobel, P. J., &amp; Reding, K. F. (2004). Aligning corporate governance with enterprise</w:t>
      </w:r>
      <w:r>
        <w:rPr>
          <w:spacing w:val="1"/>
          <w:sz w:val="24"/>
        </w:rPr>
        <w:t> </w:t>
      </w:r>
      <w:r>
        <w:rPr>
          <w:sz w:val="24"/>
        </w:rPr>
        <w:t>risk</w:t>
      </w:r>
      <w:r>
        <w:rPr>
          <w:spacing w:val="-1"/>
          <w:sz w:val="24"/>
        </w:rPr>
        <w:t> </w:t>
      </w:r>
      <w:r>
        <w:rPr>
          <w:sz w:val="24"/>
        </w:rPr>
        <w:t>management. </w:t>
      </w:r>
      <w:r>
        <w:rPr>
          <w:i/>
          <w:sz w:val="24"/>
        </w:rPr>
        <w:t>Management accounting quarterly,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</w:t>
      </w:r>
      <w:r>
        <w:rPr>
          <w:sz w:val="24"/>
        </w:rPr>
        <w:t>(2), 29.</w:t>
      </w:r>
    </w:p>
    <w:p>
      <w:pPr>
        <w:spacing w:line="429" w:lineRule="auto" w:before="0"/>
        <w:ind w:left="1308" w:right="214" w:hanging="720"/>
        <w:jc w:val="both"/>
        <w:rPr>
          <w:i/>
          <w:sz w:val="24"/>
        </w:rPr>
      </w:pPr>
      <w:r>
        <w:rPr>
          <w:sz w:val="24"/>
        </w:rPr>
        <w:t>Sofian, S., Abdul Rashid, S., Mehri, M., &amp; Rashid, M. (2011). Moderating effect of</w:t>
      </w:r>
      <w:r>
        <w:rPr>
          <w:spacing w:val="1"/>
          <w:sz w:val="24"/>
        </w:rPr>
        <w:t> </w:t>
      </w:r>
      <w:r>
        <w:rPr>
          <w:position w:val="1"/>
          <w:sz w:val="24"/>
        </w:rPr>
        <w:t>int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ll</w:t>
      </w:r>
      <w:r>
        <w:rPr>
          <w:spacing w:val="-1"/>
          <w:position w:val="1"/>
          <w:sz w:val="24"/>
        </w:rPr>
        <w:t>ec</w:t>
      </w:r>
      <w:r>
        <w:rPr>
          <w:position w:val="1"/>
          <w:sz w:val="24"/>
        </w:rPr>
        <w:t>tual</w:t>
      </w:r>
      <w:r>
        <w:rPr>
          <w:spacing w:val="28"/>
          <w:position w:val="1"/>
          <w:sz w:val="24"/>
        </w:rPr>
        <w:t> </w:t>
      </w:r>
      <w:r>
        <w:rPr>
          <w:spacing w:val="-1"/>
          <w:position w:val="1"/>
          <w:sz w:val="24"/>
        </w:rPr>
        <w:t>ca</w:t>
      </w:r>
      <w:r>
        <w:rPr>
          <w:position w:val="1"/>
          <w:sz w:val="24"/>
        </w:rPr>
        <w:t>pit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l</w:t>
      </w:r>
      <w:r>
        <w:rPr>
          <w:spacing w:val="-41"/>
          <w:position w:val="1"/>
          <w:sz w:val="24"/>
        </w:rPr>
        <w:t> </w:t>
      </w:r>
      <w:r>
        <w:rPr>
          <w:rFonts w:ascii="Arial"/>
          <w:color w:val="494949"/>
          <w:spacing w:val="-158"/>
          <w:w w:val="104"/>
          <w:sz w:val="30"/>
        </w:rPr>
        <w:t>U</w:t>
      </w:r>
      <w:r>
        <w:rPr>
          <w:position w:val="1"/>
          <w:sz w:val="24"/>
        </w:rPr>
        <w:t>o</w:t>
      </w:r>
      <w:r>
        <w:rPr>
          <w:spacing w:val="-68"/>
          <w:position w:val="1"/>
          <w:sz w:val="24"/>
        </w:rPr>
        <w:t>n</w:t>
      </w:r>
      <w:r>
        <w:rPr>
          <w:rFonts w:ascii="Arial"/>
          <w:color w:val="494949"/>
          <w:spacing w:val="-39"/>
          <w:w w:val="117"/>
          <w:sz w:val="30"/>
        </w:rPr>
        <w:t>n</w:t>
      </w:r>
      <w:r>
        <w:rPr>
          <w:spacing w:val="-27"/>
          <w:w w:val="99"/>
          <w:position w:val="1"/>
          <w:sz w:val="24"/>
        </w:rPr>
        <w:t>r</w:t>
      </w:r>
      <w:r>
        <w:rPr>
          <w:rFonts w:ascii="Arial"/>
          <w:color w:val="494949"/>
          <w:spacing w:val="-64"/>
          <w:w w:val="136"/>
          <w:sz w:val="30"/>
        </w:rPr>
        <w:t>i</w:t>
      </w:r>
      <w:r>
        <w:rPr>
          <w:spacing w:val="-28"/>
          <w:position w:val="1"/>
          <w:sz w:val="24"/>
        </w:rPr>
        <w:t>e</w:t>
      </w:r>
      <w:r>
        <w:rPr>
          <w:rFonts w:ascii="Arial"/>
          <w:color w:val="494949"/>
          <w:spacing w:val="-184"/>
          <w:w w:val="141"/>
          <w:sz w:val="30"/>
        </w:rPr>
        <w:t>v</w:t>
      </w:r>
      <w:r>
        <w:rPr>
          <w:position w:val="1"/>
          <w:sz w:val="24"/>
        </w:rPr>
        <w:t>le</w:t>
      </w:r>
      <w:r>
        <w:rPr>
          <w:spacing w:val="-95"/>
          <w:position w:val="1"/>
          <w:sz w:val="24"/>
        </w:rPr>
        <w:t>v</w:t>
      </w:r>
      <w:r>
        <w:rPr>
          <w:rFonts w:ascii="Arial"/>
          <w:color w:val="494949"/>
          <w:spacing w:val="-118"/>
          <w:w w:val="126"/>
          <w:sz w:val="30"/>
        </w:rPr>
        <w:t>e</w:t>
      </w:r>
      <w:r>
        <w:rPr>
          <w:spacing w:val="-2"/>
          <w:position w:val="1"/>
          <w:sz w:val="24"/>
        </w:rPr>
        <w:t>a</w:t>
      </w:r>
      <w:r>
        <w:rPr>
          <w:spacing w:val="-93"/>
          <w:position w:val="1"/>
          <w:sz w:val="24"/>
        </w:rPr>
        <w:t>n</w:t>
      </w:r>
      <w:r>
        <w:rPr>
          <w:rFonts w:ascii="Arial"/>
          <w:color w:val="494949"/>
          <w:spacing w:val="-44"/>
          <w:w w:val="136"/>
          <w:sz w:val="30"/>
        </w:rPr>
        <w:t>r</w:t>
      </w:r>
      <w:r>
        <w:rPr>
          <w:spacing w:val="-49"/>
          <w:position w:val="1"/>
          <w:sz w:val="24"/>
        </w:rPr>
        <w:t>c</w:t>
      </w:r>
      <w:r>
        <w:rPr>
          <w:rFonts w:ascii="Arial"/>
          <w:color w:val="494949"/>
          <w:spacing w:val="-120"/>
          <w:w w:val="110"/>
          <w:sz w:val="30"/>
        </w:rPr>
        <w:t>s</w:t>
      </w:r>
      <w:r>
        <w:rPr>
          <w:position w:val="1"/>
          <w:sz w:val="24"/>
        </w:rPr>
        <w:t>e</w:t>
      </w:r>
      <w:r>
        <w:rPr>
          <w:spacing w:val="-33"/>
          <w:position w:val="1"/>
          <w:sz w:val="24"/>
        </w:rPr>
        <w:t> </w:t>
      </w:r>
      <w:r>
        <w:rPr>
          <w:rFonts w:ascii="Arial"/>
          <w:color w:val="494949"/>
          <w:spacing w:val="-29"/>
          <w:w w:val="136"/>
          <w:sz w:val="30"/>
        </w:rPr>
        <w:t>l</w:t>
      </w:r>
      <w:r>
        <w:rPr>
          <w:spacing w:val="-77"/>
          <w:position w:val="1"/>
          <w:sz w:val="24"/>
        </w:rPr>
        <w:t>o</w:t>
      </w:r>
      <w:r>
        <w:rPr>
          <w:rFonts w:ascii="Arial"/>
          <w:color w:val="494949"/>
          <w:spacing w:val="-61"/>
          <w:w w:val="163"/>
          <w:sz w:val="30"/>
        </w:rPr>
        <w:t>t</w:t>
      </w:r>
      <w:r>
        <w:rPr>
          <w:spacing w:val="-5"/>
          <w:w w:val="99"/>
          <w:position w:val="1"/>
          <w:sz w:val="24"/>
        </w:rPr>
        <w:t>f</w:t>
      </w:r>
      <w:r>
        <w:rPr>
          <w:rFonts w:ascii="Arial"/>
          <w:color w:val="494949"/>
          <w:spacing w:val="4"/>
          <w:w w:val="136"/>
          <w:sz w:val="30"/>
        </w:rPr>
        <w:t>i</w:t>
      </w:r>
      <w:r>
        <w:rPr>
          <w:spacing w:val="-1"/>
          <w:position w:val="1"/>
          <w:sz w:val="24"/>
        </w:rPr>
        <w:t>e</w:t>
      </w:r>
      <w:r>
        <w:rPr>
          <w:spacing w:val="-48"/>
          <w:position w:val="1"/>
          <w:sz w:val="24"/>
        </w:rPr>
        <w:t>a</w:t>
      </w:r>
      <w:r>
        <w:rPr>
          <w:rFonts w:ascii="Arial"/>
          <w:color w:val="494949"/>
          <w:spacing w:val="-181"/>
          <w:w w:val="104"/>
          <w:sz w:val="30"/>
        </w:rPr>
        <w:t>U</w:t>
      </w:r>
      <w:r>
        <w:rPr>
          <w:w w:val="99"/>
          <w:position w:val="1"/>
          <w:sz w:val="24"/>
        </w:rPr>
        <w:t>r</w:t>
      </w:r>
      <w:r>
        <w:rPr>
          <w:spacing w:val="-23"/>
          <w:w w:val="99"/>
          <w:position w:val="1"/>
          <w:sz w:val="24"/>
        </w:rPr>
        <w:t>n</w:t>
      </w:r>
      <w:r>
        <w:rPr>
          <w:rFonts w:ascii="Arial"/>
          <w:color w:val="494949"/>
          <w:spacing w:val="-129"/>
          <w:w w:val="181"/>
          <w:sz w:val="30"/>
        </w:rPr>
        <w:t>t</w:t>
      </w:r>
      <w:r>
        <w:rPr>
          <w:position w:val="1"/>
          <w:sz w:val="24"/>
        </w:rPr>
        <w:t>i</w:t>
      </w:r>
      <w:r>
        <w:rPr>
          <w:spacing w:val="-63"/>
          <w:position w:val="1"/>
          <w:sz w:val="24"/>
        </w:rPr>
        <w:t>n</w:t>
      </w:r>
      <w:r>
        <w:rPr>
          <w:rFonts w:ascii="Arial"/>
          <w:color w:val="494949"/>
          <w:spacing w:val="-148"/>
          <w:w w:val="126"/>
          <w:sz w:val="30"/>
        </w:rPr>
        <w:t>a</w:t>
      </w:r>
      <w:r>
        <w:rPr>
          <w:spacing w:val="-3"/>
          <w:position w:val="1"/>
          <w:sz w:val="24"/>
        </w:rPr>
        <w:t>g</w:t>
      </w:r>
      <w:r>
        <w:rPr>
          <w:spacing w:val="-67"/>
          <w:w w:val="99"/>
          <w:position w:val="1"/>
          <w:sz w:val="24"/>
        </w:rPr>
        <w:t>s</w:t>
      </w:r>
      <w:r>
        <w:rPr>
          <w:rFonts w:ascii="Arial"/>
          <w:color w:val="494949"/>
          <w:spacing w:val="-4"/>
          <w:w w:val="151"/>
          <w:sz w:val="30"/>
        </w:rPr>
        <w:t>r</w:t>
      </w:r>
      <w:r>
        <w:rPr>
          <w:rFonts w:ascii="Arial"/>
          <w:color w:val="494949"/>
          <w:spacing w:val="-187"/>
          <w:w w:val="117"/>
          <w:sz w:val="30"/>
        </w:rPr>
        <w:t>a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n</w:t>
      </w:r>
      <w:r>
        <w:rPr>
          <w:spacing w:val="14"/>
          <w:position w:val="1"/>
          <w:sz w:val="24"/>
        </w:rPr>
        <w:t>d</w:t>
      </w:r>
      <w:r>
        <w:rPr>
          <w:rFonts w:ascii="Arial"/>
          <w:color w:val="494949"/>
          <w:spacing w:val="-196"/>
          <w:w w:val="108"/>
          <w:sz w:val="30"/>
        </w:rPr>
        <w:t>M</w:t>
      </w:r>
      <w:r>
        <w:rPr>
          <w:spacing w:val="-1"/>
          <w:position w:val="1"/>
          <w:sz w:val="24"/>
        </w:rPr>
        <w:t>c</w:t>
      </w:r>
      <w:r>
        <w:rPr>
          <w:spacing w:val="-18"/>
          <w:position w:val="1"/>
          <w:sz w:val="24"/>
        </w:rPr>
        <w:t>o</w:t>
      </w:r>
      <w:r>
        <w:rPr>
          <w:rFonts w:ascii="Arial"/>
          <w:color w:val="494949"/>
          <w:spacing w:val="-180"/>
          <w:w w:val="117"/>
          <w:sz w:val="30"/>
        </w:rPr>
        <w:t>a</w:t>
      </w:r>
      <w:r>
        <w:rPr>
          <w:w w:val="99"/>
          <w:position w:val="1"/>
          <w:sz w:val="24"/>
        </w:rPr>
        <w:t>st</w:t>
      </w:r>
      <w:r>
        <w:rPr>
          <w:spacing w:val="-28"/>
          <w:position w:val="1"/>
          <w:sz w:val="24"/>
        </w:rPr>
        <w:t> </w:t>
      </w:r>
      <w:r>
        <w:rPr>
          <w:rFonts w:ascii="Arial"/>
          <w:color w:val="494949"/>
          <w:spacing w:val="-34"/>
          <w:w w:val="136"/>
          <w:sz w:val="30"/>
        </w:rPr>
        <w:t>l</w:t>
      </w:r>
      <w:r>
        <w:rPr>
          <w:spacing w:val="-74"/>
          <w:position w:val="1"/>
          <w:sz w:val="24"/>
        </w:rPr>
        <w:t>o</w:t>
      </w:r>
      <w:r>
        <w:rPr>
          <w:rFonts w:ascii="Arial"/>
          <w:color w:val="494949"/>
          <w:spacing w:val="-124"/>
          <w:w w:val="117"/>
          <w:sz w:val="30"/>
        </w:rPr>
        <w:t>a</w:t>
      </w:r>
      <w:r>
        <w:rPr>
          <w:w w:val="99"/>
          <w:position w:val="1"/>
          <w:sz w:val="24"/>
        </w:rPr>
        <w:t>f</w:t>
      </w:r>
      <w:r>
        <w:rPr>
          <w:spacing w:val="-4"/>
          <w:w w:val="99"/>
          <w:position w:val="1"/>
          <w:sz w:val="24"/>
        </w:rPr>
        <w:t> </w:t>
      </w:r>
      <w:r>
        <w:rPr>
          <w:rFonts w:ascii="Arial"/>
          <w:color w:val="494949"/>
          <w:spacing w:val="-166"/>
          <w:w w:val="131"/>
          <w:sz w:val="30"/>
        </w:rPr>
        <w:t>y</w:t>
      </w:r>
      <w:r>
        <w:rPr>
          <w:spacing w:val="-1"/>
          <w:position w:val="1"/>
          <w:sz w:val="24"/>
        </w:rPr>
        <w:t>e</w:t>
      </w:r>
      <w:r>
        <w:rPr>
          <w:spacing w:val="-48"/>
          <w:position w:val="1"/>
          <w:sz w:val="24"/>
        </w:rPr>
        <w:t>q</w:t>
      </w:r>
      <w:r>
        <w:rPr>
          <w:rFonts w:ascii="Arial"/>
          <w:color w:val="494949"/>
          <w:spacing w:val="-119"/>
          <w:w w:val="110"/>
          <w:sz w:val="30"/>
        </w:rPr>
        <w:t>s</w:t>
      </w:r>
      <w:r>
        <w:rPr>
          <w:position w:val="1"/>
          <w:sz w:val="24"/>
        </w:rPr>
        <w:t>u</w:t>
      </w:r>
      <w:r>
        <w:rPr>
          <w:spacing w:val="-55"/>
          <w:position w:val="1"/>
          <w:sz w:val="24"/>
        </w:rPr>
        <w:t>i</w:t>
      </w:r>
      <w:r>
        <w:rPr>
          <w:rFonts w:ascii="Arial"/>
          <w:color w:val="494949"/>
          <w:spacing w:val="-36"/>
          <w:w w:val="136"/>
          <w:sz w:val="30"/>
        </w:rPr>
        <w:t>i</w:t>
      </w:r>
      <w:r>
        <w:rPr>
          <w:spacing w:val="-27"/>
          <w:position w:val="1"/>
          <w:sz w:val="24"/>
        </w:rPr>
        <w:t>t</w:t>
      </w:r>
      <w:r>
        <w:rPr>
          <w:rFonts w:ascii="Arial"/>
          <w:color w:val="636363"/>
          <w:spacing w:val="-165"/>
          <w:w w:val="117"/>
          <w:sz w:val="30"/>
        </w:rPr>
        <w:t>a</w:t>
      </w:r>
      <w:r>
        <w:rPr>
          <w:position w:val="1"/>
          <w:sz w:val="24"/>
        </w:rPr>
        <w:t>y</w:t>
      </w:r>
      <w:r>
        <w:rPr>
          <w:spacing w:val="23"/>
          <w:position w:val="1"/>
          <w:sz w:val="24"/>
        </w:rPr>
        <w:t> </w:t>
      </w:r>
      <w:r>
        <w:rPr>
          <w:spacing w:val="1"/>
          <w:position w:val="1"/>
          <w:sz w:val="24"/>
        </w:rPr>
        <w:t>r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lations</w:t>
      </w:r>
      <w:r>
        <w:rPr>
          <w:spacing w:val="2"/>
          <w:position w:val="1"/>
          <w:sz w:val="24"/>
        </w:rPr>
        <w:t>h</w:t>
      </w:r>
      <w:r>
        <w:rPr>
          <w:position w:val="1"/>
          <w:sz w:val="24"/>
        </w:rPr>
        <w:t>ip: </w:t>
      </w:r>
      <w:r>
        <w:rPr>
          <w:sz w:val="24"/>
        </w:rPr>
        <w:t>review</w:t>
      </w:r>
      <w:r>
        <w:rPr>
          <w:spacing w:val="27"/>
          <w:sz w:val="24"/>
        </w:rPr>
        <w:t> </w:t>
      </w:r>
      <w:r>
        <w:rPr>
          <w:sz w:val="24"/>
        </w:rPr>
        <w:t>of</w:t>
      </w:r>
      <w:r>
        <w:rPr>
          <w:spacing w:val="26"/>
          <w:sz w:val="24"/>
        </w:rPr>
        <w:t> </w:t>
      </w:r>
      <w:r>
        <w:rPr>
          <w:sz w:val="24"/>
        </w:rPr>
        <w:t>contemporary</w:t>
      </w:r>
      <w:r>
        <w:rPr>
          <w:spacing w:val="28"/>
          <w:sz w:val="24"/>
        </w:rPr>
        <w:t> </w:t>
      </w:r>
      <w:r>
        <w:rPr>
          <w:sz w:val="24"/>
        </w:rPr>
        <w:t>literature.</w:t>
      </w:r>
      <w:r>
        <w:rPr>
          <w:spacing w:val="31"/>
          <w:sz w:val="24"/>
        </w:rPr>
        <w:t> </w:t>
      </w:r>
      <w:r>
        <w:rPr>
          <w:i/>
          <w:sz w:val="24"/>
        </w:rPr>
        <w:t>Australian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Basic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Applied</w:t>
      </w:r>
    </w:p>
    <w:p>
      <w:pPr>
        <w:spacing w:before="51"/>
        <w:ind w:left="1308" w:right="0" w:firstLine="0"/>
        <w:jc w:val="both"/>
        <w:rPr>
          <w:sz w:val="24"/>
        </w:rPr>
      </w:pPr>
      <w:r>
        <w:rPr>
          <w:i/>
          <w:sz w:val="24"/>
        </w:rPr>
        <w:t>Sciences,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</w:t>
      </w:r>
      <w:r>
        <w:rPr>
          <w:sz w:val="24"/>
        </w:rPr>
        <w:t>(9), 1633-1639.</w:t>
      </w:r>
    </w:p>
    <w:p>
      <w:pPr>
        <w:pStyle w:val="BodyText"/>
        <w:ind w:left="0"/>
        <w:jc w:val="left"/>
      </w:pPr>
    </w:p>
    <w:p>
      <w:pPr>
        <w:spacing w:line="477" w:lineRule="auto" w:before="0"/>
        <w:ind w:left="1308" w:right="0" w:hanging="720"/>
        <w:jc w:val="left"/>
        <w:rPr>
          <w:sz w:val="24"/>
        </w:rPr>
      </w:pPr>
      <w:r>
        <w:rPr>
          <w:sz w:val="24"/>
        </w:rPr>
        <w:t>Sofian,</w:t>
      </w:r>
      <w:r>
        <w:rPr>
          <w:spacing w:val="32"/>
          <w:sz w:val="24"/>
        </w:rPr>
        <w:t> </w:t>
      </w:r>
      <w:r>
        <w:rPr>
          <w:sz w:val="24"/>
        </w:rPr>
        <w:t>S.,</w:t>
      </w:r>
      <w:r>
        <w:rPr>
          <w:spacing w:val="33"/>
          <w:sz w:val="24"/>
        </w:rPr>
        <w:t> </w:t>
      </w:r>
      <w:r>
        <w:rPr>
          <w:sz w:val="24"/>
        </w:rPr>
        <w:t>Tayles,</w:t>
      </w:r>
      <w:r>
        <w:rPr>
          <w:spacing w:val="32"/>
          <w:sz w:val="24"/>
        </w:rPr>
        <w:t> </w:t>
      </w:r>
      <w:r>
        <w:rPr>
          <w:sz w:val="24"/>
        </w:rPr>
        <w:t>M.,</w:t>
      </w:r>
      <w:r>
        <w:rPr>
          <w:spacing w:val="38"/>
          <w:sz w:val="24"/>
        </w:rPr>
        <w:t> </w:t>
      </w:r>
      <w:r>
        <w:rPr>
          <w:sz w:val="24"/>
        </w:rPr>
        <w:t>&amp;</w:t>
      </w:r>
      <w:r>
        <w:rPr>
          <w:spacing w:val="30"/>
          <w:sz w:val="24"/>
        </w:rPr>
        <w:t> </w:t>
      </w:r>
      <w:r>
        <w:rPr>
          <w:sz w:val="24"/>
        </w:rPr>
        <w:t>Pike,</w:t>
      </w:r>
      <w:r>
        <w:rPr>
          <w:spacing w:val="32"/>
          <w:sz w:val="24"/>
        </w:rPr>
        <w:t> </w:t>
      </w:r>
      <w:r>
        <w:rPr>
          <w:sz w:val="24"/>
        </w:rPr>
        <w:t>R.</w:t>
      </w:r>
      <w:r>
        <w:rPr>
          <w:spacing w:val="35"/>
          <w:sz w:val="24"/>
        </w:rPr>
        <w:t> </w:t>
      </w:r>
      <w:r>
        <w:rPr>
          <w:sz w:val="24"/>
        </w:rPr>
        <w:t>H.</w:t>
      </w:r>
      <w:r>
        <w:rPr>
          <w:spacing w:val="31"/>
          <w:sz w:val="24"/>
        </w:rPr>
        <w:t> </w:t>
      </w:r>
      <w:r>
        <w:rPr>
          <w:sz w:val="24"/>
        </w:rPr>
        <w:t>(2004).</w:t>
      </w:r>
      <w:r>
        <w:rPr>
          <w:spacing w:val="37"/>
          <w:sz w:val="24"/>
        </w:rPr>
        <w:t> </w:t>
      </w:r>
      <w:r>
        <w:rPr>
          <w:i/>
          <w:sz w:val="24"/>
        </w:rPr>
        <w:t>Intellectual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capital: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evolutionary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change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 management accounting practices</w:t>
      </w:r>
      <w:r>
        <w:rPr>
          <w:sz w:val="24"/>
        </w:rPr>
        <w:t>: Citeseer.</w:t>
      </w:r>
    </w:p>
    <w:p>
      <w:pPr>
        <w:spacing w:line="480" w:lineRule="auto" w:before="3"/>
        <w:ind w:left="588" w:right="0" w:firstLine="0"/>
        <w:jc w:val="left"/>
        <w:rPr>
          <w:sz w:val="24"/>
        </w:rPr>
      </w:pPr>
      <w:r>
        <w:rPr>
          <w:sz w:val="24"/>
        </w:rPr>
        <w:t>Solomon, J. (2004). </w:t>
      </w:r>
      <w:r>
        <w:rPr>
          <w:i/>
          <w:sz w:val="24"/>
        </w:rPr>
        <w:t>Corporate governance and accountability</w:t>
      </w:r>
      <w:r>
        <w:rPr>
          <w:sz w:val="24"/>
        </w:rPr>
        <w:t>: John Wiley &amp; Sons.</w:t>
      </w:r>
      <w:r>
        <w:rPr>
          <w:spacing w:val="1"/>
          <w:sz w:val="24"/>
        </w:rPr>
        <w:t> </w:t>
      </w:r>
      <w:r>
        <w:rPr>
          <w:sz w:val="24"/>
        </w:rPr>
        <w:t>Soltanizadeh,</w:t>
      </w:r>
      <w:r>
        <w:rPr>
          <w:spacing w:val="-1"/>
          <w:sz w:val="24"/>
        </w:rPr>
        <w:t> </w:t>
      </w:r>
      <w:r>
        <w:rPr>
          <w:sz w:val="24"/>
        </w:rPr>
        <w:t>S.,</w:t>
      </w:r>
      <w:r>
        <w:rPr>
          <w:spacing w:val="-1"/>
          <w:sz w:val="24"/>
        </w:rPr>
        <w:t> </w:t>
      </w:r>
      <w:r>
        <w:rPr>
          <w:sz w:val="24"/>
        </w:rPr>
        <w:t>Rasid,</w:t>
      </w:r>
      <w:r>
        <w:rPr>
          <w:spacing w:val="-3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Z.</w:t>
      </w:r>
      <w:r>
        <w:rPr>
          <w:spacing w:val="-1"/>
          <w:sz w:val="24"/>
        </w:rPr>
        <w:t> </w:t>
      </w:r>
      <w:r>
        <w:rPr>
          <w:sz w:val="24"/>
        </w:rPr>
        <w:t>A.,</w:t>
      </w:r>
      <w:r>
        <w:rPr>
          <w:spacing w:val="-1"/>
          <w:sz w:val="24"/>
        </w:rPr>
        <w:t> </w:t>
      </w:r>
      <w:r>
        <w:rPr>
          <w:sz w:val="24"/>
        </w:rPr>
        <w:t>Golshan,</w:t>
      </w:r>
      <w:r>
        <w:rPr>
          <w:spacing w:val="-1"/>
          <w:sz w:val="24"/>
        </w:rPr>
        <w:t> </w:t>
      </w:r>
      <w:r>
        <w:rPr>
          <w:sz w:val="24"/>
        </w:rPr>
        <w:t>N.,</w:t>
      </w:r>
      <w:r>
        <w:rPr>
          <w:spacing w:val="-1"/>
          <w:sz w:val="24"/>
        </w:rPr>
        <w:t> </w:t>
      </w:r>
      <w:r>
        <w:rPr>
          <w:sz w:val="24"/>
        </w:rPr>
        <w:t>Quoquab,</w:t>
      </w:r>
      <w:r>
        <w:rPr>
          <w:spacing w:val="-1"/>
          <w:sz w:val="24"/>
        </w:rPr>
        <w:t> </w:t>
      </w:r>
      <w:r>
        <w:rPr>
          <w:sz w:val="24"/>
        </w:rPr>
        <w:t>F.,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Basiruddin,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(2014).</w:t>
      </w:r>
    </w:p>
    <w:p>
      <w:pPr>
        <w:spacing w:line="480" w:lineRule="auto" w:before="1"/>
        <w:ind w:left="1308" w:right="687" w:firstLine="0"/>
        <w:jc w:val="left"/>
        <w:rPr>
          <w:sz w:val="24"/>
        </w:rPr>
      </w:pPr>
      <w:r>
        <w:rPr>
          <w:sz w:val="24"/>
        </w:rPr>
        <w:t>Enterprise risk management practices among Malaysian firms. </w:t>
      </w:r>
      <w:r>
        <w:rPr>
          <w:i/>
          <w:sz w:val="24"/>
        </w:rPr>
        <w:t>Procedia-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Behavioral Sciences, 164</w:t>
      </w:r>
      <w:r>
        <w:rPr>
          <w:sz w:val="24"/>
        </w:rPr>
        <w:t>, 332-337.</w:t>
      </w:r>
    </w:p>
    <w:p>
      <w:pPr>
        <w:spacing w:line="480" w:lineRule="auto" w:before="0"/>
        <w:ind w:left="1308" w:right="0" w:hanging="720"/>
        <w:jc w:val="left"/>
        <w:rPr>
          <w:sz w:val="24"/>
        </w:rPr>
      </w:pPr>
      <w:r>
        <w:rPr>
          <w:sz w:val="24"/>
        </w:rPr>
        <w:t>St-Pierre,</w:t>
      </w:r>
      <w:r>
        <w:rPr>
          <w:spacing w:val="43"/>
          <w:sz w:val="24"/>
        </w:rPr>
        <w:t> </w:t>
      </w:r>
      <w:r>
        <w:rPr>
          <w:sz w:val="24"/>
        </w:rPr>
        <w:t>J.,</w:t>
      </w:r>
      <w:r>
        <w:rPr>
          <w:spacing w:val="44"/>
          <w:sz w:val="24"/>
        </w:rPr>
        <w:t> </w:t>
      </w:r>
      <w:r>
        <w:rPr>
          <w:sz w:val="24"/>
        </w:rPr>
        <w:t>&amp;</w:t>
      </w:r>
      <w:r>
        <w:rPr>
          <w:spacing w:val="42"/>
          <w:sz w:val="24"/>
        </w:rPr>
        <w:t> </w:t>
      </w:r>
      <w:r>
        <w:rPr>
          <w:sz w:val="24"/>
        </w:rPr>
        <w:t>Audet,</w:t>
      </w:r>
      <w:r>
        <w:rPr>
          <w:spacing w:val="47"/>
          <w:sz w:val="24"/>
        </w:rPr>
        <w:t> </w:t>
      </w:r>
      <w:r>
        <w:rPr>
          <w:sz w:val="24"/>
        </w:rPr>
        <w:t>J.</w:t>
      </w:r>
      <w:r>
        <w:rPr>
          <w:spacing w:val="44"/>
          <w:sz w:val="24"/>
        </w:rPr>
        <w:t> </w:t>
      </w:r>
      <w:r>
        <w:rPr>
          <w:sz w:val="24"/>
        </w:rPr>
        <w:t>(2011).</w:t>
      </w:r>
      <w:r>
        <w:rPr>
          <w:spacing w:val="45"/>
          <w:sz w:val="24"/>
        </w:rPr>
        <w:t> </w:t>
      </w:r>
      <w:r>
        <w:rPr>
          <w:sz w:val="24"/>
        </w:rPr>
        <w:t>Intangible</w:t>
      </w:r>
      <w:r>
        <w:rPr>
          <w:spacing w:val="43"/>
          <w:sz w:val="24"/>
        </w:rPr>
        <w:t> </w:t>
      </w:r>
      <w:r>
        <w:rPr>
          <w:sz w:val="24"/>
        </w:rPr>
        <w:t>assets</w:t>
      </w:r>
      <w:r>
        <w:rPr>
          <w:spacing w:val="45"/>
          <w:sz w:val="24"/>
        </w:rPr>
        <w:t> </w:t>
      </w:r>
      <w:r>
        <w:rPr>
          <w:sz w:val="24"/>
        </w:rPr>
        <w:t>and</w:t>
      </w:r>
      <w:r>
        <w:rPr>
          <w:spacing w:val="44"/>
          <w:sz w:val="24"/>
        </w:rPr>
        <w:t> </w:t>
      </w:r>
      <w:r>
        <w:rPr>
          <w:sz w:val="24"/>
        </w:rPr>
        <w:t>performance:</w:t>
      </w:r>
      <w:r>
        <w:rPr>
          <w:spacing w:val="47"/>
          <w:sz w:val="24"/>
        </w:rPr>
        <w:t> </w:t>
      </w:r>
      <w:r>
        <w:rPr>
          <w:sz w:val="24"/>
        </w:rPr>
        <w:t>Analysis</w:t>
      </w:r>
      <w:r>
        <w:rPr>
          <w:spacing w:val="44"/>
          <w:sz w:val="24"/>
        </w:rPr>
        <w:t> </w:t>
      </w:r>
      <w:r>
        <w:rPr>
          <w:sz w:val="24"/>
        </w:rPr>
        <w:t>on</w:t>
      </w:r>
      <w:r>
        <w:rPr>
          <w:spacing w:val="-57"/>
          <w:sz w:val="24"/>
        </w:rPr>
        <w:t> </w:t>
      </w:r>
      <w:r>
        <w:rPr>
          <w:sz w:val="24"/>
        </w:rPr>
        <w:t>manufacturing</w:t>
      </w:r>
      <w:r>
        <w:rPr>
          <w:spacing w:val="-4"/>
          <w:sz w:val="24"/>
        </w:rPr>
        <w:t> </w:t>
      </w:r>
      <w:r>
        <w:rPr>
          <w:sz w:val="24"/>
        </w:rPr>
        <w:t>SMEs.</w:t>
      </w:r>
      <w:r>
        <w:rPr>
          <w:spacing w:val="1"/>
          <w:sz w:val="24"/>
        </w:rPr>
        <w:t> </w:t>
      </w:r>
      <w:r>
        <w:rPr>
          <w:i/>
          <w:sz w:val="24"/>
        </w:rPr>
        <w:t>Journal of Intellectual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capital, 12</w:t>
      </w:r>
      <w:r>
        <w:rPr>
          <w:sz w:val="24"/>
        </w:rPr>
        <w:t>(2), 202-223.</w:t>
      </w:r>
    </w:p>
    <w:p>
      <w:pPr>
        <w:spacing w:after="0" w:line="480" w:lineRule="auto"/>
        <w:jc w:val="left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0" w:hanging="720"/>
        <w:jc w:val="left"/>
        <w:rPr>
          <w:sz w:val="24"/>
        </w:rPr>
      </w:pPr>
      <w:r>
        <w:rPr>
          <w:sz w:val="24"/>
        </w:rPr>
        <w:t>Stanton,</w:t>
      </w:r>
      <w:r>
        <w:rPr>
          <w:spacing w:val="49"/>
          <w:sz w:val="24"/>
        </w:rPr>
        <w:t> </w:t>
      </w:r>
      <w:r>
        <w:rPr>
          <w:sz w:val="24"/>
        </w:rPr>
        <w:t>T.</w:t>
      </w:r>
      <w:r>
        <w:rPr>
          <w:spacing w:val="48"/>
          <w:sz w:val="24"/>
        </w:rPr>
        <w:t> </w:t>
      </w:r>
      <w:r>
        <w:rPr>
          <w:sz w:val="24"/>
        </w:rPr>
        <w:t>H.</w:t>
      </w:r>
      <w:r>
        <w:rPr>
          <w:spacing w:val="48"/>
          <w:sz w:val="24"/>
        </w:rPr>
        <w:t> </w:t>
      </w:r>
      <w:r>
        <w:rPr>
          <w:sz w:val="24"/>
        </w:rPr>
        <w:t>(2012).</w:t>
      </w:r>
      <w:r>
        <w:rPr>
          <w:spacing w:val="50"/>
          <w:sz w:val="24"/>
        </w:rPr>
        <w:t> </w:t>
      </w:r>
      <w:r>
        <w:rPr>
          <w:i/>
          <w:sz w:val="24"/>
        </w:rPr>
        <w:t>Why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some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firms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thrive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while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others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fail: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governance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lessons from the crisis</w:t>
      </w:r>
      <w:r>
        <w:rPr>
          <w:sz w:val="24"/>
        </w:rPr>
        <w:t>: OUP USA.</w:t>
      </w:r>
    </w:p>
    <w:p>
      <w:pPr>
        <w:spacing w:line="480" w:lineRule="auto" w:before="1"/>
        <w:ind w:left="1308" w:right="0" w:hanging="720"/>
        <w:jc w:val="left"/>
        <w:rPr>
          <w:sz w:val="24"/>
        </w:rPr>
      </w:pPr>
      <w:r>
        <w:rPr>
          <w:sz w:val="24"/>
        </w:rPr>
        <w:t>Stewart,</w:t>
      </w:r>
      <w:r>
        <w:rPr>
          <w:spacing w:val="3"/>
          <w:sz w:val="24"/>
        </w:rPr>
        <w:t> </w:t>
      </w:r>
      <w:r>
        <w:rPr>
          <w:sz w:val="24"/>
        </w:rPr>
        <w:t>T.,</w:t>
      </w:r>
      <w:r>
        <w:rPr>
          <w:spacing w:val="5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Ruckdeschel,</w:t>
      </w:r>
      <w:r>
        <w:rPr>
          <w:spacing w:val="4"/>
          <w:sz w:val="24"/>
        </w:rPr>
        <w:t> </w:t>
      </w:r>
      <w:r>
        <w:rPr>
          <w:sz w:val="24"/>
        </w:rPr>
        <w:t>C.</w:t>
      </w:r>
      <w:r>
        <w:rPr>
          <w:spacing w:val="3"/>
          <w:sz w:val="24"/>
        </w:rPr>
        <w:t> </w:t>
      </w:r>
      <w:r>
        <w:rPr>
          <w:sz w:val="24"/>
        </w:rPr>
        <w:t>(1998).</w:t>
      </w:r>
      <w:r>
        <w:rPr>
          <w:spacing w:val="5"/>
          <w:sz w:val="24"/>
        </w:rPr>
        <w:t> </w:t>
      </w:r>
      <w:r>
        <w:rPr>
          <w:sz w:val="24"/>
        </w:rPr>
        <w:t>Intellectual</w:t>
      </w:r>
      <w:r>
        <w:rPr>
          <w:spacing w:val="3"/>
          <w:sz w:val="24"/>
        </w:rPr>
        <w:t> </w:t>
      </w:r>
      <w:r>
        <w:rPr>
          <w:sz w:val="24"/>
        </w:rPr>
        <w:t>capital: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new</w:t>
      </w:r>
      <w:r>
        <w:rPr>
          <w:spacing w:val="5"/>
          <w:sz w:val="24"/>
        </w:rPr>
        <w:t> </w:t>
      </w:r>
      <w:r>
        <w:rPr>
          <w:sz w:val="24"/>
        </w:rPr>
        <w:t>wealth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organizations. </w:t>
      </w:r>
      <w:r>
        <w:rPr>
          <w:i/>
          <w:sz w:val="24"/>
        </w:rPr>
        <w:t>Performance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Improvement, 37</w:t>
      </w:r>
      <w:r>
        <w:rPr>
          <w:sz w:val="24"/>
        </w:rPr>
        <w:t>(7), 56-59.</w:t>
      </w:r>
    </w:p>
    <w:p>
      <w:pPr>
        <w:pStyle w:val="BodyText"/>
        <w:ind w:left="588"/>
        <w:jc w:val="left"/>
      </w:pPr>
      <w:r>
        <w:rPr/>
        <w:t>Stewart,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(1997). Brainpower: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Owns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They</w:t>
      </w:r>
      <w:r>
        <w:rPr>
          <w:spacing w:val="-6"/>
        </w:rPr>
        <w:t> </w:t>
      </w:r>
      <w:r>
        <w:rPr/>
        <w:t>Profit</w:t>
      </w:r>
      <w:r>
        <w:rPr>
          <w:spacing w:val="-1"/>
        </w:rPr>
        <w:t> </w:t>
      </w:r>
      <w:r>
        <w:rPr/>
        <w:t>From</w:t>
      </w:r>
      <w:r>
        <w:rPr>
          <w:spacing w:val="1"/>
        </w:rPr>
        <w:t> </w:t>
      </w:r>
      <w:r>
        <w:rPr/>
        <w:t>It.</w:t>
      </w:r>
    </w:p>
    <w:p>
      <w:pPr>
        <w:pStyle w:val="BodyText"/>
        <w:ind w:left="0"/>
        <w:jc w:val="left"/>
      </w:pPr>
    </w:p>
    <w:p>
      <w:pPr>
        <w:pStyle w:val="BodyText"/>
        <w:jc w:val="left"/>
      </w:pPr>
      <w:r>
        <w:rPr/>
        <w:t>Fortune-European</w:t>
      </w:r>
      <w:r>
        <w:rPr>
          <w:spacing w:val="-1"/>
        </w:rPr>
        <w:t> </w:t>
      </w:r>
      <w:r>
        <w:rPr/>
        <w:t>edition. </w:t>
      </w:r>
      <w:r>
        <w:rPr>
          <w:i/>
        </w:rPr>
        <w:t>135</w:t>
      </w:r>
      <w:r>
        <w:rPr/>
        <w:t>,</w:t>
      </w:r>
      <w:r>
        <w:rPr>
          <w:spacing w:val="-1"/>
        </w:rPr>
        <w:t> </w:t>
      </w:r>
      <w:r>
        <w:rPr/>
        <w:t>64-69.</w:t>
      </w:r>
    </w:p>
    <w:p>
      <w:pPr>
        <w:pStyle w:val="BodyText"/>
        <w:ind w:left="0"/>
        <w:jc w:val="left"/>
      </w:pPr>
    </w:p>
    <w:p>
      <w:pPr>
        <w:pStyle w:val="BodyText"/>
        <w:spacing w:line="480" w:lineRule="auto"/>
        <w:ind w:hanging="720"/>
        <w:jc w:val="left"/>
      </w:pPr>
      <w:r>
        <w:rPr/>
        <w:t>Subhani,</w:t>
      </w:r>
      <w:r>
        <w:rPr>
          <w:spacing w:val="17"/>
        </w:rPr>
        <w:t> </w:t>
      </w:r>
      <w:r>
        <w:rPr/>
        <w:t>M.</w:t>
      </w:r>
      <w:r>
        <w:rPr>
          <w:spacing w:val="18"/>
        </w:rPr>
        <w:t> </w:t>
      </w:r>
      <w:r>
        <w:rPr/>
        <w:t>I.,</w:t>
      </w:r>
      <w:r>
        <w:rPr>
          <w:spacing w:val="20"/>
        </w:rPr>
        <w:t> </w:t>
      </w:r>
      <w:r>
        <w:rPr/>
        <w:t>&amp;</w:t>
      </w:r>
      <w:r>
        <w:rPr>
          <w:spacing w:val="16"/>
        </w:rPr>
        <w:t> </w:t>
      </w:r>
      <w:r>
        <w:rPr/>
        <w:t>Osman,</w:t>
      </w:r>
      <w:r>
        <w:rPr>
          <w:spacing w:val="17"/>
        </w:rPr>
        <w:t> </w:t>
      </w:r>
      <w:r>
        <w:rPr/>
        <w:t>A.</w:t>
      </w:r>
      <w:r>
        <w:rPr>
          <w:spacing w:val="17"/>
        </w:rPr>
        <w:t> </w:t>
      </w:r>
      <w:r>
        <w:rPr/>
        <w:t>(2011).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essence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enterprise</w:t>
      </w:r>
      <w:r>
        <w:rPr>
          <w:spacing w:val="17"/>
        </w:rPr>
        <w:t> </w:t>
      </w:r>
      <w:r>
        <w:rPr/>
        <w:t>risk</w:t>
      </w:r>
      <w:r>
        <w:rPr>
          <w:spacing w:val="17"/>
        </w:rPr>
        <w:t> </w:t>
      </w:r>
      <w:r>
        <w:rPr/>
        <w:t>management</w:t>
      </w:r>
      <w:r>
        <w:rPr>
          <w:spacing w:val="18"/>
        </w:rPr>
        <w:t> </w:t>
      </w:r>
      <w:r>
        <w:rPr/>
        <w:t>in</w:t>
      </w:r>
      <w:r>
        <w:rPr>
          <w:spacing w:val="-57"/>
        </w:rPr>
        <w:t> </w:t>
      </w:r>
      <w:r>
        <w:rPr/>
        <w:t>today’s</w:t>
      </w:r>
      <w:r>
        <w:rPr>
          <w:spacing w:val="-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enterprises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developed and developing</w:t>
      </w:r>
      <w:r>
        <w:rPr>
          <w:spacing w:val="-4"/>
        </w:rPr>
        <w:t> </w:t>
      </w:r>
      <w:r>
        <w:rPr/>
        <w:t>nations.</w:t>
      </w:r>
    </w:p>
    <w:p>
      <w:pPr>
        <w:spacing w:line="480" w:lineRule="auto" w:before="1"/>
        <w:ind w:left="1308" w:right="0" w:hanging="720"/>
        <w:jc w:val="left"/>
        <w:rPr>
          <w:sz w:val="24"/>
        </w:rPr>
      </w:pPr>
      <w:r>
        <w:rPr>
          <w:sz w:val="24"/>
        </w:rPr>
        <w:t>Sumedrea,</w:t>
      </w:r>
      <w:r>
        <w:rPr>
          <w:spacing w:val="50"/>
          <w:sz w:val="24"/>
        </w:rPr>
        <w:t> </w:t>
      </w:r>
      <w:r>
        <w:rPr>
          <w:sz w:val="24"/>
        </w:rPr>
        <w:t>S.</w:t>
      </w:r>
      <w:r>
        <w:rPr>
          <w:spacing w:val="50"/>
          <w:sz w:val="24"/>
        </w:rPr>
        <w:t> </w:t>
      </w:r>
      <w:r>
        <w:rPr>
          <w:sz w:val="24"/>
        </w:rPr>
        <w:t>(2013).</w:t>
      </w:r>
      <w:r>
        <w:rPr>
          <w:spacing w:val="49"/>
          <w:sz w:val="24"/>
        </w:rPr>
        <w:t> </w:t>
      </w:r>
      <w:r>
        <w:rPr>
          <w:sz w:val="24"/>
        </w:rPr>
        <w:t>Intellectual</w:t>
      </w:r>
      <w:r>
        <w:rPr>
          <w:spacing w:val="50"/>
          <w:sz w:val="24"/>
        </w:rPr>
        <w:t> </w:t>
      </w:r>
      <w:r>
        <w:rPr>
          <w:sz w:val="24"/>
        </w:rPr>
        <w:t>capital</w:t>
      </w:r>
      <w:r>
        <w:rPr>
          <w:spacing w:val="51"/>
          <w:sz w:val="24"/>
        </w:rPr>
        <w:t> </w:t>
      </w:r>
      <w:r>
        <w:rPr>
          <w:sz w:val="24"/>
        </w:rPr>
        <w:t>and</w:t>
      </w:r>
      <w:r>
        <w:rPr>
          <w:spacing w:val="52"/>
          <w:sz w:val="24"/>
        </w:rPr>
        <w:t> </w:t>
      </w:r>
      <w:r>
        <w:rPr>
          <w:sz w:val="24"/>
        </w:rPr>
        <w:t>firm</w:t>
      </w:r>
      <w:r>
        <w:rPr>
          <w:spacing w:val="51"/>
          <w:sz w:val="24"/>
        </w:rPr>
        <w:t> </w:t>
      </w:r>
      <w:r>
        <w:rPr>
          <w:sz w:val="24"/>
        </w:rPr>
        <w:t>performance:</w:t>
      </w:r>
      <w:r>
        <w:rPr>
          <w:spacing w:val="51"/>
          <w:sz w:val="24"/>
        </w:rPr>
        <w:t> </w:t>
      </w:r>
      <w:r>
        <w:rPr>
          <w:sz w:val="24"/>
        </w:rPr>
        <w:t>A</w:t>
      </w:r>
      <w:r>
        <w:rPr>
          <w:spacing w:val="52"/>
          <w:sz w:val="24"/>
        </w:rPr>
        <w:t> </w:t>
      </w:r>
      <w:r>
        <w:rPr>
          <w:sz w:val="24"/>
        </w:rPr>
        <w:t>dynamic</w:t>
      </w:r>
      <w:r>
        <w:rPr>
          <w:spacing w:val="-57"/>
          <w:sz w:val="24"/>
        </w:rPr>
        <w:t> </w:t>
      </w:r>
      <w:r>
        <w:rPr>
          <w:sz w:val="24"/>
        </w:rPr>
        <w:t>relationship</w:t>
      </w:r>
      <w:r>
        <w:rPr>
          <w:spacing w:val="-1"/>
          <w:sz w:val="24"/>
        </w:rPr>
        <w:t> </w:t>
      </w:r>
      <w:r>
        <w:rPr>
          <w:sz w:val="24"/>
        </w:rPr>
        <w:t>in crisis</w:t>
      </w:r>
      <w:r>
        <w:rPr>
          <w:spacing w:val="-1"/>
          <w:sz w:val="24"/>
        </w:rPr>
        <w:t> </w:t>
      </w:r>
      <w:r>
        <w:rPr>
          <w:sz w:val="24"/>
        </w:rPr>
        <w:t>time. </w:t>
      </w:r>
      <w:r>
        <w:rPr>
          <w:i/>
          <w:sz w:val="24"/>
        </w:rPr>
        <w:t>Procedia Economics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Finance, 6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137-144.</w:t>
      </w:r>
    </w:p>
    <w:p>
      <w:pPr>
        <w:spacing w:line="480" w:lineRule="auto" w:before="0"/>
        <w:ind w:left="1308" w:right="0" w:hanging="720"/>
        <w:jc w:val="left"/>
        <w:rPr>
          <w:sz w:val="24"/>
        </w:rPr>
      </w:pPr>
      <w:r>
        <w:rPr/>
        <w:pict>
          <v:group style="position:absolute;margin-left:133.279999pt;margin-top:15.053131pt;width:329pt;height:120pt;mso-position-horizontal-relative:page;mso-position-vertical-relative:paragraph;z-index:-16299520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Sun,</w:t>
      </w:r>
      <w:r>
        <w:rPr>
          <w:spacing w:val="37"/>
          <w:sz w:val="24"/>
        </w:rPr>
        <w:t> </w:t>
      </w:r>
      <w:r>
        <w:rPr>
          <w:sz w:val="24"/>
        </w:rPr>
        <w:t>Q.,</w:t>
      </w:r>
      <w:r>
        <w:rPr>
          <w:spacing w:val="37"/>
          <w:sz w:val="24"/>
        </w:rPr>
        <w:t> </w:t>
      </w:r>
      <w:r>
        <w:rPr>
          <w:sz w:val="24"/>
        </w:rPr>
        <w:t>&amp;</w:t>
      </w:r>
      <w:r>
        <w:rPr>
          <w:spacing w:val="36"/>
          <w:sz w:val="24"/>
        </w:rPr>
        <w:t> </w:t>
      </w:r>
      <w:r>
        <w:rPr>
          <w:sz w:val="24"/>
        </w:rPr>
        <w:t>Tong,</w:t>
      </w:r>
      <w:r>
        <w:rPr>
          <w:spacing w:val="38"/>
          <w:sz w:val="24"/>
        </w:rPr>
        <w:t> </w:t>
      </w:r>
      <w:r>
        <w:rPr>
          <w:sz w:val="24"/>
        </w:rPr>
        <w:t>W.</w:t>
      </w:r>
      <w:r>
        <w:rPr>
          <w:spacing w:val="38"/>
          <w:sz w:val="24"/>
        </w:rPr>
        <w:t> </w:t>
      </w:r>
      <w:r>
        <w:rPr>
          <w:sz w:val="24"/>
        </w:rPr>
        <w:t>H.</w:t>
      </w:r>
      <w:r>
        <w:rPr>
          <w:spacing w:val="38"/>
          <w:sz w:val="24"/>
        </w:rPr>
        <w:t> </w:t>
      </w:r>
      <w:r>
        <w:rPr>
          <w:sz w:val="24"/>
        </w:rPr>
        <w:t>(2003).</w:t>
      </w:r>
      <w:r>
        <w:rPr>
          <w:spacing w:val="37"/>
          <w:sz w:val="24"/>
        </w:rPr>
        <w:t> </w:t>
      </w:r>
      <w:r>
        <w:rPr>
          <w:sz w:val="24"/>
        </w:rPr>
        <w:t>China</w:t>
      </w:r>
      <w:r>
        <w:rPr>
          <w:spacing w:val="37"/>
          <w:sz w:val="24"/>
        </w:rPr>
        <w:t> </w:t>
      </w:r>
      <w:r>
        <w:rPr>
          <w:sz w:val="24"/>
        </w:rPr>
        <w:t>share</w:t>
      </w:r>
      <w:r>
        <w:rPr>
          <w:spacing w:val="36"/>
          <w:sz w:val="24"/>
        </w:rPr>
        <w:t> </w:t>
      </w:r>
      <w:r>
        <w:rPr>
          <w:sz w:val="24"/>
        </w:rPr>
        <w:t>issue</w:t>
      </w:r>
      <w:r>
        <w:rPr>
          <w:spacing w:val="37"/>
          <w:sz w:val="24"/>
        </w:rPr>
        <w:t> </w:t>
      </w:r>
      <w:r>
        <w:rPr>
          <w:sz w:val="24"/>
        </w:rPr>
        <w:t>privatization:</w:t>
      </w:r>
      <w:r>
        <w:rPr>
          <w:spacing w:val="38"/>
          <w:sz w:val="24"/>
        </w:rPr>
        <w:t> </w:t>
      </w:r>
      <w:r>
        <w:rPr>
          <w:sz w:val="24"/>
        </w:rPr>
        <w:t>the</w:t>
      </w:r>
      <w:r>
        <w:rPr>
          <w:spacing w:val="36"/>
          <w:sz w:val="24"/>
        </w:rPr>
        <w:t> </w:t>
      </w:r>
      <w:r>
        <w:rPr>
          <w:sz w:val="24"/>
        </w:rPr>
        <w:t>extent</w:t>
      </w:r>
      <w:r>
        <w:rPr>
          <w:spacing w:val="38"/>
          <w:sz w:val="24"/>
        </w:rPr>
        <w:t> </w:t>
      </w:r>
      <w:r>
        <w:rPr>
          <w:sz w:val="24"/>
        </w:rPr>
        <w:t>of</w:t>
      </w:r>
      <w:r>
        <w:rPr>
          <w:spacing w:val="37"/>
          <w:sz w:val="24"/>
        </w:rPr>
        <w:t> </w:t>
      </w:r>
      <w:r>
        <w:rPr>
          <w:sz w:val="24"/>
        </w:rPr>
        <w:t>its</w:t>
      </w:r>
      <w:r>
        <w:rPr>
          <w:spacing w:val="-57"/>
          <w:sz w:val="24"/>
        </w:rPr>
        <w:t> </w:t>
      </w:r>
      <w:r>
        <w:rPr>
          <w:sz w:val="24"/>
        </w:rPr>
        <w:t>success. </w:t>
      </w:r>
      <w:r>
        <w:rPr>
          <w:i/>
          <w:sz w:val="24"/>
        </w:rPr>
        <w:t>Journal of financial economics, 70</w:t>
      </w:r>
      <w:r>
        <w:rPr>
          <w:sz w:val="24"/>
        </w:rPr>
        <w:t>(2), 183-222.</w:t>
      </w:r>
    </w:p>
    <w:p>
      <w:pPr>
        <w:spacing w:line="480" w:lineRule="auto" w:before="0"/>
        <w:ind w:left="1308" w:right="220" w:hanging="720"/>
        <w:jc w:val="left"/>
        <w:rPr>
          <w:sz w:val="24"/>
        </w:rPr>
      </w:pPr>
      <w:r>
        <w:rPr>
          <w:sz w:val="24"/>
        </w:rPr>
        <w:t>Sveiby,</w:t>
      </w:r>
      <w:r>
        <w:rPr>
          <w:spacing w:val="8"/>
          <w:sz w:val="24"/>
        </w:rPr>
        <w:t> </w:t>
      </w:r>
      <w:r>
        <w:rPr>
          <w:sz w:val="24"/>
        </w:rPr>
        <w:t>K.</w:t>
      </w:r>
      <w:r>
        <w:rPr>
          <w:spacing w:val="7"/>
          <w:sz w:val="24"/>
        </w:rPr>
        <w:t> </w:t>
      </w:r>
      <w:r>
        <w:rPr>
          <w:sz w:val="24"/>
        </w:rPr>
        <w:t>E.</w:t>
      </w:r>
      <w:r>
        <w:rPr>
          <w:spacing w:val="8"/>
          <w:sz w:val="24"/>
        </w:rPr>
        <w:t> </w:t>
      </w:r>
      <w:r>
        <w:rPr>
          <w:sz w:val="24"/>
        </w:rPr>
        <w:t>(1997).</w:t>
      </w:r>
      <w:r>
        <w:rPr>
          <w:spacing w:val="9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wealth: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Managing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measuring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knowledge-based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assets</w:t>
      </w:r>
      <w:r>
        <w:rPr>
          <w:sz w:val="24"/>
        </w:rPr>
        <w:t>: Berrett-Koehler</w:t>
      </w:r>
      <w:r>
        <w:rPr>
          <w:spacing w:val="-2"/>
          <w:sz w:val="24"/>
        </w:rPr>
        <w:t> </w:t>
      </w:r>
      <w:r>
        <w:rPr>
          <w:sz w:val="24"/>
        </w:rPr>
        <w:t>Publishers.</w:t>
      </w:r>
    </w:p>
    <w:p>
      <w:pPr>
        <w:spacing w:line="302" w:lineRule="exact" w:before="0"/>
        <w:ind w:left="588" w:right="0" w:firstLine="0"/>
        <w:jc w:val="left"/>
        <w:rPr>
          <w:sz w:val="24"/>
        </w:rPr>
      </w:pPr>
      <w:r>
        <w:rPr>
          <w:position w:val="1"/>
          <w:sz w:val="24"/>
        </w:rPr>
        <w:t>T</w:t>
      </w:r>
      <w:r>
        <w:rPr>
          <w:spacing w:val="-2"/>
          <w:position w:val="1"/>
          <w:sz w:val="24"/>
        </w:rPr>
        <w:t>a</w:t>
      </w:r>
      <w:r>
        <w:rPr>
          <w:position w:val="1"/>
          <w:sz w:val="24"/>
        </w:rPr>
        <w:t>b</w:t>
      </w:r>
      <w:r>
        <w:rPr>
          <w:spacing w:val="-1"/>
          <w:position w:val="1"/>
          <w:sz w:val="24"/>
        </w:rPr>
        <w:t>ac</w:t>
      </w:r>
      <w:r>
        <w:rPr>
          <w:position w:val="1"/>
          <w:sz w:val="24"/>
        </w:rPr>
        <w:t>hnick,</w:t>
      </w:r>
      <w:r>
        <w:rPr>
          <w:spacing w:val="1"/>
          <w:position w:val="1"/>
          <w:sz w:val="24"/>
        </w:rPr>
        <w:t> </w:t>
      </w:r>
      <w:r>
        <w:rPr>
          <w:spacing w:val="-2"/>
          <w:position w:val="1"/>
          <w:sz w:val="24"/>
        </w:rPr>
        <w:t>B</w:t>
      </w:r>
      <w:r>
        <w:rPr>
          <w:position w:val="1"/>
          <w:sz w:val="24"/>
        </w:rPr>
        <w:t>.,</w:t>
      </w:r>
      <w:r>
        <w:rPr>
          <w:spacing w:val="2"/>
          <w:position w:val="1"/>
          <w:sz w:val="24"/>
        </w:rPr>
        <w:t> </w:t>
      </w:r>
      <w:r>
        <w:rPr>
          <w:spacing w:val="-2"/>
          <w:w w:val="99"/>
          <w:position w:val="1"/>
          <w:sz w:val="24"/>
        </w:rPr>
        <w:t>F</w:t>
      </w:r>
      <w:r>
        <w:rPr>
          <w:position w:val="1"/>
          <w:sz w:val="24"/>
        </w:rPr>
        <w:t>idell,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L.</w:t>
      </w:r>
      <w:r>
        <w:rPr>
          <w:spacing w:val="3"/>
          <w:position w:val="1"/>
          <w:sz w:val="24"/>
        </w:rPr>
        <w:t>,</w:t>
      </w:r>
      <w:r>
        <w:rPr>
          <w:rFonts w:ascii="Arial"/>
          <w:color w:val="494949"/>
          <w:spacing w:val="-171"/>
          <w:w w:val="104"/>
          <w:sz w:val="30"/>
        </w:rPr>
        <w:t>U</w:t>
      </w:r>
      <w:r>
        <w:rPr>
          <w:spacing w:val="-2"/>
          <w:position w:val="1"/>
          <w:sz w:val="24"/>
        </w:rPr>
        <w:t>&amp;</w:t>
      </w:r>
      <w:r>
        <w:rPr>
          <w:rFonts w:ascii="Arial"/>
          <w:color w:val="494949"/>
          <w:spacing w:val="-138"/>
          <w:w w:val="117"/>
          <w:sz w:val="30"/>
        </w:rPr>
        <w:t>n</w:t>
      </w:r>
      <w:r>
        <w:rPr>
          <w:spacing w:val="-21"/>
          <w:w w:val="99"/>
          <w:position w:val="1"/>
          <w:sz w:val="24"/>
        </w:rPr>
        <w:t>O</w:t>
      </w:r>
      <w:r>
        <w:rPr>
          <w:rFonts w:ascii="Arial"/>
          <w:color w:val="494949"/>
          <w:spacing w:val="-71"/>
          <w:w w:val="136"/>
          <w:sz w:val="30"/>
        </w:rPr>
        <w:t>i</w:t>
      </w:r>
      <w:r>
        <w:rPr>
          <w:spacing w:val="-9"/>
          <w:w w:val="99"/>
          <w:position w:val="1"/>
          <w:sz w:val="24"/>
        </w:rPr>
        <w:t>s</w:t>
      </w:r>
      <w:r>
        <w:rPr>
          <w:rFonts w:ascii="Arial"/>
          <w:color w:val="494949"/>
          <w:spacing w:val="-204"/>
          <w:w w:val="141"/>
          <w:sz w:val="30"/>
        </w:rPr>
        <w:t>v</w:t>
      </w:r>
      <w:r>
        <w:rPr>
          <w:position w:val="1"/>
          <w:sz w:val="24"/>
        </w:rPr>
        <w:t>t</w:t>
      </w:r>
      <w:r>
        <w:rPr>
          <w:spacing w:val="-1"/>
          <w:position w:val="1"/>
          <w:sz w:val="24"/>
        </w:rPr>
        <w:t>e</w:t>
      </w:r>
      <w:r>
        <w:rPr>
          <w:spacing w:val="-34"/>
          <w:position w:val="1"/>
          <w:sz w:val="24"/>
        </w:rPr>
        <w:t>r</w:t>
      </w:r>
      <w:r>
        <w:rPr>
          <w:rFonts w:ascii="Arial"/>
          <w:color w:val="494949"/>
          <w:spacing w:val="-179"/>
          <w:w w:val="126"/>
          <w:sz w:val="30"/>
        </w:rPr>
        <w:t>e</w:t>
      </w:r>
      <w:r>
        <w:rPr>
          <w:position w:val="1"/>
          <w:sz w:val="24"/>
        </w:rPr>
        <w:t>li</w:t>
      </w:r>
      <w:r>
        <w:rPr>
          <w:spacing w:val="-61"/>
          <w:position w:val="1"/>
          <w:sz w:val="24"/>
        </w:rPr>
        <w:t>n</w:t>
      </w:r>
      <w:r>
        <w:rPr>
          <w:rFonts w:ascii="Arial"/>
          <w:color w:val="494949"/>
          <w:spacing w:val="-77"/>
          <w:w w:val="136"/>
          <w:sz w:val="30"/>
        </w:rPr>
        <w:t>r</w:t>
      </w:r>
      <w:r>
        <w:rPr>
          <w:spacing w:val="-29"/>
          <w:position w:val="1"/>
          <w:sz w:val="24"/>
        </w:rPr>
        <w:t>d</w:t>
      </w:r>
      <w:r>
        <w:rPr>
          <w:rFonts w:ascii="Arial"/>
          <w:color w:val="494949"/>
          <w:spacing w:val="-138"/>
          <w:w w:val="110"/>
          <w:sz w:val="30"/>
        </w:rPr>
        <w:t>s</w:t>
      </w:r>
      <w:r>
        <w:rPr>
          <w:position w:val="1"/>
          <w:sz w:val="24"/>
        </w:rPr>
        <w:t>, </w:t>
      </w:r>
      <w:r>
        <w:rPr>
          <w:spacing w:val="-101"/>
          <w:w w:val="99"/>
          <w:position w:val="1"/>
          <w:sz w:val="24"/>
        </w:rPr>
        <w:t>S</w:t>
      </w:r>
      <w:r>
        <w:rPr>
          <w:rFonts w:ascii="Arial"/>
          <w:color w:val="494949"/>
          <w:spacing w:val="11"/>
          <w:w w:val="136"/>
          <w:sz w:val="30"/>
        </w:rPr>
        <w:t>l</w:t>
      </w:r>
      <w:r>
        <w:rPr>
          <w:spacing w:val="-57"/>
          <w:position w:val="1"/>
          <w:sz w:val="24"/>
        </w:rPr>
        <w:t>.</w:t>
      </w:r>
      <w:r>
        <w:rPr>
          <w:rFonts w:ascii="Arial"/>
          <w:color w:val="494949"/>
          <w:spacing w:val="-21"/>
          <w:w w:val="163"/>
          <w:sz w:val="30"/>
        </w:rPr>
        <w:t>t</w:t>
      </w:r>
      <w:r>
        <w:rPr>
          <w:spacing w:val="-45"/>
          <w:w w:val="99"/>
          <w:position w:val="1"/>
          <w:sz w:val="24"/>
        </w:rPr>
        <w:t>(</w:t>
      </w:r>
      <w:r>
        <w:rPr>
          <w:rFonts w:ascii="Arial"/>
          <w:color w:val="494949"/>
          <w:spacing w:val="-46"/>
          <w:w w:val="136"/>
          <w:sz w:val="30"/>
        </w:rPr>
        <w:t>i</w:t>
      </w:r>
      <w:r>
        <w:rPr>
          <w:position w:val="1"/>
          <w:sz w:val="24"/>
        </w:rPr>
        <w:t>2</w:t>
      </w:r>
      <w:r>
        <w:rPr>
          <w:spacing w:val="-25"/>
          <w:position w:val="1"/>
          <w:sz w:val="24"/>
        </w:rPr>
        <w:t>0</w:t>
      </w:r>
      <w:r>
        <w:rPr>
          <w:rFonts w:ascii="Arial"/>
          <w:color w:val="494949"/>
          <w:spacing w:val="-203"/>
          <w:w w:val="104"/>
          <w:sz w:val="30"/>
        </w:rPr>
        <w:t>U</w:t>
      </w:r>
      <w:r>
        <w:rPr>
          <w:spacing w:val="-1"/>
          <w:position w:val="1"/>
          <w:sz w:val="24"/>
        </w:rPr>
        <w:t>0</w:t>
      </w:r>
      <w:r>
        <w:rPr>
          <w:spacing w:val="-41"/>
          <w:position w:val="1"/>
          <w:sz w:val="24"/>
        </w:rPr>
        <w:t>1</w:t>
      </w:r>
      <w:r>
        <w:rPr>
          <w:rFonts w:ascii="Arial"/>
          <w:color w:val="494949"/>
          <w:spacing w:val="-111"/>
          <w:w w:val="181"/>
          <w:sz w:val="30"/>
        </w:rPr>
        <w:t>t</w:t>
      </w:r>
      <w:r>
        <w:rPr>
          <w:w w:val="99"/>
          <w:position w:val="1"/>
          <w:sz w:val="24"/>
        </w:rPr>
        <w:t>)</w:t>
      </w:r>
      <w:r>
        <w:rPr>
          <w:spacing w:val="-34"/>
          <w:w w:val="99"/>
          <w:position w:val="1"/>
          <w:sz w:val="24"/>
        </w:rPr>
        <w:t>.</w:t>
      </w:r>
      <w:r>
        <w:rPr>
          <w:rFonts w:ascii="Arial"/>
          <w:color w:val="494949"/>
          <w:spacing w:val="-118"/>
          <w:w w:val="126"/>
          <w:sz w:val="30"/>
        </w:rPr>
        <w:t>a</w:t>
      </w:r>
      <w:r>
        <w:rPr>
          <w:spacing w:val="-60"/>
          <w:w w:val="99"/>
          <w:position w:val="1"/>
          <w:sz w:val="24"/>
        </w:rPr>
        <w:t>U</w:t>
      </w:r>
      <w:r>
        <w:rPr>
          <w:rFonts w:ascii="Arial"/>
          <w:color w:val="494949"/>
          <w:spacing w:val="-92"/>
          <w:w w:val="151"/>
          <w:sz w:val="30"/>
        </w:rPr>
        <w:t>r</w:t>
      </w:r>
      <w:r>
        <w:rPr>
          <w:spacing w:val="-6"/>
          <w:w w:val="99"/>
          <w:position w:val="1"/>
          <w:sz w:val="24"/>
        </w:rPr>
        <w:t>s</w:t>
      </w:r>
      <w:r>
        <w:rPr>
          <w:rFonts w:ascii="Arial"/>
          <w:color w:val="494949"/>
          <w:spacing w:val="-191"/>
          <w:w w:val="117"/>
          <w:sz w:val="30"/>
        </w:rPr>
        <w:t>a</w:t>
      </w:r>
      <w:r>
        <w:rPr>
          <w:position w:val="1"/>
          <w:sz w:val="24"/>
        </w:rPr>
        <w:t>ing</w:t>
      </w:r>
      <w:r>
        <w:rPr>
          <w:spacing w:val="-3"/>
          <w:position w:val="1"/>
          <w:sz w:val="24"/>
        </w:rPr>
        <w:t> </w:t>
      </w:r>
      <w:r>
        <w:rPr>
          <w:spacing w:val="-187"/>
          <w:position w:val="1"/>
          <w:sz w:val="24"/>
        </w:rPr>
        <w:t>m</w:t>
      </w:r>
      <w:r>
        <w:rPr>
          <w:rFonts w:ascii="Arial"/>
          <w:color w:val="494949"/>
          <w:spacing w:val="-86"/>
          <w:w w:val="108"/>
          <w:sz w:val="30"/>
        </w:rPr>
        <w:t>M</w:t>
      </w:r>
      <w:r>
        <w:rPr>
          <w:spacing w:val="-22"/>
          <w:position w:val="1"/>
          <w:sz w:val="24"/>
        </w:rPr>
        <w:t>u</w:t>
      </w:r>
      <w:r>
        <w:rPr>
          <w:rFonts w:ascii="Arial"/>
          <w:color w:val="494949"/>
          <w:spacing w:val="-176"/>
          <w:w w:val="117"/>
          <w:sz w:val="30"/>
        </w:rPr>
        <w:t>a</w:t>
      </w:r>
      <w:r>
        <w:rPr>
          <w:position w:val="1"/>
          <w:sz w:val="24"/>
        </w:rPr>
        <w:t>lf</w:t>
      </w:r>
      <w:r>
        <w:rPr>
          <w:spacing w:val="-26"/>
          <w:position w:val="1"/>
          <w:sz w:val="24"/>
        </w:rPr>
        <w:t>i</w:t>
      </w:r>
      <w:r>
        <w:rPr>
          <w:rFonts w:ascii="Arial"/>
          <w:color w:val="494949"/>
          <w:spacing w:val="-65"/>
          <w:w w:val="136"/>
          <w:sz w:val="30"/>
        </w:rPr>
        <w:t>l</w:t>
      </w:r>
      <w:r>
        <w:rPr>
          <w:spacing w:val="-43"/>
          <w:position w:val="1"/>
          <w:sz w:val="24"/>
        </w:rPr>
        <w:t>v</w:t>
      </w:r>
      <w:r>
        <w:rPr>
          <w:rFonts w:ascii="Arial"/>
          <w:color w:val="494949"/>
          <w:spacing w:val="-155"/>
          <w:w w:val="117"/>
          <w:sz w:val="30"/>
        </w:rPr>
        <w:t>a</w:t>
      </w:r>
      <w:r>
        <w:rPr>
          <w:spacing w:val="-2"/>
          <w:position w:val="1"/>
          <w:sz w:val="24"/>
        </w:rPr>
        <w:t>a</w:t>
      </w:r>
      <w:r>
        <w:rPr>
          <w:spacing w:val="-18"/>
          <w:position w:val="1"/>
          <w:sz w:val="24"/>
        </w:rPr>
        <w:t>r</w:t>
      </w:r>
      <w:r>
        <w:rPr>
          <w:rFonts w:ascii="Arial"/>
          <w:color w:val="494949"/>
          <w:spacing w:val="-179"/>
          <w:w w:val="131"/>
          <w:sz w:val="30"/>
        </w:rPr>
        <w:t>y</w:t>
      </w:r>
      <w:r>
        <w:rPr>
          <w:position w:val="1"/>
          <w:sz w:val="24"/>
        </w:rPr>
        <w:t>i</w:t>
      </w:r>
      <w:r>
        <w:rPr>
          <w:spacing w:val="-2"/>
          <w:position w:val="1"/>
          <w:sz w:val="24"/>
        </w:rPr>
        <w:t>a</w:t>
      </w:r>
      <w:r>
        <w:rPr>
          <w:spacing w:val="-48"/>
          <w:position w:val="1"/>
          <w:sz w:val="24"/>
        </w:rPr>
        <w:t>t</w:t>
      </w:r>
      <w:r>
        <w:rPr>
          <w:rFonts w:ascii="Arial"/>
          <w:color w:val="494949"/>
          <w:spacing w:val="-117"/>
          <w:w w:val="110"/>
          <w:sz w:val="30"/>
        </w:rPr>
        <w:t>s</w:t>
      </w:r>
      <w:r>
        <w:rPr>
          <w:position w:val="1"/>
          <w:sz w:val="24"/>
        </w:rPr>
        <w:t>e</w:t>
      </w:r>
      <w:r>
        <w:rPr>
          <w:spacing w:val="-37"/>
          <w:position w:val="1"/>
          <w:sz w:val="24"/>
        </w:rPr>
        <w:t> </w:t>
      </w:r>
      <w:r>
        <w:rPr>
          <w:rFonts w:ascii="Arial"/>
          <w:color w:val="494949"/>
          <w:spacing w:val="-55"/>
          <w:w w:val="136"/>
          <w:sz w:val="30"/>
        </w:rPr>
        <w:t>i</w:t>
      </w:r>
      <w:r>
        <w:rPr>
          <w:spacing w:val="-35"/>
          <w:w w:val="99"/>
          <w:position w:val="1"/>
          <w:sz w:val="24"/>
        </w:rPr>
        <w:t>s</w:t>
      </w:r>
      <w:r>
        <w:rPr>
          <w:rFonts w:ascii="Arial"/>
          <w:color w:val="636363"/>
          <w:spacing w:val="-163"/>
          <w:w w:val="117"/>
          <w:sz w:val="30"/>
        </w:rPr>
        <w:t>a</w:t>
      </w:r>
      <w:r>
        <w:rPr>
          <w:w w:val="99"/>
          <w:position w:val="1"/>
          <w:sz w:val="24"/>
        </w:rPr>
        <w:t>ta</w:t>
      </w:r>
      <w:r>
        <w:rPr>
          <w:spacing w:val="-1"/>
          <w:w w:val="99"/>
          <w:position w:val="1"/>
          <w:sz w:val="24"/>
        </w:rPr>
        <w:t>f</w:t>
      </w:r>
      <w:r>
        <w:rPr>
          <w:w w:val="99"/>
          <w:position w:val="1"/>
          <w:sz w:val="24"/>
        </w:rPr>
        <w:t>is</w:t>
      </w:r>
      <w:r>
        <w:rPr>
          <w:spacing w:val="2"/>
          <w:w w:val="99"/>
          <w:position w:val="1"/>
          <w:sz w:val="24"/>
        </w:rPr>
        <w:t>f</w:t>
      </w:r>
      <w:r>
        <w:rPr>
          <w:w w:val="99"/>
          <w:position w:val="1"/>
          <w:sz w:val="24"/>
        </w:rPr>
        <w:t>ics.</w:t>
      </w:r>
    </w:p>
    <w:p>
      <w:pPr>
        <w:spacing w:before="251"/>
        <w:ind w:left="1308" w:right="0" w:firstLine="0"/>
        <w:jc w:val="left"/>
        <w:rPr>
          <w:sz w:val="24"/>
        </w:rPr>
      </w:pPr>
      <w:r>
        <w:rPr>
          <w:i/>
          <w:sz w:val="24"/>
        </w:rPr>
        <w:t>Needham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Heights, MA: Allyn g~ Bacon</w:t>
      </w:r>
      <w:r>
        <w:rPr>
          <w:sz w:val="24"/>
        </w:rPr>
        <w:t>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spacing w:line="480" w:lineRule="auto" w:before="0"/>
        <w:ind w:left="1308" w:right="213" w:hanging="720"/>
        <w:jc w:val="both"/>
        <w:rPr>
          <w:sz w:val="24"/>
        </w:rPr>
      </w:pPr>
      <w:r>
        <w:rPr>
          <w:sz w:val="24"/>
        </w:rPr>
        <w:t>Tabachnick, B. G., &amp; Fidell, L. S. (2007). </w:t>
      </w:r>
      <w:r>
        <w:rPr>
          <w:i/>
          <w:sz w:val="24"/>
        </w:rPr>
        <w:t>Using multivariate statistics</w:t>
      </w:r>
      <w:r>
        <w:rPr>
          <w:sz w:val="24"/>
        </w:rPr>
        <w:t>: Allyn &amp;</w:t>
      </w:r>
      <w:r>
        <w:rPr>
          <w:spacing w:val="1"/>
          <w:sz w:val="24"/>
        </w:rPr>
        <w:t> </w:t>
      </w:r>
      <w:r>
        <w:rPr>
          <w:sz w:val="24"/>
        </w:rPr>
        <w:t>Bacon/Pearson</w:t>
      </w:r>
      <w:r>
        <w:rPr>
          <w:spacing w:val="-1"/>
          <w:sz w:val="24"/>
        </w:rPr>
        <w:t> </w:t>
      </w:r>
      <w:r>
        <w:rPr>
          <w:sz w:val="24"/>
        </w:rPr>
        <w:t>Education.</w:t>
      </w:r>
    </w:p>
    <w:p>
      <w:pPr>
        <w:spacing w:line="480" w:lineRule="auto" w:before="0"/>
        <w:ind w:left="1308" w:right="214" w:hanging="720"/>
        <w:jc w:val="both"/>
        <w:rPr>
          <w:sz w:val="24"/>
        </w:rPr>
      </w:pPr>
      <w:r>
        <w:rPr>
          <w:sz w:val="24"/>
        </w:rPr>
        <w:t>Tahir,</w:t>
      </w:r>
      <w:r>
        <w:rPr>
          <w:spacing w:val="1"/>
          <w:sz w:val="24"/>
        </w:rPr>
        <w:t> </w:t>
      </w:r>
      <w:r>
        <w:rPr>
          <w:sz w:val="24"/>
        </w:rPr>
        <w:t>I.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Razali,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(2011).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Relationship</w:t>
      </w:r>
      <w:r>
        <w:rPr>
          <w:spacing w:val="1"/>
          <w:sz w:val="24"/>
        </w:rPr>
        <w:t> </w:t>
      </w:r>
      <w:r>
        <w:rPr>
          <w:sz w:val="24"/>
        </w:rPr>
        <w:t>between</w:t>
      </w:r>
      <w:r>
        <w:rPr>
          <w:spacing w:val="1"/>
          <w:sz w:val="24"/>
        </w:rPr>
        <w:t> </w:t>
      </w:r>
      <w:r>
        <w:rPr>
          <w:sz w:val="24"/>
        </w:rPr>
        <w:t>enterprise</w:t>
      </w:r>
      <w:r>
        <w:rPr>
          <w:spacing w:val="1"/>
          <w:sz w:val="24"/>
        </w:rPr>
        <w:t> </w:t>
      </w:r>
      <w:r>
        <w:rPr>
          <w:sz w:val="24"/>
        </w:rPr>
        <w:t>risk</w:t>
      </w:r>
      <w:r>
        <w:rPr>
          <w:spacing w:val="-57"/>
          <w:sz w:val="24"/>
        </w:rPr>
        <w:t> </w:t>
      </w:r>
      <w:r>
        <w:rPr>
          <w:sz w:val="24"/>
        </w:rPr>
        <w:t>management (ERM) and firm value: Evidence From Malaysian public listed</w:t>
      </w:r>
      <w:r>
        <w:rPr>
          <w:spacing w:val="1"/>
          <w:sz w:val="24"/>
        </w:rPr>
        <w:t> </w:t>
      </w:r>
      <w:r>
        <w:rPr>
          <w:sz w:val="24"/>
        </w:rPr>
        <w:t>companies. </w:t>
      </w:r>
      <w:r>
        <w:rPr>
          <w:i/>
          <w:sz w:val="24"/>
        </w:rPr>
        <w:t>International journal of economics and 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sciences,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32-41.</w:t>
      </w:r>
    </w:p>
    <w:p>
      <w:pPr>
        <w:spacing w:line="480" w:lineRule="auto" w:before="1"/>
        <w:ind w:left="1308" w:right="214" w:hanging="720"/>
        <w:jc w:val="both"/>
        <w:rPr>
          <w:sz w:val="24"/>
        </w:rPr>
      </w:pPr>
      <w:r>
        <w:rPr>
          <w:sz w:val="24"/>
        </w:rPr>
        <w:t>Tahir, S. H., Sabir, H. M., Arshad, A., &amp; Haq, M. A. (2012). Two-Tier Corporate</w:t>
      </w:r>
      <w:r>
        <w:rPr>
          <w:spacing w:val="1"/>
          <w:sz w:val="24"/>
        </w:rPr>
        <w:t> </w:t>
      </w:r>
      <w:r>
        <w:rPr>
          <w:sz w:val="24"/>
        </w:rPr>
        <w:t>Governance</w:t>
      </w:r>
      <w:r>
        <w:rPr>
          <w:spacing w:val="1"/>
          <w:sz w:val="24"/>
        </w:rPr>
        <w:t> </w:t>
      </w:r>
      <w:r>
        <w:rPr>
          <w:sz w:val="24"/>
        </w:rPr>
        <w:t>Model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Pakistan.</w:t>
      </w:r>
      <w:r>
        <w:rPr>
          <w:spacing w:val="1"/>
          <w:sz w:val="24"/>
        </w:rPr>
        <w:t> </w:t>
      </w:r>
      <w:r>
        <w:rPr>
          <w:i/>
          <w:sz w:val="24"/>
        </w:rPr>
        <w:t>European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Management,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(6), 38-47.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16" w:hanging="720"/>
        <w:jc w:val="both"/>
        <w:rPr>
          <w:sz w:val="24"/>
        </w:rPr>
      </w:pPr>
      <w:r>
        <w:rPr>
          <w:sz w:val="24"/>
        </w:rPr>
        <w:t>Tan, Q.-m., Liu, P., Jing, M.-y., &amp; Dong, X.-f. (2015). </w:t>
      </w:r>
      <w:r>
        <w:rPr>
          <w:i/>
          <w:sz w:val="24"/>
        </w:rPr>
        <w:t>Board Independence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Performance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Listed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SMEsin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China: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Based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Perspective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Concentrated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Ownership.</w:t>
      </w:r>
      <w:r>
        <w:rPr>
          <w:i/>
          <w:spacing w:val="1"/>
          <w:sz w:val="24"/>
        </w:rPr>
        <w:t> </w:t>
      </w:r>
      <w:r>
        <w:rPr>
          <w:sz w:val="24"/>
        </w:rPr>
        <w:t>Paper</w:t>
      </w:r>
      <w:r>
        <w:rPr>
          <w:spacing w:val="1"/>
          <w:sz w:val="24"/>
        </w:rPr>
        <w:t> </w:t>
      </w:r>
      <w:r>
        <w:rPr>
          <w:sz w:val="24"/>
        </w:rPr>
        <w:t>presented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Proceedings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21st</w:t>
      </w:r>
      <w:r>
        <w:rPr>
          <w:spacing w:val="-57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Conference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Industrial</w:t>
      </w:r>
      <w:r>
        <w:rPr>
          <w:spacing w:val="1"/>
          <w:sz w:val="24"/>
        </w:rPr>
        <w:t> </w:t>
      </w:r>
      <w:r>
        <w:rPr>
          <w:sz w:val="24"/>
        </w:rPr>
        <w:t>Engineering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Engineering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-1"/>
          <w:sz w:val="24"/>
        </w:rPr>
        <w:t> </w:t>
      </w:r>
      <w:r>
        <w:rPr>
          <w:sz w:val="24"/>
        </w:rPr>
        <w:t>2014.</w:t>
      </w:r>
    </w:p>
    <w:p>
      <w:pPr>
        <w:pStyle w:val="BodyText"/>
        <w:spacing w:line="480" w:lineRule="auto" w:before="1"/>
        <w:ind w:right="210" w:hanging="720"/>
      </w:pPr>
      <w:r>
        <w:rPr/>
        <w:t>Tang, J. (2017). CEO duality and firm performance: The moderating roles of other</w:t>
      </w:r>
      <w:r>
        <w:rPr>
          <w:spacing w:val="1"/>
        </w:rPr>
        <w:t> </w:t>
      </w:r>
      <w:r>
        <w:rPr/>
        <w:t>executives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blockholding</w:t>
      </w:r>
      <w:r>
        <w:rPr>
          <w:spacing w:val="1"/>
        </w:rPr>
        <w:t> </w:t>
      </w:r>
      <w:r>
        <w:rPr/>
        <w:t>outside</w:t>
      </w:r>
      <w:r>
        <w:rPr>
          <w:spacing w:val="1"/>
        </w:rPr>
        <w:t> </w:t>
      </w:r>
      <w:r>
        <w:rPr/>
        <w:t>directors.</w:t>
      </w:r>
      <w:r>
        <w:rPr>
          <w:spacing w:val="1"/>
        </w:rPr>
        <w:t> </w:t>
      </w:r>
      <w:r>
        <w:rPr>
          <w:i/>
        </w:rPr>
        <w:t>European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-57"/>
        </w:rPr>
        <w:t> </w:t>
      </w:r>
      <w:r>
        <w:rPr>
          <w:i/>
        </w:rPr>
        <w:t>Journal,</w:t>
      </w:r>
      <w:r>
        <w:rPr>
          <w:i/>
          <w:spacing w:val="-1"/>
        </w:rPr>
        <w:t> </w:t>
      </w:r>
      <w:r>
        <w:rPr>
          <w:i/>
        </w:rPr>
        <w:t>35</w:t>
      </w:r>
      <w:r>
        <w:rPr/>
        <w:t>(3), 362-372.</w:t>
      </w:r>
    </w:p>
    <w:p>
      <w:pPr>
        <w:spacing w:line="480" w:lineRule="auto" w:before="1"/>
        <w:ind w:left="1308" w:right="217" w:hanging="720"/>
        <w:jc w:val="both"/>
        <w:rPr>
          <w:sz w:val="24"/>
        </w:rPr>
      </w:pPr>
      <w:r>
        <w:rPr/>
        <w:pict>
          <v:group style="position:absolute;margin-left:133.279999pt;margin-top:70.303146pt;width:329pt;height:120pt;mso-position-horizontal-relative:page;mso-position-vertical-relative:paragraph;z-index:-16299008" coordorigin="2666,1406" coordsize="6580,2400">
            <v:shape style="position:absolute;left:3266;top:1526;width:5980;height:2280" type="#_x0000_t75" stroked="false">
              <v:imagedata r:id="rId6" o:title=""/>
            </v:shape>
            <v:shape style="position:absolute;left:2665;top:1406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Teoh,</w:t>
      </w:r>
      <w:r>
        <w:rPr>
          <w:spacing w:val="1"/>
          <w:sz w:val="24"/>
        </w:rPr>
        <w:t> </w:t>
      </w: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Y.,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Lim,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(1996).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empirical</w:t>
      </w:r>
      <w:r>
        <w:rPr>
          <w:spacing w:val="1"/>
          <w:sz w:val="24"/>
        </w:rPr>
        <w:t> </w:t>
      </w:r>
      <w:r>
        <w:rPr>
          <w:sz w:val="24"/>
        </w:rPr>
        <w:t>study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effects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-57"/>
          <w:sz w:val="24"/>
        </w:rPr>
        <w:t> </w:t>
      </w:r>
      <w:r>
        <w:rPr>
          <w:sz w:val="24"/>
        </w:rPr>
        <w:t>committees,</w:t>
      </w:r>
      <w:r>
        <w:rPr>
          <w:spacing w:val="1"/>
          <w:sz w:val="24"/>
        </w:rPr>
        <w:t> </w:t>
      </w:r>
      <w:r>
        <w:rPr>
          <w:sz w:val="24"/>
        </w:rPr>
        <w:t>disclosure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nonaudit</w:t>
      </w:r>
      <w:r>
        <w:rPr>
          <w:spacing w:val="1"/>
          <w:sz w:val="24"/>
        </w:rPr>
        <w:t> </w:t>
      </w:r>
      <w:r>
        <w:rPr>
          <w:sz w:val="24"/>
        </w:rPr>
        <w:t>fees,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issues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independence:</w:t>
      </w:r>
      <w:r>
        <w:rPr>
          <w:spacing w:val="1"/>
          <w:sz w:val="24"/>
        </w:rPr>
        <w:t> </w:t>
      </w:r>
      <w:r>
        <w:rPr>
          <w:sz w:val="24"/>
        </w:rPr>
        <w:t>Malaysian</w:t>
      </w:r>
      <w:r>
        <w:rPr>
          <w:spacing w:val="1"/>
          <w:sz w:val="24"/>
        </w:rPr>
        <w:t> </w:t>
      </w:r>
      <w:r>
        <w:rPr>
          <w:sz w:val="24"/>
        </w:rPr>
        <w:t>evidence.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Auditing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Taxation, 5</w:t>
      </w:r>
      <w:r>
        <w:rPr>
          <w:sz w:val="24"/>
        </w:rPr>
        <w:t>(2), 231-248.</w:t>
      </w:r>
    </w:p>
    <w:p>
      <w:pPr>
        <w:spacing w:line="460" w:lineRule="auto" w:before="0"/>
        <w:ind w:left="1308" w:right="205" w:hanging="720"/>
        <w:jc w:val="both"/>
        <w:rPr>
          <w:sz w:val="24"/>
        </w:rPr>
      </w:pPr>
      <w:r>
        <w:rPr>
          <w:sz w:val="24"/>
        </w:rPr>
        <w:t>Terjesen,</w:t>
      </w:r>
      <w:r>
        <w:rPr>
          <w:spacing w:val="1"/>
          <w:sz w:val="24"/>
        </w:rPr>
        <w:t> </w:t>
      </w:r>
      <w:r>
        <w:rPr>
          <w:sz w:val="24"/>
        </w:rPr>
        <w:t>S.,</w:t>
      </w:r>
      <w:r>
        <w:rPr>
          <w:spacing w:val="1"/>
          <w:sz w:val="24"/>
        </w:rPr>
        <w:t> </w:t>
      </w:r>
      <w:r>
        <w:rPr>
          <w:sz w:val="24"/>
        </w:rPr>
        <w:t>Couto,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B.,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Francisco,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sz w:val="24"/>
        </w:rPr>
        <w:t>Does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presence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independent and female directors impact firm performance? A multi-country</w:t>
      </w:r>
      <w:r>
        <w:rPr>
          <w:spacing w:val="1"/>
          <w:sz w:val="24"/>
        </w:rPr>
        <w:t> </w:t>
      </w:r>
      <w:r>
        <w:rPr>
          <w:position w:val="1"/>
          <w:sz w:val="24"/>
        </w:rPr>
        <w:t>stu</w:t>
      </w:r>
      <w:r>
        <w:rPr>
          <w:spacing w:val="2"/>
          <w:position w:val="1"/>
          <w:sz w:val="24"/>
        </w:rPr>
        <w:t>d</w:t>
      </w:r>
      <w:r>
        <w:rPr>
          <w:position w:val="1"/>
          <w:sz w:val="24"/>
        </w:rPr>
        <w:t>y</w:t>
      </w:r>
      <w:r>
        <w:rPr>
          <w:spacing w:val="6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11"/>
          <w:position w:val="1"/>
          <w:sz w:val="24"/>
        </w:rPr>
        <w:t> </w:t>
      </w:r>
      <w:r>
        <w:rPr>
          <w:position w:val="1"/>
          <w:sz w:val="24"/>
        </w:rPr>
        <w:t>bo</w:t>
      </w:r>
      <w:r>
        <w:rPr>
          <w:spacing w:val="1"/>
          <w:position w:val="1"/>
          <w:sz w:val="24"/>
        </w:rPr>
        <w:t>a</w:t>
      </w:r>
      <w:r>
        <w:rPr>
          <w:position w:val="1"/>
          <w:sz w:val="24"/>
        </w:rPr>
        <w:t>rd</w:t>
      </w:r>
      <w:r>
        <w:rPr>
          <w:spacing w:val="11"/>
          <w:position w:val="1"/>
          <w:sz w:val="24"/>
        </w:rPr>
        <w:t> </w:t>
      </w:r>
      <w:r>
        <w:rPr>
          <w:position w:val="1"/>
          <w:sz w:val="24"/>
        </w:rPr>
        <w:t>div</w:t>
      </w:r>
      <w:r>
        <w:rPr>
          <w:spacing w:val="-83"/>
          <w:position w:val="1"/>
          <w:sz w:val="24"/>
        </w:rPr>
        <w:t>e</w:t>
      </w:r>
      <w:r>
        <w:rPr>
          <w:rFonts w:ascii="Arial"/>
          <w:color w:val="494949"/>
          <w:spacing w:val="-145"/>
          <w:w w:val="104"/>
          <w:sz w:val="30"/>
        </w:rPr>
        <w:t>U</w:t>
      </w:r>
      <w:r>
        <w:rPr>
          <w:spacing w:val="-2"/>
          <w:w w:val="99"/>
          <w:position w:val="1"/>
          <w:sz w:val="24"/>
        </w:rPr>
        <w:t>r</w:t>
      </w:r>
      <w:r>
        <w:rPr>
          <w:spacing w:val="-13"/>
          <w:w w:val="99"/>
          <w:position w:val="1"/>
          <w:sz w:val="24"/>
        </w:rPr>
        <w:t>s</w:t>
      </w:r>
      <w:r>
        <w:rPr>
          <w:rFonts w:ascii="Arial"/>
          <w:color w:val="494949"/>
          <w:spacing w:val="-185"/>
          <w:w w:val="117"/>
          <w:sz w:val="30"/>
        </w:rPr>
        <w:t>n</w:t>
      </w:r>
      <w:r>
        <w:rPr>
          <w:position w:val="1"/>
          <w:sz w:val="24"/>
        </w:rPr>
        <w:t>i</w:t>
      </w:r>
      <w:r>
        <w:rPr>
          <w:spacing w:val="5"/>
          <w:position w:val="1"/>
          <w:sz w:val="24"/>
        </w:rPr>
        <w:t>t</w:t>
      </w:r>
      <w:r>
        <w:rPr>
          <w:spacing w:val="-60"/>
          <w:position w:val="1"/>
          <w:sz w:val="24"/>
        </w:rPr>
        <w:t>y</w:t>
      </w:r>
      <w:r>
        <w:rPr>
          <w:rFonts w:ascii="Arial"/>
          <w:color w:val="494949"/>
          <w:spacing w:val="-36"/>
          <w:w w:val="136"/>
          <w:sz w:val="30"/>
        </w:rPr>
        <w:t>i</w:t>
      </w:r>
      <w:r>
        <w:rPr>
          <w:spacing w:val="-10"/>
          <w:position w:val="1"/>
          <w:sz w:val="24"/>
        </w:rPr>
        <w:t>.</w:t>
      </w:r>
      <w:r>
        <w:rPr>
          <w:rFonts w:ascii="Arial"/>
          <w:color w:val="494949"/>
          <w:spacing w:val="-126"/>
          <w:w w:val="141"/>
          <w:sz w:val="30"/>
        </w:rPr>
        <w:t>v</w:t>
      </w:r>
      <w:r>
        <w:rPr>
          <w:i/>
          <w:spacing w:val="-1"/>
          <w:position w:val="1"/>
          <w:sz w:val="24"/>
        </w:rPr>
        <w:t>J</w:t>
      </w:r>
      <w:r>
        <w:rPr>
          <w:i/>
          <w:spacing w:val="-85"/>
          <w:position w:val="1"/>
          <w:sz w:val="24"/>
        </w:rPr>
        <w:t>o</w:t>
      </w:r>
      <w:r>
        <w:rPr>
          <w:rFonts w:ascii="Arial"/>
          <w:color w:val="494949"/>
          <w:spacing w:val="-128"/>
          <w:w w:val="126"/>
          <w:sz w:val="30"/>
        </w:rPr>
        <w:t>e</w:t>
      </w:r>
      <w:r>
        <w:rPr>
          <w:i/>
          <w:position w:val="1"/>
          <w:sz w:val="24"/>
        </w:rPr>
        <w:t>u</w:t>
      </w:r>
      <w:r>
        <w:rPr>
          <w:i/>
          <w:spacing w:val="-72"/>
          <w:w w:val="99"/>
          <w:position w:val="1"/>
          <w:sz w:val="24"/>
        </w:rPr>
        <w:t>r</w:t>
      </w:r>
      <w:r>
        <w:rPr>
          <w:rFonts w:ascii="Arial"/>
          <w:color w:val="494949"/>
          <w:spacing w:val="-65"/>
          <w:w w:val="136"/>
          <w:sz w:val="30"/>
        </w:rPr>
        <w:t>r</w:t>
      </w:r>
      <w:r>
        <w:rPr>
          <w:i/>
          <w:spacing w:val="-41"/>
          <w:position w:val="1"/>
          <w:sz w:val="24"/>
        </w:rPr>
        <w:t>n</w:t>
      </w:r>
      <w:r>
        <w:rPr>
          <w:rFonts w:ascii="Arial"/>
          <w:color w:val="494949"/>
          <w:spacing w:val="-127"/>
          <w:w w:val="110"/>
          <w:sz w:val="30"/>
        </w:rPr>
        <w:t>s</w:t>
      </w:r>
      <w:r>
        <w:rPr>
          <w:i/>
          <w:position w:val="1"/>
          <w:sz w:val="24"/>
        </w:rPr>
        <w:t>a</w:t>
      </w:r>
      <w:r>
        <w:rPr>
          <w:i/>
          <w:spacing w:val="-46"/>
          <w:position w:val="1"/>
          <w:sz w:val="24"/>
        </w:rPr>
        <w:t>l</w:t>
      </w:r>
      <w:r>
        <w:rPr>
          <w:rFonts w:ascii="Arial"/>
          <w:color w:val="494949"/>
          <w:spacing w:val="15"/>
          <w:w w:val="136"/>
          <w:sz w:val="30"/>
        </w:rPr>
        <w:t>l</w:t>
      </w:r>
      <w:r>
        <w:rPr>
          <w:rFonts w:ascii="Arial"/>
          <w:color w:val="494949"/>
          <w:spacing w:val="-125"/>
          <w:w w:val="163"/>
          <w:sz w:val="30"/>
        </w:rPr>
        <w:t>t</w:t>
      </w:r>
      <w:r>
        <w:rPr>
          <w:i/>
          <w:position w:val="1"/>
          <w:sz w:val="24"/>
        </w:rPr>
        <w:t>o</w:t>
      </w:r>
      <w:r>
        <w:rPr>
          <w:i/>
          <w:spacing w:val="-48"/>
          <w:position w:val="1"/>
          <w:sz w:val="24"/>
        </w:rPr>
        <w:t>f</w:t>
      </w:r>
      <w:r>
        <w:rPr>
          <w:rFonts w:ascii="Arial"/>
          <w:color w:val="494949"/>
          <w:w w:val="136"/>
          <w:sz w:val="30"/>
        </w:rPr>
        <w:t>i</w:t>
      </w:r>
      <w:r>
        <w:rPr>
          <w:rFonts w:ascii="Arial"/>
          <w:color w:val="494949"/>
          <w:spacing w:val="-55"/>
          <w:sz w:val="30"/>
        </w:rPr>
        <w:t> </w:t>
      </w:r>
      <w:r>
        <w:rPr>
          <w:i/>
          <w:spacing w:val="-60"/>
          <w:position w:val="1"/>
          <w:sz w:val="24"/>
        </w:rPr>
        <w:t>M</w:t>
      </w:r>
      <w:r>
        <w:rPr>
          <w:rFonts w:ascii="Arial"/>
          <w:color w:val="494949"/>
          <w:spacing w:val="-169"/>
          <w:w w:val="104"/>
          <w:sz w:val="30"/>
        </w:rPr>
        <w:t>U</w:t>
      </w:r>
      <w:r>
        <w:rPr>
          <w:i/>
          <w:position w:val="1"/>
          <w:sz w:val="24"/>
        </w:rPr>
        <w:t>a</w:t>
      </w:r>
      <w:r>
        <w:rPr>
          <w:i/>
          <w:spacing w:val="-76"/>
          <w:position w:val="1"/>
          <w:sz w:val="24"/>
        </w:rPr>
        <w:t>n</w:t>
      </w:r>
      <w:r>
        <w:rPr>
          <w:rFonts w:ascii="Arial"/>
          <w:color w:val="494949"/>
          <w:spacing w:val="-76"/>
          <w:w w:val="181"/>
          <w:sz w:val="30"/>
        </w:rPr>
        <w:t>t</w:t>
      </w:r>
      <w:r>
        <w:rPr>
          <w:i/>
          <w:spacing w:val="-48"/>
          <w:position w:val="1"/>
          <w:sz w:val="24"/>
        </w:rPr>
        <w:t>a</w:t>
      </w:r>
      <w:r>
        <w:rPr>
          <w:rFonts w:ascii="Arial"/>
          <w:color w:val="494949"/>
          <w:spacing w:val="-164"/>
          <w:w w:val="126"/>
          <w:sz w:val="30"/>
        </w:rPr>
        <w:t>a</w:t>
      </w:r>
      <w:r>
        <w:rPr>
          <w:i/>
          <w:position w:val="1"/>
          <w:sz w:val="24"/>
        </w:rPr>
        <w:t>g</w:t>
      </w:r>
      <w:r>
        <w:rPr>
          <w:i/>
          <w:spacing w:val="-67"/>
          <w:position w:val="1"/>
          <w:sz w:val="24"/>
        </w:rPr>
        <w:t>e</w:t>
      </w:r>
      <w:r>
        <w:rPr>
          <w:rFonts w:ascii="Arial"/>
          <w:color w:val="494949"/>
          <w:spacing w:val="-86"/>
          <w:w w:val="151"/>
          <w:sz w:val="30"/>
        </w:rPr>
        <w:t>r</w:t>
      </w:r>
      <w:r>
        <w:rPr>
          <w:i/>
          <w:spacing w:val="-92"/>
          <w:w w:val="99"/>
          <w:position w:val="1"/>
          <w:sz w:val="24"/>
        </w:rPr>
        <w:t>m</w:t>
      </w:r>
      <w:r>
        <w:rPr>
          <w:rFonts w:ascii="Arial"/>
          <w:color w:val="494949"/>
          <w:spacing w:val="-106"/>
          <w:w w:val="117"/>
          <w:sz w:val="30"/>
        </w:rPr>
        <w:t>a</w:t>
      </w:r>
      <w:r>
        <w:rPr>
          <w:i/>
          <w:spacing w:val="-2"/>
          <w:position w:val="1"/>
          <w:sz w:val="24"/>
        </w:rPr>
        <w:t>e</w:t>
      </w:r>
      <w:r>
        <w:rPr>
          <w:i/>
          <w:position w:val="1"/>
          <w:sz w:val="24"/>
        </w:rPr>
        <w:t>n</w:t>
      </w:r>
      <w:r>
        <w:rPr>
          <w:i/>
          <w:spacing w:val="-13"/>
          <w:position w:val="1"/>
          <w:sz w:val="24"/>
        </w:rPr>
        <w:t>t</w:t>
      </w:r>
      <w:r>
        <w:rPr>
          <w:rFonts w:ascii="Arial"/>
          <w:color w:val="494949"/>
          <w:spacing w:val="-186"/>
          <w:w w:val="108"/>
          <w:sz w:val="30"/>
        </w:rPr>
        <w:t>M</w:t>
      </w:r>
      <w:r>
        <w:rPr>
          <w:i/>
          <w:spacing w:val="11"/>
          <w:position w:val="1"/>
          <w:sz w:val="24"/>
        </w:rPr>
        <w:t>&amp;</w:t>
      </w:r>
      <w:r>
        <w:rPr>
          <w:rFonts w:ascii="Arial"/>
          <w:color w:val="494949"/>
          <w:spacing w:val="-139"/>
          <w:w w:val="117"/>
          <w:sz w:val="30"/>
        </w:rPr>
        <w:t>a</w:t>
      </w:r>
      <w:r>
        <w:rPr>
          <w:i/>
          <w:spacing w:val="-23"/>
          <w:w w:val="99"/>
          <w:position w:val="1"/>
          <w:sz w:val="24"/>
        </w:rPr>
        <w:t>G</w:t>
      </w:r>
      <w:r>
        <w:rPr>
          <w:rFonts w:ascii="Arial"/>
          <w:color w:val="494949"/>
          <w:spacing w:val="-69"/>
          <w:w w:val="136"/>
          <w:sz w:val="30"/>
        </w:rPr>
        <w:t>l</w:t>
      </w:r>
      <w:r>
        <w:rPr>
          <w:i/>
          <w:spacing w:val="-39"/>
          <w:position w:val="1"/>
          <w:sz w:val="24"/>
        </w:rPr>
        <w:t>o</w:t>
      </w:r>
      <w:r>
        <w:rPr>
          <w:rFonts w:ascii="Arial"/>
          <w:color w:val="494949"/>
          <w:spacing w:val="-159"/>
          <w:w w:val="117"/>
          <w:sz w:val="30"/>
        </w:rPr>
        <w:t>a</w:t>
      </w:r>
      <w:r>
        <w:rPr>
          <w:i/>
          <w:position w:val="1"/>
          <w:sz w:val="24"/>
        </w:rPr>
        <w:t>v</w:t>
      </w:r>
      <w:r>
        <w:rPr>
          <w:i/>
          <w:spacing w:val="-43"/>
          <w:position w:val="1"/>
          <w:sz w:val="24"/>
        </w:rPr>
        <w:t>e</w:t>
      </w:r>
      <w:r>
        <w:rPr>
          <w:rFonts w:ascii="Arial"/>
          <w:color w:val="494949"/>
          <w:spacing w:val="-155"/>
          <w:w w:val="131"/>
          <w:sz w:val="30"/>
        </w:rPr>
        <w:t>y</w:t>
      </w:r>
      <w:r>
        <w:rPr>
          <w:i/>
          <w:w w:val="99"/>
          <w:position w:val="1"/>
          <w:sz w:val="24"/>
        </w:rPr>
        <w:t>r</w:t>
      </w:r>
      <w:r>
        <w:rPr>
          <w:i/>
          <w:spacing w:val="-46"/>
          <w:position w:val="1"/>
          <w:sz w:val="24"/>
        </w:rPr>
        <w:t>n</w:t>
      </w:r>
      <w:r>
        <w:rPr>
          <w:rFonts w:ascii="Arial"/>
          <w:color w:val="494949"/>
          <w:spacing w:val="-121"/>
          <w:w w:val="110"/>
          <w:sz w:val="30"/>
        </w:rPr>
        <w:t>s</w:t>
      </w:r>
      <w:r>
        <w:rPr>
          <w:i/>
          <w:position w:val="1"/>
          <w:sz w:val="24"/>
        </w:rPr>
        <w:t>a</w:t>
      </w:r>
      <w:r>
        <w:rPr>
          <w:i/>
          <w:spacing w:val="-107"/>
          <w:position w:val="1"/>
          <w:sz w:val="24"/>
        </w:rPr>
        <w:t>n</w:t>
      </w:r>
      <w:r>
        <w:rPr>
          <w:rFonts w:ascii="Arial"/>
          <w:color w:val="494949"/>
          <w:spacing w:val="4"/>
          <w:w w:val="136"/>
          <w:sz w:val="30"/>
        </w:rPr>
        <w:t>i</w:t>
      </w:r>
      <w:r>
        <w:rPr>
          <w:rFonts w:ascii="Arial"/>
          <w:color w:val="636363"/>
          <w:spacing w:val="-186"/>
          <w:w w:val="117"/>
          <w:sz w:val="30"/>
        </w:rPr>
        <w:t>a</w:t>
      </w:r>
      <w:r>
        <w:rPr>
          <w:i/>
          <w:spacing w:val="-1"/>
          <w:position w:val="1"/>
          <w:sz w:val="24"/>
        </w:rPr>
        <w:t>ce</w:t>
      </w:r>
      <w:r>
        <w:rPr>
          <w:i/>
          <w:position w:val="1"/>
          <w:sz w:val="24"/>
        </w:rPr>
        <w:t>,</w:t>
      </w:r>
      <w:r>
        <w:rPr>
          <w:i/>
          <w:spacing w:val="11"/>
          <w:position w:val="1"/>
          <w:sz w:val="24"/>
        </w:rPr>
        <w:t> </w:t>
      </w:r>
      <w:r>
        <w:rPr>
          <w:i/>
          <w:position w:val="1"/>
          <w:sz w:val="24"/>
        </w:rPr>
        <w:t>2</w:t>
      </w:r>
      <w:r>
        <w:rPr>
          <w:i/>
          <w:spacing w:val="5"/>
          <w:position w:val="1"/>
          <w:sz w:val="24"/>
        </w:rPr>
        <w:t>0</w:t>
      </w:r>
      <w:r>
        <w:rPr>
          <w:position w:val="1"/>
          <w:sz w:val="24"/>
        </w:rPr>
        <w:t>(3</w:t>
      </w:r>
      <w:r>
        <w:rPr>
          <w:spacing w:val="-2"/>
          <w:position w:val="1"/>
          <w:sz w:val="24"/>
        </w:rPr>
        <w:t>)</w:t>
      </w:r>
      <w:r>
        <w:rPr>
          <w:position w:val="1"/>
          <w:sz w:val="24"/>
        </w:rPr>
        <w:t>,</w:t>
      </w:r>
      <w:r>
        <w:rPr>
          <w:spacing w:val="11"/>
          <w:position w:val="1"/>
          <w:sz w:val="24"/>
        </w:rPr>
        <w:t> </w:t>
      </w:r>
      <w:r>
        <w:rPr>
          <w:position w:val="1"/>
          <w:sz w:val="24"/>
        </w:rPr>
        <w:t>4</w:t>
      </w:r>
      <w:r>
        <w:rPr>
          <w:spacing w:val="2"/>
          <w:position w:val="1"/>
          <w:sz w:val="24"/>
        </w:rPr>
        <w:t>4</w:t>
      </w:r>
      <w:r>
        <w:rPr>
          <w:position w:val="1"/>
          <w:sz w:val="24"/>
        </w:rPr>
        <w:t>7-</w:t>
      </w:r>
    </w:p>
    <w:p>
      <w:pPr>
        <w:pStyle w:val="BodyText"/>
        <w:spacing w:line="210" w:lineRule="exact"/>
        <w:jc w:val="left"/>
      </w:pPr>
      <w:r>
        <w:rPr/>
        <w:t>483.</w:t>
      </w:r>
    </w:p>
    <w:p>
      <w:pPr>
        <w:pStyle w:val="BodyText"/>
        <w:ind w:left="0"/>
        <w:jc w:val="left"/>
      </w:pPr>
    </w:p>
    <w:p>
      <w:pPr>
        <w:pStyle w:val="BodyText"/>
        <w:spacing w:line="480" w:lineRule="auto"/>
        <w:ind w:hanging="720"/>
        <w:jc w:val="left"/>
      </w:pPr>
      <w:r>
        <w:rPr/>
        <w:t>Torchia,</w:t>
      </w:r>
      <w:r>
        <w:rPr>
          <w:spacing w:val="5"/>
        </w:rPr>
        <w:t> </w:t>
      </w:r>
      <w:r>
        <w:rPr/>
        <w:t>M.,</w:t>
      </w:r>
      <w:r>
        <w:rPr>
          <w:spacing w:val="6"/>
        </w:rPr>
        <w:t> </w:t>
      </w:r>
      <w:r>
        <w:rPr/>
        <w:t>Calabrò,</w:t>
      </w:r>
      <w:r>
        <w:rPr>
          <w:spacing w:val="6"/>
        </w:rPr>
        <w:t> </w:t>
      </w:r>
      <w:r>
        <w:rPr/>
        <w:t>A.,</w:t>
      </w:r>
      <w:r>
        <w:rPr>
          <w:spacing w:val="7"/>
        </w:rPr>
        <w:t> </w:t>
      </w:r>
      <w:r>
        <w:rPr/>
        <w:t>&amp;</w:t>
      </w:r>
      <w:r>
        <w:rPr>
          <w:spacing w:val="5"/>
        </w:rPr>
        <w:t> </w:t>
      </w:r>
      <w:r>
        <w:rPr/>
        <w:t>Huse,</w:t>
      </w:r>
      <w:r>
        <w:rPr>
          <w:spacing w:val="5"/>
        </w:rPr>
        <w:t> </w:t>
      </w:r>
      <w:r>
        <w:rPr/>
        <w:t>M.</w:t>
      </w:r>
      <w:r>
        <w:rPr>
          <w:spacing w:val="6"/>
        </w:rPr>
        <w:t> </w:t>
      </w:r>
      <w:r>
        <w:rPr/>
        <w:t>(2011).</w:t>
      </w:r>
      <w:r>
        <w:rPr>
          <w:spacing w:val="6"/>
        </w:rPr>
        <w:t> </w:t>
      </w:r>
      <w:r>
        <w:rPr/>
        <w:t>Women</w:t>
      </w:r>
      <w:r>
        <w:rPr>
          <w:spacing w:val="5"/>
        </w:rPr>
        <w:t> </w:t>
      </w:r>
      <w:r>
        <w:rPr/>
        <w:t>directors</w:t>
      </w:r>
      <w:r>
        <w:rPr>
          <w:spacing w:val="7"/>
        </w:rPr>
        <w:t> </w:t>
      </w:r>
      <w:r>
        <w:rPr/>
        <w:t>on</w:t>
      </w:r>
      <w:r>
        <w:rPr>
          <w:spacing w:val="5"/>
        </w:rPr>
        <w:t> </w:t>
      </w:r>
      <w:r>
        <w:rPr/>
        <w:t>corporate</w:t>
      </w:r>
      <w:r>
        <w:rPr>
          <w:spacing w:val="5"/>
        </w:rPr>
        <w:t> </w:t>
      </w:r>
      <w:r>
        <w:rPr/>
        <w:t>boards:</w:t>
      </w:r>
      <w:r>
        <w:rPr>
          <w:spacing w:val="-57"/>
        </w:rPr>
        <w:t> </w:t>
      </w:r>
      <w:r>
        <w:rPr/>
        <w:t>From</w:t>
      </w:r>
      <w:r>
        <w:rPr>
          <w:spacing w:val="-1"/>
        </w:rPr>
        <w:t> </w:t>
      </w:r>
      <w:r>
        <w:rPr/>
        <w:t>tokenism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mass.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business</w:t>
      </w:r>
      <w:r>
        <w:rPr>
          <w:i/>
          <w:spacing w:val="-1"/>
        </w:rPr>
        <w:t> </w:t>
      </w:r>
      <w:r>
        <w:rPr>
          <w:i/>
        </w:rPr>
        <w:t>ethics,</w:t>
      </w:r>
      <w:r>
        <w:rPr>
          <w:i/>
          <w:spacing w:val="-1"/>
        </w:rPr>
        <w:t> </w:t>
      </w:r>
      <w:r>
        <w:rPr>
          <w:i/>
        </w:rPr>
        <w:t>102</w:t>
      </w:r>
      <w:r>
        <w:rPr/>
        <w:t>(2),</w:t>
      </w:r>
      <w:r>
        <w:rPr>
          <w:spacing w:val="-1"/>
        </w:rPr>
        <w:t> </w:t>
      </w:r>
      <w:r>
        <w:rPr/>
        <w:t>299-317.</w:t>
      </w:r>
    </w:p>
    <w:p>
      <w:pPr>
        <w:spacing w:line="480" w:lineRule="auto" w:before="0"/>
        <w:ind w:left="1308" w:right="0" w:hanging="720"/>
        <w:jc w:val="left"/>
        <w:rPr>
          <w:sz w:val="24"/>
        </w:rPr>
      </w:pPr>
      <w:r>
        <w:rPr>
          <w:sz w:val="24"/>
        </w:rPr>
        <w:t>Tricker,</w:t>
      </w:r>
      <w:r>
        <w:rPr>
          <w:spacing w:val="18"/>
          <w:sz w:val="24"/>
        </w:rPr>
        <w:t> </w:t>
      </w:r>
      <w:r>
        <w:rPr>
          <w:sz w:val="24"/>
        </w:rPr>
        <w:t>R.</w:t>
      </w:r>
      <w:r>
        <w:rPr>
          <w:spacing w:val="22"/>
          <w:sz w:val="24"/>
        </w:rPr>
        <w:t> </w:t>
      </w:r>
      <w:r>
        <w:rPr>
          <w:sz w:val="24"/>
        </w:rPr>
        <w:t>B.,</w:t>
      </w:r>
      <w:r>
        <w:rPr>
          <w:spacing w:val="20"/>
          <w:sz w:val="24"/>
        </w:rPr>
        <w:t> </w:t>
      </w:r>
      <w:r>
        <w:rPr>
          <w:sz w:val="24"/>
        </w:rPr>
        <w:t>&amp;</w:t>
      </w:r>
      <w:r>
        <w:rPr>
          <w:spacing w:val="18"/>
          <w:sz w:val="24"/>
        </w:rPr>
        <w:t> </w:t>
      </w:r>
      <w:r>
        <w:rPr>
          <w:sz w:val="24"/>
        </w:rPr>
        <w:t>Tricker,</w:t>
      </w:r>
      <w:r>
        <w:rPr>
          <w:spacing w:val="18"/>
          <w:sz w:val="24"/>
        </w:rPr>
        <w:t> </w:t>
      </w:r>
      <w:r>
        <w:rPr>
          <w:sz w:val="24"/>
        </w:rPr>
        <w:t>R.</w:t>
      </w:r>
      <w:r>
        <w:rPr>
          <w:spacing w:val="22"/>
          <w:sz w:val="24"/>
        </w:rPr>
        <w:t> </w:t>
      </w:r>
      <w:r>
        <w:rPr>
          <w:sz w:val="24"/>
        </w:rPr>
        <w:t>I.</w:t>
      </w:r>
      <w:r>
        <w:rPr>
          <w:spacing w:val="22"/>
          <w:sz w:val="24"/>
        </w:rPr>
        <w:t> </w:t>
      </w:r>
      <w:r>
        <w:rPr>
          <w:sz w:val="24"/>
        </w:rPr>
        <w:t>(2015).</w:t>
      </w:r>
      <w:r>
        <w:rPr>
          <w:spacing w:val="22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governance: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Principles,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policies,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practices</w:t>
      </w:r>
      <w:r>
        <w:rPr>
          <w:sz w:val="24"/>
        </w:rPr>
        <w:t>: Oxford University</w:t>
      </w:r>
      <w:r>
        <w:rPr>
          <w:spacing w:val="-5"/>
          <w:sz w:val="24"/>
        </w:rPr>
        <w:t> </w:t>
      </w:r>
      <w:r>
        <w:rPr>
          <w:sz w:val="24"/>
        </w:rPr>
        <w:t>Press, USA.</w:t>
      </w:r>
    </w:p>
    <w:p>
      <w:pPr>
        <w:pStyle w:val="BodyText"/>
        <w:spacing w:line="480" w:lineRule="auto" w:before="1"/>
        <w:ind w:hanging="720"/>
        <w:jc w:val="left"/>
      </w:pPr>
      <w:r>
        <w:rPr/>
        <w:t>Tulung,</w:t>
      </w:r>
      <w:r>
        <w:rPr>
          <w:spacing w:val="32"/>
        </w:rPr>
        <w:t> </w:t>
      </w:r>
      <w:r>
        <w:rPr/>
        <w:t>J.</w:t>
      </w:r>
      <w:r>
        <w:rPr>
          <w:spacing w:val="33"/>
        </w:rPr>
        <w:t> </w:t>
      </w:r>
      <w:r>
        <w:rPr/>
        <w:t>E.,</w:t>
      </w:r>
      <w:r>
        <w:rPr>
          <w:spacing w:val="35"/>
        </w:rPr>
        <w:t> </w:t>
      </w:r>
      <w:r>
        <w:rPr/>
        <w:t>&amp;</w:t>
      </w:r>
      <w:r>
        <w:rPr>
          <w:spacing w:val="30"/>
        </w:rPr>
        <w:t> </w:t>
      </w:r>
      <w:r>
        <w:rPr/>
        <w:t>Ramdani,</w:t>
      </w:r>
      <w:r>
        <w:rPr>
          <w:spacing w:val="33"/>
        </w:rPr>
        <w:t> </w:t>
      </w:r>
      <w:r>
        <w:rPr/>
        <w:t>D.</w:t>
      </w:r>
      <w:r>
        <w:rPr>
          <w:spacing w:val="32"/>
        </w:rPr>
        <w:t> </w:t>
      </w:r>
      <w:r>
        <w:rPr/>
        <w:t>(2018).</w:t>
      </w:r>
      <w:r>
        <w:rPr>
          <w:spacing w:val="35"/>
        </w:rPr>
        <w:t> </w:t>
      </w:r>
      <w:r>
        <w:rPr/>
        <w:t>Independence,</w:t>
      </w:r>
      <w:r>
        <w:rPr>
          <w:spacing w:val="34"/>
        </w:rPr>
        <w:t> </w:t>
      </w:r>
      <w:r>
        <w:rPr/>
        <w:t>Size</w:t>
      </w:r>
      <w:r>
        <w:rPr>
          <w:spacing w:val="32"/>
        </w:rPr>
        <w:t> </w:t>
      </w:r>
      <w:r>
        <w:rPr/>
        <w:t>and</w:t>
      </w:r>
      <w:r>
        <w:rPr>
          <w:spacing w:val="33"/>
        </w:rPr>
        <w:t> </w:t>
      </w:r>
      <w:r>
        <w:rPr/>
        <w:t>Performance</w:t>
      </w:r>
      <w:r>
        <w:rPr>
          <w:spacing w:val="32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-57"/>
        </w:rPr>
        <w:t> </w:t>
      </w:r>
      <w:r>
        <w:rPr/>
        <w:t>Board:</w:t>
      </w:r>
      <w:r>
        <w:rPr>
          <w:spacing w:val="-1"/>
        </w:rPr>
        <w:t> </w:t>
      </w:r>
      <w:r>
        <w:rPr/>
        <w:t>An</w:t>
      </w:r>
      <w:r>
        <w:rPr>
          <w:spacing w:val="2"/>
        </w:rPr>
        <w:t> </w:t>
      </w:r>
      <w:r>
        <w:rPr/>
        <w:t>Emerging</w:t>
      </w:r>
      <w:r>
        <w:rPr>
          <w:spacing w:val="-3"/>
        </w:rPr>
        <w:t> </w:t>
      </w:r>
      <w:r>
        <w:rPr/>
        <w:t>Market Research.</w:t>
      </w:r>
    </w:p>
    <w:p>
      <w:pPr>
        <w:pStyle w:val="BodyText"/>
        <w:spacing w:line="480" w:lineRule="auto"/>
        <w:ind w:hanging="720"/>
        <w:jc w:val="left"/>
        <w:rPr>
          <w:i/>
        </w:rPr>
      </w:pPr>
      <w:r>
        <w:rPr/>
        <w:t>Ujunwa,</w:t>
      </w:r>
      <w:r>
        <w:rPr>
          <w:spacing w:val="10"/>
        </w:rPr>
        <w:t> </w:t>
      </w:r>
      <w:r>
        <w:rPr/>
        <w:t>A.,</w:t>
      </w:r>
      <w:r>
        <w:rPr>
          <w:spacing w:val="10"/>
        </w:rPr>
        <w:t> </w:t>
      </w:r>
      <w:r>
        <w:rPr/>
        <w:t>Salami,</w:t>
      </w:r>
      <w:r>
        <w:rPr>
          <w:spacing w:val="12"/>
        </w:rPr>
        <w:t> </w:t>
      </w:r>
      <w:r>
        <w:rPr/>
        <w:t>P.,</w:t>
      </w:r>
      <w:r>
        <w:rPr>
          <w:spacing w:val="8"/>
        </w:rPr>
        <w:t> </w:t>
      </w:r>
      <w:r>
        <w:rPr/>
        <w:t>&amp;</w:t>
      </w:r>
      <w:r>
        <w:rPr>
          <w:spacing w:val="9"/>
        </w:rPr>
        <w:t> </w:t>
      </w:r>
      <w:r>
        <w:rPr/>
        <w:t>Umar,</w:t>
      </w:r>
      <w:r>
        <w:rPr>
          <w:spacing w:val="10"/>
        </w:rPr>
        <w:t> </w:t>
      </w:r>
      <w:r>
        <w:rPr/>
        <w:t>A.</w:t>
      </w:r>
      <w:r>
        <w:rPr>
          <w:spacing w:val="11"/>
        </w:rPr>
        <w:t> </w:t>
      </w:r>
      <w:r>
        <w:rPr/>
        <w:t>(2013).</w:t>
      </w:r>
      <w:r>
        <w:rPr>
          <w:spacing w:val="10"/>
        </w:rPr>
        <w:t> </w:t>
      </w:r>
      <w:r>
        <w:rPr/>
        <w:t>CEO</w:t>
      </w:r>
      <w:r>
        <w:rPr>
          <w:spacing w:val="11"/>
        </w:rPr>
        <w:t> </w:t>
      </w:r>
      <w:r>
        <w:rPr/>
        <w:t>duality</w:t>
      </w:r>
      <w:r>
        <w:rPr>
          <w:spacing w:val="5"/>
        </w:rPr>
        <w:t> </w:t>
      </w:r>
      <w:r>
        <w:rPr/>
        <w:t>and</w:t>
      </w:r>
      <w:r>
        <w:rPr>
          <w:spacing w:val="10"/>
        </w:rPr>
        <w:t> </w:t>
      </w:r>
      <w:r>
        <w:rPr/>
        <w:t>firm</w:t>
      </w:r>
      <w:r>
        <w:rPr>
          <w:spacing w:val="12"/>
        </w:rPr>
        <w:t> </w:t>
      </w:r>
      <w:r>
        <w:rPr/>
        <w:t>performance:</w:t>
      </w:r>
      <w:r>
        <w:rPr>
          <w:spacing w:val="11"/>
        </w:rPr>
        <w:t> </w:t>
      </w:r>
      <w:r>
        <w:rPr/>
        <w:t>An</w:t>
      </w:r>
      <w:r>
        <w:rPr>
          <w:spacing w:val="-57"/>
        </w:rPr>
        <w:t> </w:t>
      </w:r>
      <w:r>
        <w:rPr/>
        <w:t>integration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institutional</w:t>
      </w:r>
      <w:r>
        <w:rPr>
          <w:spacing w:val="-1"/>
        </w:rPr>
        <w:t> </w:t>
      </w:r>
      <w:r>
        <w:rPr/>
        <w:t>perceptive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agency</w:t>
      </w:r>
      <w:r>
        <w:rPr>
          <w:spacing w:val="-3"/>
        </w:rPr>
        <w:t> </w:t>
      </w:r>
      <w:r>
        <w:rPr/>
        <w:t>theory.</w:t>
      </w:r>
      <w:r>
        <w:rPr>
          <w:spacing w:val="1"/>
        </w:rPr>
        <w:t> </w:t>
      </w:r>
      <w:r>
        <w:rPr>
          <w:i/>
        </w:rPr>
        <w:t>International</w:t>
      </w:r>
    </w:p>
    <w:p>
      <w:pPr>
        <w:spacing w:after="0" w:line="480" w:lineRule="auto"/>
        <w:jc w:val="left"/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1129" w:firstLine="0"/>
        <w:jc w:val="both"/>
        <w:rPr>
          <w:sz w:val="24"/>
        </w:rPr>
      </w:pPr>
      <w:r>
        <w:rPr>
          <w:i/>
          <w:sz w:val="24"/>
        </w:rPr>
        <w:t>Journal of Social, Behavioral, Educational, Economic, Business 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Industrial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Engineering, 7</w:t>
      </w:r>
      <w:r>
        <w:rPr>
          <w:sz w:val="24"/>
        </w:rPr>
        <w:t>(1), 180-186.</w:t>
      </w:r>
    </w:p>
    <w:p>
      <w:pPr>
        <w:spacing w:line="480" w:lineRule="auto" w:before="1"/>
        <w:ind w:left="1308" w:right="213" w:hanging="720"/>
        <w:jc w:val="both"/>
        <w:rPr>
          <w:sz w:val="24"/>
        </w:rPr>
      </w:pPr>
      <w:r>
        <w:rPr>
          <w:sz w:val="24"/>
        </w:rPr>
        <w:t>Vafeas,</w:t>
      </w:r>
      <w:r>
        <w:rPr>
          <w:spacing w:val="1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(1999).</w:t>
      </w:r>
      <w:r>
        <w:rPr>
          <w:spacing w:val="1"/>
          <w:sz w:val="24"/>
        </w:rPr>
        <w:t> </w:t>
      </w:r>
      <w:r>
        <w:rPr>
          <w:sz w:val="24"/>
        </w:rPr>
        <w:t>Board</w:t>
      </w:r>
      <w:r>
        <w:rPr>
          <w:spacing w:val="1"/>
          <w:sz w:val="24"/>
        </w:rPr>
        <w:t> </w:t>
      </w:r>
      <w:r>
        <w:rPr>
          <w:sz w:val="24"/>
        </w:rPr>
        <w:t>meeting</w:t>
      </w:r>
      <w:r>
        <w:rPr>
          <w:spacing w:val="1"/>
          <w:sz w:val="24"/>
        </w:rPr>
        <w:t> </w:t>
      </w:r>
      <w:r>
        <w:rPr>
          <w:sz w:val="24"/>
        </w:rPr>
        <w:t>frequency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performance.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economics, 53</w:t>
      </w:r>
      <w:r>
        <w:rPr>
          <w:sz w:val="24"/>
        </w:rPr>
        <w:t>(1), 113-142.</w:t>
      </w:r>
    </w:p>
    <w:p>
      <w:pPr>
        <w:spacing w:line="480" w:lineRule="auto" w:before="0"/>
        <w:ind w:left="1308" w:right="212" w:hanging="720"/>
        <w:jc w:val="both"/>
        <w:rPr>
          <w:sz w:val="24"/>
        </w:rPr>
      </w:pPr>
      <w:r>
        <w:rPr>
          <w:sz w:val="24"/>
        </w:rPr>
        <w:t>Van Ness, R. K., Miesing, P., &amp; Kang, J. (2010). Board of director composition and</w:t>
      </w:r>
      <w:r>
        <w:rPr>
          <w:spacing w:val="1"/>
          <w:sz w:val="24"/>
        </w:rPr>
        <w:t> </w:t>
      </w:r>
      <w:r>
        <w:rPr>
          <w:sz w:val="24"/>
        </w:rPr>
        <w:t>financial performance in a Sarbanes-Oxley world. </w:t>
      </w:r>
      <w:r>
        <w:rPr>
          <w:i/>
          <w:sz w:val="24"/>
        </w:rPr>
        <w:t>Academy of Business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Journal, 10</w:t>
      </w:r>
      <w:r>
        <w:rPr>
          <w:sz w:val="24"/>
        </w:rPr>
        <w:t>(5), 56-74.</w:t>
      </w:r>
    </w:p>
    <w:p>
      <w:pPr>
        <w:pStyle w:val="BodyText"/>
        <w:spacing w:line="480" w:lineRule="auto" w:before="1"/>
        <w:ind w:right="209" w:hanging="720"/>
      </w:pPr>
      <w:r>
        <w:rPr/>
        <w:t>Vergauwen, P., Bollen, L., &amp; Oirbans, E. (2007). Intellectual capital disclosure and</w:t>
      </w:r>
      <w:r>
        <w:rPr>
          <w:spacing w:val="1"/>
        </w:rPr>
        <w:t> </w:t>
      </w:r>
      <w:r>
        <w:rPr/>
        <w:t>intangible value drivers: an empirical study. </w:t>
      </w:r>
      <w:r>
        <w:rPr>
          <w:i/>
        </w:rPr>
        <w:t>Management Decision, 45</w:t>
      </w:r>
      <w:r>
        <w:rPr/>
        <w:t>(7),</w:t>
      </w:r>
      <w:r>
        <w:rPr>
          <w:spacing w:val="1"/>
        </w:rPr>
        <w:t> </w:t>
      </w:r>
      <w:r>
        <w:rPr/>
        <w:t>1163-1180.</w:t>
      </w:r>
    </w:p>
    <w:p>
      <w:pPr>
        <w:pStyle w:val="BodyText"/>
        <w:spacing w:line="480" w:lineRule="auto"/>
        <w:ind w:right="213" w:hanging="720"/>
      </w:pPr>
      <w:r>
        <w:rPr/>
        <w:pict>
          <v:group style="position:absolute;margin-left:133.279999pt;margin-top:15.053131pt;width:329pt;height:120pt;mso-position-horizontal-relative:page;mso-position-vertical-relative:paragraph;z-index:-16298496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/>
        <w:t>Verwaal, E. (2017). Global outsourcing, explorative innovation and firm financial</w:t>
      </w:r>
      <w:r>
        <w:rPr>
          <w:spacing w:val="1"/>
        </w:rPr>
        <w:t> </w:t>
      </w:r>
      <w:r>
        <w:rPr/>
        <w:t>performance: A knowledge-exchange based perspective. </w:t>
      </w:r>
      <w:r>
        <w:rPr>
          <w:i/>
        </w:rPr>
        <w:t>Journal of World</w:t>
      </w:r>
      <w:r>
        <w:rPr>
          <w:i/>
          <w:spacing w:val="1"/>
        </w:rPr>
        <w:t> </w:t>
      </w:r>
      <w:r>
        <w:rPr>
          <w:i/>
        </w:rPr>
        <w:t>Business,</w:t>
      </w:r>
      <w:r>
        <w:rPr>
          <w:i/>
          <w:spacing w:val="-1"/>
        </w:rPr>
        <w:t> </w:t>
      </w:r>
      <w:r>
        <w:rPr>
          <w:i/>
        </w:rPr>
        <w:t>52</w:t>
      </w:r>
      <w:r>
        <w:rPr/>
        <w:t>(1), 17-27.</w:t>
      </w:r>
    </w:p>
    <w:p>
      <w:pPr>
        <w:spacing w:line="429" w:lineRule="auto" w:before="0"/>
        <w:ind w:left="1308" w:right="212" w:hanging="720"/>
        <w:jc w:val="both"/>
        <w:rPr>
          <w:sz w:val="24"/>
        </w:rPr>
      </w:pPr>
      <w:r>
        <w:rPr>
          <w:sz w:val="24"/>
        </w:rPr>
        <w:t>Vicknair, D., Hickman, K., &amp; Carnes, K. C. (1993). A note on audit committee</w:t>
      </w:r>
      <w:r>
        <w:rPr>
          <w:spacing w:val="1"/>
          <w:sz w:val="24"/>
        </w:rPr>
        <w:t> </w:t>
      </w:r>
      <w:r>
        <w:rPr>
          <w:position w:val="1"/>
          <w:sz w:val="24"/>
        </w:rPr>
        <w:t>indep</w:t>
      </w:r>
      <w:r>
        <w:rPr>
          <w:spacing w:val="-2"/>
          <w:position w:val="1"/>
          <w:sz w:val="24"/>
        </w:rPr>
        <w:t>e</w:t>
      </w:r>
      <w:r>
        <w:rPr>
          <w:position w:val="1"/>
          <w:sz w:val="24"/>
        </w:rPr>
        <w:t>nd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n</w:t>
      </w:r>
      <w:r>
        <w:rPr>
          <w:spacing w:val="1"/>
          <w:position w:val="1"/>
          <w:sz w:val="24"/>
        </w:rPr>
        <w:t>c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:</w:t>
      </w:r>
      <w:r>
        <w:rPr>
          <w:spacing w:val="5"/>
          <w:position w:val="1"/>
          <w:sz w:val="24"/>
        </w:rPr>
        <w:t> </w:t>
      </w:r>
      <w:r>
        <w:rPr>
          <w:position w:val="1"/>
          <w:sz w:val="24"/>
        </w:rPr>
        <w:t>Evi</w:t>
      </w:r>
      <w:r>
        <w:rPr>
          <w:spacing w:val="-92"/>
          <w:position w:val="1"/>
          <w:sz w:val="24"/>
        </w:rPr>
        <w:t>d</w:t>
      </w:r>
      <w:r>
        <w:rPr>
          <w:rFonts w:ascii="Arial"/>
          <w:color w:val="494949"/>
          <w:spacing w:val="-135"/>
          <w:w w:val="104"/>
          <w:sz w:val="30"/>
        </w:rPr>
        <w:t>U</w:t>
      </w:r>
      <w:r>
        <w:rPr>
          <w:spacing w:val="-1"/>
          <w:position w:val="1"/>
          <w:sz w:val="24"/>
        </w:rPr>
        <w:t>e</w:t>
      </w:r>
      <w:r>
        <w:rPr>
          <w:spacing w:val="-76"/>
          <w:position w:val="1"/>
          <w:sz w:val="24"/>
        </w:rPr>
        <w:t>n</w:t>
      </w:r>
      <w:r>
        <w:rPr>
          <w:rFonts w:ascii="Arial"/>
          <w:color w:val="494949"/>
          <w:spacing w:val="-121"/>
          <w:w w:val="117"/>
          <w:sz w:val="30"/>
        </w:rPr>
        <w:t>n</w:t>
      </w:r>
      <w:r>
        <w:rPr>
          <w:spacing w:val="1"/>
          <w:position w:val="1"/>
          <w:sz w:val="24"/>
        </w:rPr>
        <w:t>c</w:t>
      </w:r>
      <w:r>
        <w:rPr>
          <w:spacing w:val="-79"/>
          <w:position w:val="1"/>
          <w:sz w:val="24"/>
        </w:rPr>
        <w:t>e</w:t>
      </w:r>
      <w:r>
        <w:rPr>
          <w:rFonts w:ascii="Arial"/>
          <w:color w:val="494949"/>
          <w:spacing w:val="15"/>
          <w:w w:val="136"/>
          <w:sz w:val="30"/>
        </w:rPr>
        <w:t>i</w:t>
      </w:r>
      <w:r>
        <w:rPr>
          <w:rFonts w:ascii="Arial"/>
          <w:color w:val="494949"/>
          <w:spacing w:val="-174"/>
          <w:w w:val="141"/>
          <w:sz w:val="30"/>
        </w:rPr>
        <w:t>v</w:t>
      </w:r>
      <w:r>
        <w:rPr>
          <w:w w:val="99"/>
          <w:position w:val="1"/>
          <w:sz w:val="24"/>
        </w:rPr>
        <w:t>f</w:t>
      </w:r>
      <w:r>
        <w:rPr>
          <w:spacing w:val="-2"/>
          <w:w w:val="99"/>
          <w:position w:val="1"/>
          <w:sz w:val="24"/>
        </w:rPr>
        <w:t>r</w:t>
      </w:r>
      <w:r>
        <w:rPr>
          <w:spacing w:val="-91"/>
          <w:w w:val="99"/>
          <w:position w:val="1"/>
          <w:sz w:val="24"/>
        </w:rPr>
        <w:t>o</w:t>
      </w:r>
      <w:r>
        <w:rPr>
          <w:rFonts w:ascii="Arial"/>
          <w:color w:val="494949"/>
          <w:spacing w:val="-122"/>
          <w:w w:val="126"/>
          <w:sz w:val="30"/>
        </w:rPr>
        <w:t>e</w:t>
      </w:r>
      <w:r>
        <w:rPr>
          <w:spacing w:val="-51"/>
          <w:position w:val="1"/>
          <w:sz w:val="24"/>
        </w:rPr>
        <w:t>m</w:t>
      </w:r>
      <w:r>
        <w:rPr>
          <w:rFonts w:ascii="Arial"/>
          <w:color w:val="494949"/>
          <w:spacing w:val="-22"/>
          <w:w w:val="136"/>
          <w:sz w:val="30"/>
        </w:rPr>
        <w:t>r</w:t>
      </w:r>
      <w:r>
        <w:rPr>
          <w:spacing w:val="-31"/>
          <w:position w:val="1"/>
          <w:sz w:val="24"/>
        </w:rPr>
        <w:t>t</w:t>
      </w:r>
      <w:r>
        <w:rPr>
          <w:rFonts w:ascii="Arial"/>
          <w:color w:val="494949"/>
          <w:spacing w:val="-136"/>
          <w:w w:val="110"/>
          <w:sz w:val="30"/>
        </w:rPr>
        <w:t>s</w:t>
      </w:r>
      <w:r>
        <w:rPr>
          <w:position w:val="1"/>
          <w:sz w:val="24"/>
        </w:rPr>
        <w:t>h</w:t>
      </w:r>
      <w:r>
        <w:rPr>
          <w:spacing w:val="-76"/>
          <w:position w:val="1"/>
          <w:sz w:val="24"/>
        </w:rPr>
        <w:t>e</w:t>
      </w:r>
      <w:r>
        <w:rPr>
          <w:rFonts w:ascii="Arial"/>
          <w:color w:val="494949"/>
          <w:spacing w:val="15"/>
          <w:w w:val="136"/>
          <w:sz w:val="30"/>
        </w:rPr>
        <w:t>l</w:t>
      </w:r>
      <w:r>
        <w:rPr>
          <w:rFonts w:ascii="Arial"/>
          <w:color w:val="494949"/>
          <w:spacing w:val="-103"/>
          <w:w w:val="163"/>
          <w:sz w:val="30"/>
        </w:rPr>
        <w:t>t</w:t>
      </w:r>
      <w:r>
        <w:rPr>
          <w:spacing w:val="-57"/>
          <w:w w:val="99"/>
          <w:position w:val="1"/>
          <w:sz w:val="24"/>
        </w:rPr>
        <w:t>N</w:t>
      </w:r>
      <w:r>
        <w:rPr>
          <w:rFonts w:ascii="Arial"/>
          <w:color w:val="494949"/>
          <w:spacing w:val="-33"/>
          <w:w w:val="136"/>
          <w:sz w:val="30"/>
        </w:rPr>
        <w:t>i</w:t>
      </w:r>
      <w:r>
        <w:rPr>
          <w:w w:val="99"/>
          <w:position w:val="1"/>
          <w:sz w:val="24"/>
        </w:rPr>
        <w:t>Y</w:t>
      </w:r>
      <w:r>
        <w:rPr>
          <w:spacing w:val="-105"/>
          <w:w w:val="99"/>
          <w:position w:val="1"/>
          <w:sz w:val="24"/>
        </w:rPr>
        <w:t>S</w:t>
      </w:r>
      <w:r>
        <w:rPr>
          <w:rFonts w:ascii="Arial"/>
          <w:color w:val="494949"/>
          <w:spacing w:val="-123"/>
          <w:w w:val="104"/>
          <w:sz w:val="30"/>
        </w:rPr>
        <w:t>U</w:t>
      </w:r>
      <w:r>
        <w:rPr>
          <w:spacing w:val="-28"/>
          <w:position w:val="1"/>
          <w:sz w:val="24"/>
        </w:rPr>
        <w:t>E</w:t>
      </w:r>
      <w:r>
        <w:rPr>
          <w:rFonts w:ascii="Arial"/>
          <w:color w:val="494949"/>
          <w:spacing w:val="-59"/>
          <w:w w:val="181"/>
          <w:sz w:val="30"/>
        </w:rPr>
        <w:t>t</w:t>
      </w:r>
      <w:r>
        <w:rPr>
          <w:spacing w:val="-66"/>
          <w:position w:val="1"/>
          <w:sz w:val="24"/>
        </w:rPr>
        <w:t>o</w:t>
      </w:r>
      <w:r>
        <w:rPr>
          <w:rFonts w:ascii="Arial"/>
          <w:color w:val="494949"/>
          <w:spacing w:val="-147"/>
          <w:w w:val="126"/>
          <w:sz w:val="30"/>
        </w:rPr>
        <w:t>a</w:t>
      </w:r>
      <w:r>
        <w:rPr>
          <w:position w:val="1"/>
          <w:sz w:val="24"/>
        </w:rPr>
        <w:t>n</w:t>
      </w:r>
      <w:r>
        <w:rPr>
          <w:spacing w:val="-76"/>
          <w:w w:val="99"/>
          <w:position w:val="1"/>
          <w:sz w:val="24"/>
        </w:rPr>
        <w:t>"</w:t>
      </w:r>
      <w:r>
        <w:rPr>
          <w:rFonts w:ascii="Arial"/>
          <w:color w:val="494949"/>
          <w:spacing w:val="-9"/>
          <w:w w:val="151"/>
          <w:sz w:val="30"/>
        </w:rPr>
        <w:t>r</w:t>
      </w:r>
      <w:r>
        <w:rPr>
          <w:spacing w:val="-115"/>
          <w:position w:val="1"/>
          <w:sz w:val="24"/>
        </w:rPr>
        <w:t>g</w:t>
      </w:r>
      <w:r>
        <w:rPr>
          <w:rFonts w:ascii="Arial"/>
          <w:color w:val="494949"/>
          <w:spacing w:val="-85"/>
          <w:w w:val="117"/>
          <w:sz w:val="30"/>
        </w:rPr>
        <w:t>a</w:t>
      </w:r>
      <w:r>
        <w:rPr>
          <w:w w:val="99"/>
          <w:position w:val="1"/>
          <w:sz w:val="24"/>
        </w:rPr>
        <w:t>r</w:t>
      </w:r>
      <w:r>
        <w:rPr>
          <w:spacing w:val="2"/>
          <w:w w:val="99"/>
          <w:position w:val="1"/>
          <w:sz w:val="24"/>
        </w:rPr>
        <w:t>e</w:t>
      </w:r>
      <w:r>
        <w:rPr>
          <w:spacing w:val="-52"/>
          <w:w w:val="99"/>
          <w:position w:val="1"/>
          <w:sz w:val="24"/>
        </w:rPr>
        <w:t>y</w:t>
      </w:r>
      <w:r>
        <w:rPr>
          <w:rFonts w:ascii="Arial"/>
          <w:color w:val="494949"/>
          <w:spacing w:val="-224"/>
          <w:w w:val="108"/>
          <w:sz w:val="30"/>
        </w:rPr>
        <w:t>M</w:t>
      </w:r>
      <w:r>
        <w:rPr>
          <w:w w:val="99"/>
          <w:position w:val="1"/>
          <w:sz w:val="24"/>
        </w:rPr>
        <w:t>"</w:t>
      </w:r>
      <w:r>
        <w:rPr>
          <w:spacing w:val="2"/>
          <w:position w:val="1"/>
          <w:sz w:val="24"/>
        </w:rPr>
        <w:t> </w:t>
      </w:r>
      <w:r>
        <w:rPr>
          <w:spacing w:val="-32"/>
          <w:position w:val="1"/>
          <w:sz w:val="24"/>
        </w:rPr>
        <w:t>a</w:t>
      </w:r>
      <w:r>
        <w:rPr>
          <w:rFonts w:ascii="Arial"/>
          <w:color w:val="494949"/>
          <w:spacing w:val="-165"/>
          <w:w w:val="117"/>
          <w:sz w:val="30"/>
        </w:rPr>
        <w:t>a</w:t>
      </w:r>
      <w:r>
        <w:rPr>
          <w:w w:val="99"/>
          <w:position w:val="1"/>
          <w:sz w:val="24"/>
        </w:rPr>
        <w:t>r</w:t>
      </w:r>
      <w:r>
        <w:rPr>
          <w:spacing w:val="-10"/>
          <w:w w:val="99"/>
          <w:position w:val="1"/>
          <w:sz w:val="24"/>
        </w:rPr>
        <w:t>e</w:t>
      </w:r>
      <w:r>
        <w:rPr>
          <w:rFonts w:ascii="Arial"/>
          <w:color w:val="494949"/>
          <w:spacing w:val="-82"/>
          <w:w w:val="136"/>
          <w:sz w:val="30"/>
        </w:rPr>
        <w:t>l</w:t>
      </w:r>
      <w:r>
        <w:rPr>
          <w:spacing w:val="-13"/>
          <w:position w:val="1"/>
          <w:sz w:val="24"/>
        </w:rPr>
        <w:t>a</w:t>
      </w:r>
      <w:r>
        <w:rPr>
          <w:rFonts w:ascii="Arial"/>
          <w:color w:val="494949"/>
          <w:spacing w:val="-121"/>
          <w:w w:val="117"/>
          <w:sz w:val="30"/>
        </w:rPr>
        <w:t>a</w:t>
      </w:r>
      <w:r>
        <w:rPr>
          <w:position w:val="1"/>
          <w:sz w:val="24"/>
        </w:rPr>
        <w:t>d</w:t>
      </w:r>
      <w:r>
        <w:rPr>
          <w:spacing w:val="-54"/>
          <w:position w:val="1"/>
          <w:sz w:val="24"/>
        </w:rPr>
        <w:t>i</w:t>
      </w:r>
      <w:r>
        <w:rPr>
          <w:rFonts w:ascii="Arial"/>
          <w:color w:val="494949"/>
          <w:spacing w:val="-144"/>
          <w:w w:val="131"/>
          <w:sz w:val="30"/>
        </w:rPr>
        <w:t>y</w:t>
      </w:r>
      <w:r>
        <w:rPr>
          <w:w w:val="99"/>
          <w:position w:val="1"/>
          <w:sz w:val="24"/>
        </w:rPr>
        <w:t>r</w:t>
      </w:r>
      <w:r>
        <w:rPr>
          <w:spacing w:val="-31"/>
          <w:w w:val="99"/>
          <w:position w:val="1"/>
          <w:sz w:val="24"/>
        </w:rPr>
        <w:t>e</w:t>
      </w:r>
      <w:r>
        <w:rPr>
          <w:rFonts w:ascii="Arial"/>
          <w:color w:val="494949"/>
          <w:spacing w:val="-136"/>
          <w:w w:val="110"/>
          <w:sz w:val="30"/>
        </w:rPr>
        <w:t>s</w:t>
      </w:r>
      <w:r>
        <w:rPr>
          <w:spacing w:val="-1"/>
          <w:position w:val="1"/>
          <w:sz w:val="24"/>
        </w:rPr>
        <w:t>c</w:t>
      </w:r>
      <w:r>
        <w:rPr>
          <w:spacing w:val="-25"/>
          <w:position w:val="1"/>
          <w:sz w:val="24"/>
        </w:rPr>
        <w:t>t</w:t>
      </w:r>
      <w:r>
        <w:rPr>
          <w:rFonts w:ascii="Arial"/>
          <w:color w:val="494949"/>
          <w:spacing w:val="-67"/>
          <w:w w:val="136"/>
          <w:sz w:val="30"/>
        </w:rPr>
        <w:t>i</w:t>
      </w:r>
      <w:r>
        <w:rPr>
          <w:spacing w:val="-49"/>
          <w:position w:val="1"/>
          <w:sz w:val="24"/>
        </w:rPr>
        <w:t>o</w:t>
      </w:r>
      <w:r>
        <w:rPr>
          <w:rFonts w:ascii="Arial"/>
          <w:color w:val="636363"/>
          <w:spacing w:val="-148"/>
          <w:w w:val="117"/>
          <w:sz w:val="30"/>
        </w:rPr>
        <w:t>a</w:t>
      </w:r>
      <w:r>
        <w:rPr>
          <w:w w:val="99"/>
          <w:position w:val="1"/>
          <w:sz w:val="24"/>
        </w:rPr>
        <w:t>rs.</w:t>
      </w:r>
      <w:r>
        <w:rPr>
          <w:spacing w:val="10"/>
          <w:position w:val="1"/>
          <w:sz w:val="24"/>
        </w:rPr>
        <w:t> </w:t>
      </w:r>
      <w:r>
        <w:rPr>
          <w:i/>
          <w:position w:val="1"/>
          <w:sz w:val="24"/>
        </w:rPr>
        <w:t>Ac</w:t>
      </w:r>
      <w:r>
        <w:rPr>
          <w:i/>
          <w:spacing w:val="-1"/>
          <w:position w:val="1"/>
          <w:sz w:val="24"/>
        </w:rPr>
        <w:t>c</w:t>
      </w:r>
      <w:r>
        <w:rPr>
          <w:i/>
          <w:position w:val="1"/>
          <w:sz w:val="24"/>
        </w:rPr>
        <w:t>ounting</w:t>
      </w:r>
      <w:r>
        <w:rPr>
          <w:i/>
          <w:position w:val="1"/>
          <w:sz w:val="24"/>
        </w:rPr>
        <w:t> </w:t>
      </w:r>
      <w:r>
        <w:rPr>
          <w:i/>
          <w:sz w:val="24"/>
        </w:rPr>
        <w:t>Horizons,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7</w:t>
      </w:r>
      <w:r>
        <w:rPr>
          <w:sz w:val="24"/>
        </w:rPr>
        <w:t>(1), 53.</w:t>
      </w:r>
    </w:p>
    <w:p>
      <w:pPr>
        <w:spacing w:line="480" w:lineRule="auto" w:before="51"/>
        <w:ind w:left="1308" w:right="222" w:hanging="720"/>
        <w:jc w:val="both"/>
        <w:rPr>
          <w:sz w:val="24"/>
        </w:rPr>
      </w:pPr>
      <w:r>
        <w:rPr>
          <w:sz w:val="24"/>
        </w:rPr>
        <w:t>W., C. J. (2013). </w:t>
      </w:r>
      <w:r>
        <w:rPr>
          <w:i/>
          <w:sz w:val="24"/>
        </w:rPr>
        <w:t>Research Design: Qualitative, Quantitative, and Mixed Method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Approach</w:t>
      </w:r>
      <w:r>
        <w:rPr>
          <w:sz w:val="24"/>
        </w:rPr>
        <w:t>: Sage</w:t>
      </w:r>
      <w:r>
        <w:rPr>
          <w:spacing w:val="-1"/>
          <w:sz w:val="24"/>
        </w:rPr>
        <w:t> </w:t>
      </w:r>
      <w:r>
        <w:rPr>
          <w:sz w:val="24"/>
        </w:rPr>
        <w:t>publications.</w:t>
      </w:r>
    </w:p>
    <w:p>
      <w:pPr>
        <w:spacing w:line="480" w:lineRule="auto" w:before="0"/>
        <w:ind w:left="1308" w:right="210" w:hanging="720"/>
        <w:jc w:val="both"/>
        <w:rPr>
          <w:sz w:val="24"/>
        </w:rPr>
      </w:pPr>
      <w:r>
        <w:rPr>
          <w:sz w:val="24"/>
        </w:rPr>
        <w:t>Wahla, K., Shah, Z. A., &amp; Hussain, Z. (2012). Impact of ownership structure of firm</w:t>
      </w:r>
      <w:r>
        <w:rPr>
          <w:spacing w:val="1"/>
          <w:sz w:val="24"/>
        </w:rPr>
        <w:t> </w:t>
      </w:r>
      <w:r>
        <w:rPr>
          <w:sz w:val="24"/>
        </w:rPr>
        <w:t>performance evidence from non-financial listed companies at Karachi Stock</w:t>
      </w:r>
      <w:r>
        <w:rPr>
          <w:spacing w:val="1"/>
          <w:sz w:val="24"/>
        </w:rPr>
        <w:t> </w:t>
      </w:r>
      <w:r>
        <w:rPr>
          <w:sz w:val="24"/>
        </w:rPr>
        <w:t>Exchange. </w:t>
      </w:r>
      <w:r>
        <w:rPr>
          <w:i/>
          <w:sz w:val="24"/>
        </w:rPr>
        <w:t>International Research Journal of Finance and Economics, 84</w:t>
      </w:r>
      <w:r>
        <w:rPr>
          <w:sz w:val="24"/>
        </w:rPr>
        <w:t>, 6-</w:t>
      </w:r>
      <w:r>
        <w:rPr>
          <w:spacing w:val="1"/>
          <w:sz w:val="24"/>
        </w:rPr>
        <w:t> </w:t>
      </w:r>
      <w:r>
        <w:rPr>
          <w:sz w:val="24"/>
        </w:rPr>
        <w:t>13.</w:t>
      </w:r>
    </w:p>
    <w:p>
      <w:pPr>
        <w:spacing w:line="480" w:lineRule="auto" w:before="1"/>
        <w:ind w:left="1308" w:right="213" w:hanging="720"/>
        <w:jc w:val="both"/>
        <w:rPr>
          <w:sz w:val="24"/>
        </w:rPr>
      </w:pPr>
      <w:r>
        <w:rPr>
          <w:sz w:val="24"/>
        </w:rPr>
        <w:t>Walsh,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P.,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Ungson,</w:t>
      </w:r>
      <w:r>
        <w:rPr>
          <w:spacing w:val="1"/>
          <w:sz w:val="24"/>
        </w:rPr>
        <w:t> </w:t>
      </w:r>
      <w:r>
        <w:rPr>
          <w:sz w:val="24"/>
        </w:rPr>
        <w:t>G.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(1991).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memory.</w:t>
      </w:r>
      <w:r>
        <w:rPr>
          <w:spacing w:val="1"/>
          <w:sz w:val="24"/>
        </w:rPr>
        <w:t> </w:t>
      </w:r>
      <w:r>
        <w:rPr>
          <w:i/>
          <w:sz w:val="24"/>
        </w:rPr>
        <w:t>Academy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review, 16</w:t>
      </w:r>
      <w:r>
        <w:rPr>
          <w:sz w:val="24"/>
        </w:rPr>
        <w:t>(1), 57-91.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14" w:hanging="720"/>
        <w:jc w:val="both"/>
        <w:rPr>
          <w:sz w:val="24"/>
        </w:rPr>
      </w:pPr>
      <w:r>
        <w:rPr>
          <w:sz w:val="24"/>
        </w:rPr>
        <w:t>Wan</w:t>
      </w:r>
      <w:r>
        <w:rPr>
          <w:spacing w:val="1"/>
          <w:sz w:val="24"/>
        </w:rPr>
        <w:t> </w:t>
      </w:r>
      <w:r>
        <w:rPr>
          <w:sz w:val="24"/>
        </w:rPr>
        <w:t>Yusoff, W.,</w:t>
      </w:r>
      <w:r>
        <w:rPr>
          <w:spacing w:val="1"/>
          <w:sz w:val="24"/>
        </w:rPr>
        <w:t> </w:t>
      </w:r>
      <w:r>
        <w:rPr>
          <w:sz w:val="24"/>
        </w:rPr>
        <w:t>&amp; Armstrong,</w:t>
      </w:r>
      <w:r>
        <w:rPr>
          <w:spacing w:val="1"/>
          <w:sz w:val="24"/>
        </w:rPr>
        <w:t> </w:t>
      </w:r>
      <w:r>
        <w:rPr>
          <w:sz w:val="24"/>
        </w:rPr>
        <w:t>A. (2012).</w:t>
      </w:r>
      <w:r>
        <w:rPr>
          <w:spacing w:val="1"/>
          <w:sz w:val="24"/>
        </w:rPr>
        <w:t> </w:t>
      </w:r>
      <w:r>
        <w:rPr>
          <w:sz w:val="24"/>
        </w:rPr>
        <w:t>What</w:t>
      </w:r>
      <w:r>
        <w:rPr>
          <w:spacing w:val="1"/>
          <w:sz w:val="24"/>
        </w:rPr>
        <w:t> </w:t>
      </w:r>
      <w:r>
        <w:rPr>
          <w:sz w:val="24"/>
        </w:rPr>
        <w:t>competencies</w:t>
      </w:r>
      <w:r>
        <w:rPr>
          <w:spacing w:val="1"/>
          <w:sz w:val="24"/>
        </w:rPr>
        <w:t> </w:t>
      </w:r>
      <w:r>
        <w:rPr>
          <w:sz w:val="24"/>
        </w:rPr>
        <w:t>should</w:t>
      </w:r>
      <w:r>
        <w:rPr>
          <w:spacing w:val="1"/>
          <w:sz w:val="24"/>
        </w:rPr>
        <w:t> </w:t>
      </w:r>
      <w:r>
        <w:rPr>
          <w:sz w:val="24"/>
        </w:rPr>
        <w:t>directors</w:t>
      </w:r>
      <w:r>
        <w:rPr>
          <w:spacing w:val="1"/>
          <w:sz w:val="24"/>
        </w:rPr>
        <w:t> </w:t>
      </w:r>
      <w:r>
        <w:rPr>
          <w:sz w:val="24"/>
        </w:rPr>
        <w:t>possess?</w:t>
      </w:r>
      <w:r>
        <w:rPr>
          <w:spacing w:val="1"/>
          <w:sz w:val="24"/>
        </w:rPr>
        <w:t> </w:t>
      </w:r>
      <w:r>
        <w:rPr>
          <w:sz w:val="24"/>
        </w:rPr>
        <w:t>Malaysia</w:t>
      </w:r>
      <w:r>
        <w:rPr>
          <w:spacing w:val="1"/>
          <w:sz w:val="24"/>
        </w:rPr>
        <w:t> </w:t>
      </w:r>
      <w:r>
        <w:rPr>
          <w:sz w:val="24"/>
        </w:rPr>
        <w:t>perspective.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7</w:t>
      </w:r>
      <w:r>
        <w:rPr>
          <w:sz w:val="24"/>
        </w:rPr>
        <w:t>(2), 142-149.</w:t>
      </w:r>
    </w:p>
    <w:p>
      <w:pPr>
        <w:spacing w:line="480" w:lineRule="auto" w:before="1"/>
        <w:ind w:left="1308" w:right="210" w:hanging="720"/>
        <w:jc w:val="both"/>
        <w:rPr>
          <w:sz w:val="24"/>
        </w:rPr>
      </w:pPr>
      <w:r>
        <w:rPr>
          <w:sz w:val="24"/>
        </w:rPr>
        <w:t>Wang, C., Xie, F., &amp; Zhu, M. (2015). Industry expertise of independent directors and</w:t>
      </w:r>
      <w:r>
        <w:rPr>
          <w:spacing w:val="-57"/>
          <w:sz w:val="24"/>
        </w:rPr>
        <w:t> </w:t>
      </w:r>
      <w:r>
        <w:rPr>
          <w:sz w:val="24"/>
        </w:rPr>
        <w:t>board monitoring. </w:t>
      </w:r>
      <w:r>
        <w:rPr>
          <w:i/>
          <w:sz w:val="24"/>
        </w:rPr>
        <w:t>Journal of financial and quantitative analysis, 50</w:t>
      </w:r>
      <w:r>
        <w:rPr>
          <w:sz w:val="24"/>
        </w:rPr>
        <w:t>(5), 929-</w:t>
      </w:r>
      <w:r>
        <w:rPr>
          <w:spacing w:val="1"/>
          <w:sz w:val="24"/>
        </w:rPr>
        <w:t> </w:t>
      </w:r>
      <w:r>
        <w:rPr>
          <w:sz w:val="24"/>
        </w:rPr>
        <w:t>962.</w:t>
      </w:r>
    </w:p>
    <w:p>
      <w:pPr>
        <w:pStyle w:val="BodyText"/>
        <w:spacing w:line="480" w:lineRule="auto"/>
        <w:ind w:right="212" w:hanging="720"/>
      </w:pPr>
      <w:r>
        <w:rPr/>
        <w:t>Wang,</w:t>
      </w:r>
      <w:r>
        <w:rPr>
          <w:spacing w:val="41"/>
        </w:rPr>
        <w:t> </w:t>
      </w:r>
      <w:r>
        <w:rPr/>
        <w:t>H.-M.</w:t>
      </w:r>
      <w:r>
        <w:rPr>
          <w:spacing w:val="42"/>
        </w:rPr>
        <w:t> </w:t>
      </w:r>
      <w:r>
        <w:rPr/>
        <w:t>D.,</w:t>
      </w:r>
      <w:r>
        <w:rPr>
          <w:spacing w:val="43"/>
        </w:rPr>
        <w:t> </w:t>
      </w:r>
      <w:r>
        <w:rPr/>
        <w:t>&amp;</w:t>
      </w:r>
      <w:r>
        <w:rPr>
          <w:spacing w:val="42"/>
        </w:rPr>
        <w:t> </w:t>
      </w:r>
      <w:r>
        <w:rPr/>
        <w:t>Sengupta,</w:t>
      </w:r>
      <w:r>
        <w:rPr>
          <w:spacing w:val="44"/>
        </w:rPr>
        <w:t> </w:t>
      </w:r>
      <w:r>
        <w:rPr/>
        <w:t>S.</w:t>
      </w:r>
      <w:r>
        <w:rPr>
          <w:spacing w:val="41"/>
        </w:rPr>
        <w:t> </w:t>
      </w:r>
      <w:r>
        <w:rPr/>
        <w:t>(2016).</w:t>
      </w:r>
      <w:r>
        <w:rPr>
          <w:spacing w:val="43"/>
        </w:rPr>
        <w:t> </w:t>
      </w:r>
      <w:r>
        <w:rPr/>
        <w:t>Stakeholder</w:t>
      </w:r>
      <w:r>
        <w:rPr>
          <w:spacing w:val="40"/>
        </w:rPr>
        <w:t> </w:t>
      </w:r>
      <w:r>
        <w:rPr/>
        <w:t>relationships,</w:t>
      </w:r>
      <w:r>
        <w:rPr>
          <w:spacing w:val="42"/>
        </w:rPr>
        <w:t> </w:t>
      </w:r>
      <w:r>
        <w:rPr/>
        <w:t>brand</w:t>
      </w:r>
      <w:r>
        <w:rPr>
          <w:spacing w:val="42"/>
        </w:rPr>
        <w:t> </w:t>
      </w:r>
      <w:r>
        <w:rPr/>
        <w:t>equity,</w:t>
      </w:r>
      <w:r>
        <w:rPr>
          <w:spacing w:val="-58"/>
        </w:rPr>
        <w:t> </w:t>
      </w:r>
      <w:r>
        <w:rPr/>
        <w:t>firm</w:t>
      </w:r>
      <w:r>
        <w:rPr>
          <w:spacing w:val="1"/>
        </w:rPr>
        <w:t> </w:t>
      </w:r>
      <w:r>
        <w:rPr/>
        <w:t>performance: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resource-based</w:t>
      </w:r>
      <w:r>
        <w:rPr>
          <w:spacing w:val="1"/>
        </w:rPr>
        <w:t> </w:t>
      </w:r>
      <w:r>
        <w:rPr/>
        <w:t>perspective.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Business</w:t>
      </w:r>
      <w:r>
        <w:rPr>
          <w:i/>
          <w:spacing w:val="-57"/>
        </w:rPr>
        <w:t> </w:t>
      </w:r>
      <w:r>
        <w:rPr>
          <w:i/>
        </w:rPr>
        <w:t>Research,</w:t>
      </w:r>
      <w:r>
        <w:rPr>
          <w:i/>
          <w:spacing w:val="-1"/>
        </w:rPr>
        <w:t> </w:t>
      </w:r>
      <w:r>
        <w:rPr>
          <w:i/>
        </w:rPr>
        <w:t>69</w:t>
      </w:r>
      <w:r>
        <w:rPr/>
        <w:t>(12),</w:t>
      </w:r>
      <w:r>
        <w:rPr>
          <w:spacing w:val="-1"/>
        </w:rPr>
        <w:t> </w:t>
      </w:r>
      <w:r>
        <w:rPr/>
        <w:t>5561-5568.</w:t>
      </w:r>
    </w:p>
    <w:p>
      <w:pPr>
        <w:pStyle w:val="BodyText"/>
        <w:spacing w:line="480" w:lineRule="auto" w:before="1"/>
        <w:ind w:right="215" w:hanging="720"/>
      </w:pPr>
      <w:r>
        <w:rPr/>
        <w:pict>
          <v:group style="position:absolute;margin-left:133.279999pt;margin-top:42.703106pt;width:329pt;height:120pt;mso-position-horizontal-relative:page;mso-position-vertical-relative:paragraph;z-index:-16297984" coordorigin="2666,854" coordsize="6580,2400">
            <v:shape style="position:absolute;left:3266;top:974;width:5980;height:2280" type="#_x0000_t75" stroked="false">
              <v:imagedata r:id="rId6" o:title=""/>
            </v:shape>
            <v:shape style="position:absolute;left:2665;top:854;width:6490;height:2340" type="#_x0000_t75" stroked="false">
              <v:imagedata r:id="rId7" o:title=""/>
            </v:shape>
            <w10:wrap type="none"/>
          </v:group>
        </w:pict>
      </w:r>
      <w:r>
        <w:rPr/>
        <w:t>Wang, N., Li, F., Chen, B., Xu, K., Yan, G., Qiao, J., . . . Meng, J. (2014). Genome-</w:t>
      </w:r>
      <w:r>
        <w:rPr>
          <w:spacing w:val="1"/>
        </w:rPr>
        <w:t> </w:t>
      </w:r>
      <w:r>
        <w:rPr/>
        <w:t>wide investigation of genetic changes during modern breeding of Brassica</w:t>
      </w:r>
      <w:r>
        <w:rPr>
          <w:spacing w:val="1"/>
        </w:rPr>
        <w:t> </w:t>
      </w:r>
      <w:r>
        <w:rPr/>
        <w:t>napus.</w:t>
      </w:r>
      <w:r>
        <w:rPr>
          <w:spacing w:val="-1"/>
        </w:rPr>
        <w:t> </w:t>
      </w:r>
      <w:r>
        <w:rPr>
          <w:i/>
        </w:rPr>
        <w:t>Theoretical and Applied</w:t>
      </w:r>
      <w:r>
        <w:rPr>
          <w:i/>
          <w:spacing w:val="-1"/>
        </w:rPr>
        <w:t> </w:t>
      </w:r>
      <w:r>
        <w:rPr>
          <w:i/>
        </w:rPr>
        <w:t>Genetics, 127</w:t>
      </w:r>
      <w:r>
        <w:rPr/>
        <w:t>(8),</w:t>
      </w:r>
      <w:r>
        <w:rPr>
          <w:spacing w:val="2"/>
        </w:rPr>
        <w:t> </w:t>
      </w:r>
      <w:r>
        <w:rPr/>
        <w:t>1817-1829.</w:t>
      </w:r>
    </w:p>
    <w:p>
      <w:pPr>
        <w:spacing w:line="480" w:lineRule="auto" w:before="0"/>
        <w:ind w:left="1308" w:right="211" w:hanging="720"/>
        <w:jc w:val="both"/>
        <w:rPr>
          <w:sz w:val="24"/>
        </w:rPr>
      </w:pPr>
      <w:r>
        <w:rPr>
          <w:sz w:val="24"/>
        </w:rPr>
        <w:t>Wang, Y., &amp; Clift, B. (2009). Is there a “business case” for board diversity? </w:t>
      </w:r>
      <w:r>
        <w:rPr>
          <w:i/>
          <w:sz w:val="24"/>
        </w:rPr>
        <w:t>Pacific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review, 21</w:t>
      </w:r>
      <w:r>
        <w:rPr>
          <w:sz w:val="24"/>
        </w:rPr>
        <w:t>(2), 88-103.</w:t>
      </w:r>
    </w:p>
    <w:p>
      <w:pPr>
        <w:spacing w:line="302" w:lineRule="exact" w:before="0"/>
        <w:ind w:left="588" w:right="0" w:firstLine="0"/>
        <w:jc w:val="both"/>
        <w:rPr>
          <w:sz w:val="24"/>
        </w:rPr>
      </w:pPr>
      <w:r>
        <w:rPr>
          <w:spacing w:val="1"/>
          <w:position w:val="1"/>
          <w:sz w:val="24"/>
        </w:rPr>
        <w:t>W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tt</w:t>
      </w:r>
      <w:r>
        <w:rPr>
          <w:w w:val="99"/>
          <w:position w:val="1"/>
          <w:sz w:val="24"/>
        </w:rPr>
        <w:t>s,</w:t>
      </w:r>
      <w:r>
        <w:rPr>
          <w:spacing w:val="4"/>
          <w:position w:val="1"/>
          <w:sz w:val="24"/>
        </w:rPr>
        <w:t> </w:t>
      </w:r>
      <w:r>
        <w:rPr>
          <w:position w:val="1"/>
          <w:sz w:val="24"/>
        </w:rPr>
        <w:t>R.</w:t>
      </w:r>
      <w:r>
        <w:rPr>
          <w:spacing w:val="4"/>
          <w:position w:val="1"/>
          <w:sz w:val="24"/>
        </w:rPr>
        <w:t> </w:t>
      </w:r>
      <w:r>
        <w:rPr>
          <w:spacing w:val="-6"/>
          <w:position w:val="1"/>
          <w:sz w:val="24"/>
        </w:rPr>
        <w:t>L</w:t>
      </w:r>
      <w:r>
        <w:rPr>
          <w:position w:val="1"/>
          <w:sz w:val="24"/>
        </w:rPr>
        <w:t>.,</w:t>
      </w:r>
      <w:r>
        <w:rPr>
          <w:spacing w:val="6"/>
          <w:position w:val="1"/>
          <w:sz w:val="24"/>
        </w:rPr>
        <w:t> </w:t>
      </w:r>
      <w:r>
        <w:rPr>
          <w:position w:val="1"/>
          <w:sz w:val="24"/>
        </w:rPr>
        <w:t>&amp;</w:t>
      </w:r>
      <w:r>
        <w:rPr>
          <w:spacing w:val="5"/>
          <w:position w:val="1"/>
          <w:sz w:val="24"/>
        </w:rPr>
        <w:t> </w:t>
      </w:r>
      <w:r>
        <w:rPr>
          <w:spacing w:val="-3"/>
          <w:position w:val="1"/>
          <w:sz w:val="24"/>
        </w:rPr>
        <w:t>Z</w:t>
      </w:r>
      <w:r>
        <w:rPr>
          <w:position w:val="1"/>
          <w:sz w:val="24"/>
        </w:rPr>
        <w:t>immerm</w:t>
      </w:r>
      <w:r>
        <w:rPr>
          <w:spacing w:val="-87"/>
          <w:position w:val="1"/>
          <w:sz w:val="24"/>
        </w:rPr>
        <w:t>a</w:t>
      </w:r>
      <w:r>
        <w:rPr>
          <w:rFonts w:ascii="Arial"/>
          <w:color w:val="494949"/>
          <w:spacing w:val="-141"/>
          <w:w w:val="104"/>
          <w:sz w:val="30"/>
        </w:rPr>
        <w:t>U</w:t>
      </w:r>
      <w:r>
        <w:rPr>
          <w:position w:val="1"/>
          <w:sz w:val="24"/>
        </w:rPr>
        <w:t>n</w:t>
      </w:r>
      <w:r>
        <w:rPr>
          <w:spacing w:val="-25"/>
          <w:position w:val="1"/>
          <w:sz w:val="24"/>
        </w:rPr>
        <w:t>,</w:t>
      </w:r>
      <w:r>
        <w:rPr>
          <w:rFonts w:ascii="Arial"/>
          <w:color w:val="494949"/>
          <w:spacing w:val="-109"/>
          <w:w w:val="117"/>
          <w:sz w:val="30"/>
        </w:rPr>
        <w:t>n</w:t>
      </w:r>
      <w:r>
        <w:rPr>
          <w:spacing w:val="2"/>
          <w:w w:val="99"/>
          <w:position w:val="1"/>
          <w:sz w:val="24"/>
        </w:rPr>
        <w:t>J</w:t>
      </w:r>
      <w:r>
        <w:rPr>
          <w:spacing w:val="-33"/>
          <w:position w:val="1"/>
          <w:sz w:val="24"/>
        </w:rPr>
        <w:t>.</w:t>
      </w:r>
      <w:r>
        <w:rPr>
          <w:rFonts w:ascii="Arial"/>
          <w:color w:val="494949"/>
          <w:spacing w:val="9"/>
          <w:w w:val="136"/>
          <w:sz w:val="30"/>
        </w:rPr>
        <w:t>i</w:t>
      </w:r>
      <w:r>
        <w:rPr>
          <w:spacing w:val="-142"/>
          <w:position w:val="1"/>
          <w:sz w:val="24"/>
        </w:rPr>
        <w:t>L</w:t>
      </w:r>
      <w:r>
        <w:rPr>
          <w:rFonts w:ascii="Arial"/>
          <w:color w:val="494949"/>
          <w:spacing w:val="-78"/>
          <w:w w:val="141"/>
          <w:sz w:val="30"/>
        </w:rPr>
        <w:t>v</w:t>
      </w:r>
      <w:r>
        <w:rPr>
          <w:position w:val="1"/>
          <w:sz w:val="24"/>
        </w:rPr>
        <w:t>.</w:t>
      </w:r>
      <w:r>
        <w:rPr>
          <w:spacing w:val="-28"/>
          <w:position w:val="1"/>
          <w:sz w:val="24"/>
        </w:rPr>
        <w:t> </w:t>
      </w:r>
      <w:r>
        <w:rPr>
          <w:rFonts w:ascii="Arial"/>
          <w:color w:val="494949"/>
          <w:spacing w:val="-185"/>
          <w:w w:val="126"/>
          <w:sz w:val="30"/>
        </w:rPr>
        <w:t>e</w:t>
      </w:r>
      <w:r>
        <w:rPr>
          <w:w w:val="99"/>
          <w:position w:val="1"/>
          <w:sz w:val="24"/>
        </w:rPr>
        <w:t>(</w:t>
      </w:r>
      <w:r>
        <w:rPr>
          <w:spacing w:val="-1"/>
          <w:w w:val="99"/>
          <w:position w:val="1"/>
          <w:sz w:val="24"/>
        </w:rPr>
        <w:t>1</w:t>
      </w:r>
      <w:r>
        <w:rPr>
          <w:rFonts w:ascii="Arial"/>
          <w:color w:val="494949"/>
          <w:spacing w:val="-136"/>
          <w:w w:val="136"/>
          <w:sz w:val="30"/>
        </w:rPr>
        <w:t>r</w:t>
      </w:r>
      <w:r>
        <w:rPr>
          <w:position w:val="1"/>
          <w:sz w:val="24"/>
        </w:rPr>
        <w:t>9</w:t>
      </w:r>
      <w:r>
        <w:rPr>
          <w:spacing w:val="-90"/>
          <w:position w:val="1"/>
          <w:sz w:val="24"/>
        </w:rPr>
        <w:t>8</w:t>
      </w:r>
      <w:r>
        <w:rPr>
          <w:rFonts w:ascii="Arial"/>
          <w:color w:val="494949"/>
          <w:spacing w:val="-78"/>
          <w:w w:val="110"/>
          <w:sz w:val="30"/>
        </w:rPr>
        <w:t>s</w:t>
      </w:r>
      <w:r>
        <w:rPr>
          <w:spacing w:val="-28"/>
          <w:position w:val="1"/>
          <w:sz w:val="24"/>
        </w:rPr>
        <w:t>3</w:t>
      </w:r>
      <w:r>
        <w:rPr>
          <w:rFonts w:ascii="Arial"/>
          <w:color w:val="494949"/>
          <w:spacing w:val="-64"/>
          <w:w w:val="136"/>
          <w:sz w:val="30"/>
        </w:rPr>
        <w:t>l</w:t>
      </w:r>
      <w:r>
        <w:rPr>
          <w:spacing w:val="-1"/>
          <w:w w:val="99"/>
          <w:position w:val="1"/>
          <w:sz w:val="24"/>
        </w:rPr>
        <w:t>)</w:t>
      </w:r>
      <w:r>
        <w:rPr>
          <w:rFonts w:ascii="Arial"/>
          <w:color w:val="494949"/>
          <w:spacing w:val="-136"/>
          <w:w w:val="163"/>
          <w:sz w:val="30"/>
        </w:rPr>
        <w:t>t</w:t>
      </w:r>
      <w:r>
        <w:rPr>
          <w:position w:val="1"/>
          <w:sz w:val="24"/>
        </w:rPr>
        <w:t>.</w:t>
      </w:r>
      <w:r>
        <w:rPr>
          <w:spacing w:val="3"/>
          <w:position w:val="1"/>
          <w:sz w:val="24"/>
        </w:rPr>
        <w:t> </w:t>
      </w:r>
      <w:r>
        <w:rPr>
          <w:spacing w:val="-147"/>
          <w:w w:val="99"/>
          <w:position w:val="1"/>
          <w:sz w:val="24"/>
        </w:rPr>
        <w:t>A</w:t>
      </w:r>
      <w:r>
        <w:rPr>
          <w:rFonts w:ascii="Arial"/>
          <w:color w:val="494949"/>
          <w:w w:val="136"/>
          <w:sz w:val="30"/>
        </w:rPr>
        <w:t>i</w:t>
      </w:r>
      <w:r>
        <w:rPr>
          <w:rFonts w:ascii="Arial"/>
          <w:color w:val="494949"/>
          <w:spacing w:val="-26"/>
          <w:sz w:val="30"/>
        </w:rPr>
        <w:t> </w:t>
      </w:r>
      <w:r>
        <w:rPr>
          <w:spacing w:val="-9"/>
          <w:position w:val="1"/>
          <w:sz w:val="24"/>
        </w:rPr>
        <w:t>g</w:t>
      </w:r>
      <w:r>
        <w:rPr>
          <w:rFonts w:ascii="Arial"/>
          <w:color w:val="494949"/>
          <w:spacing w:val="-221"/>
          <w:w w:val="104"/>
          <w:sz w:val="30"/>
        </w:rPr>
        <w:t>U</w:t>
      </w:r>
      <w:r>
        <w:rPr>
          <w:spacing w:val="-1"/>
          <w:position w:val="1"/>
          <w:sz w:val="24"/>
        </w:rPr>
        <w:t>e</w:t>
      </w:r>
      <w:r>
        <w:rPr>
          <w:spacing w:val="-9"/>
          <w:position w:val="1"/>
          <w:sz w:val="24"/>
        </w:rPr>
        <w:t>n</w:t>
      </w:r>
      <w:r>
        <w:rPr>
          <w:rFonts w:ascii="Arial"/>
          <w:color w:val="494949"/>
          <w:spacing w:val="-141"/>
          <w:w w:val="181"/>
          <w:sz w:val="30"/>
        </w:rPr>
        <w:t>t</w:t>
      </w:r>
      <w:r>
        <w:rPr>
          <w:spacing w:val="1"/>
          <w:position w:val="1"/>
          <w:sz w:val="24"/>
        </w:rPr>
        <w:t>c</w:t>
      </w:r>
      <w:r>
        <w:rPr>
          <w:spacing w:val="-91"/>
          <w:position w:val="1"/>
          <w:sz w:val="24"/>
        </w:rPr>
        <w:t>y</w:t>
      </w:r>
      <w:r>
        <w:rPr>
          <w:rFonts w:ascii="Arial"/>
          <w:color w:val="494949"/>
          <w:spacing w:val="-59"/>
          <w:w w:val="126"/>
          <w:sz w:val="30"/>
        </w:rPr>
        <w:t>a</w:t>
      </w:r>
      <w:r>
        <w:rPr>
          <w:spacing w:val="-65"/>
          <w:position w:val="1"/>
          <w:sz w:val="24"/>
        </w:rPr>
        <w:t>p</w:t>
      </w:r>
      <w:r>
        <w:rPr>
          <w:rFonts w:ascii="Arial"/>
          <w:color w:val="494949"/>
          <w:spacing w:val="-87"/>
          <w:w w:val="151"/>
          <w:sz w:val="30"/>
        </w:rPr>
        <w:t>r</w:t>
      </w:r>
      <w:r>
        <w:rPr>
          <w:w w:val="99"/>
          <w:position w:val="1"/>
          <w:sz w:val="24"/>
        </w:rPr>
        <w:t>r</w:t>
      </w:r>
      <w:r>
        <w:rPr>
          <w:spacing w:val="-118"/>
          <w:w w:val="99"/>
          <w:position w:val="1"/>
          <w:sz w:val="24"/>
        </w:rPr>
        <w:t>o</w:t>
      </w:r>
      <w:r>
        <w:rPr>
          <w:rFonts w:ascii="Arial"/>
          <w:color w:val="494949"/>
          <w:spacing w:val="-80"/>
          <w:w w:val="117"/>
          <w:sz w:val="30"/>
        </w:rPr>
        <w:t>a</w:t>
      </w:r>
      <w:r>
        <w:rPr>
          <w:position w:val="1"/>
          <w:sz w:val="24"/>
        </w:rPr>
        <w:t>bl</w:t>
      </w:r>
      <w:r>
        <w:rPr>
          <w:spacing w:val="-41"/>
          <w:position w:val="1"/>
          <w:sz w:val="24"/>
        </w:rPr>
        <w:t>e</w:t>
      </w:r>
      <w:r>
        <w:rPr>
          <w:rFonts w:ascii="Arial"/>
          <w:color w:val="494949"/>
          <w:spacing w:val="-234"/>
          <w:w w:val="108"/>
          <w:sz w:val="30"/>
        </w:rPr>
        <w:t>M</w:t>
      </w:r>
      <w:r>
        <w:rPr>
          <w:position w:val="1"/>
          <w:sz w:val="24"/>
        </w:rPr>
        <w:t>m</w:t>
      </w:r>
      <w:r>
        <w:rPr>
          <w:spacing w:val="-34"/>
          <w:w w:val="99"/>
          <w:position w:val="1"/>
          <w:sz w:val="24"/>
        </w:rPr>
        <w:t>s</w:t>
      </w:r>
      <w:r>
        <w:rPr>
          <w:rFonts w:ascii="Arial"/>
          <w:color w:val="494949"/>
          <w:spacing w:val="-163"/>
          <w:w w:val="117"/>
          <w:sz w:val="30"/>
        </w:rPr>
        <w:t>a</w:t>
      </w:r>
      <w:r>
        <w:rPr>
          <w:position w:val="1"/>
          <w:sz w:val="24"/>
        </w:rPr>
        <w:t>,</w:t>
      </w:r>
      <w:r>
        <w:rPr>
          <w:spacing w:val="5"/>
          <w:position w:val="1"/>
          <w:sz w:val="24"/>
        </w:rPr>
        <w:t> </w:t>
      </w:r>
      <w:r>
        <w:rPr>
          <w:spacing w:val="-57"/>
          <w:position w:val="1"/>
          <w:sz w:val="24"/>
        </w:rPr>
        <w:t>a</w:t>
      </w:r>
      <w:r>
        <w:rPr>
          <w:rFonts w:ascii="Arial"/>
          <w:color w:val="494949"/>
          <w:spacing w:val="-36"/>
          <w:w w:val="136"/>
          <w:sz w:val="30"/>
        </w:rPr>
        <w:t>l</w:t>
      </w:r>
      <w:r>
        <w:rPr>
          <w:spacing w:val="-72"/>
          <w:position w:val="1"/>
          <w:sz w:val="24"/>
        </w:rPr>
        <w:t>u</w:t>
      </w:r>
      <w:r>
        <w:rPr>
          <w:rFonts w:ascii="Arial"/>
          <w:color w:val="494949"/>
          <w:spacing w:val="-125"/>
          <w:w w:val="117"/>
          <w:sz w:val="30"/>
        </w:rPr>
        <w:t>a</w:t>
      </w:r>
      <w:r>
        <w:rPr>
          <w:position w:val="1"/>
          <w:sz w:val="24"/>
        </w:rPr>
        <w:t>d</w:t>
      </w:r>
      <w:r>
        <w:rPr>
          <w:spacing w:val="-49"/>
          <w:position w:val="1"/>
          <w:sz w:val="24"/>
        </w:rPr>
        <w:t>i</w:t>
      </w:r>
      <w:r>
        <w:rPr>
          <w:rFonts w:ascii="Arial"/>
          <w:color w:val="494949"/>
          <w:spacing w:val="-148"/>
          <w:w w:val="131"/>
          <w:sz w:val="30"/>
        </w:rPr>
        <w:t>y</w:t>
      </w:r>
      <w:r>
        <w:rPr>
          <w:position w:val="1"/>
          <w:sz w:val="24"/>
        </w:rPr>
        <w:t>ti</w:t>
      </w:r>
      <w:r>
        <w:rPr>
          <w:spacing w:val="-94"/>
          <w:position w:val="1"/>
          <w:sz w:val="24"/>
        </w:rPr>
        <w:t>n</w:t>
      </w:r>
      <w:r>
        <w:rPr>
          <w:rFonts w:ascii="Arial"/>
          <w:color w:val="494949"/>
          <w:spacing w:val="-71"/>
          <w:w w:val="110"/>
          <w:sz w:val="30"/>
        </w:rPr>
        <w:t>s</w:t>
      </w:r>
      <w:r>
        <w:rPr>
          <w:spacing w:val="-37"/>
          <w:position w:val="1"/>
          <w:sz w:val="24"/>
        </w:rPr>
        <w:t>g</w:t>
      </w:r>
      <w:r>
        <w:rPr>
          <w:rFonts w:ascii="Arial"/>
          <w:color w:val="494949"/>
          <w:spacing w:val="-57"/>
          <w:w w:val="136"/>
          <w:sz w:val="30"/>
        </w:rPr>
        <w:t>i</w:t>
      </w:r>
      <w:r>
        <w:rPr>
          <w:position w:val="1"/>
          <w:sz w:val="24"/>
        </w:rPr>
        <w:t>,</w:t>
      </w:r>
      <w:r>
        <w:rPr>
          <w:rFonts w:ascii="Arial"/>
          <w:color w:val="636363"/>
          <w:spacing w:val="-133"/>
          <w:w w:val="117"/>
          <w:sz w:val="30"/>
        </w:rPr>
        <w:t>a</w:t>
      </w:r>
      <w:r>
        <w:rPr>
          <w:spacing w:val="-1"/>
          <w:position w:val="1"/>
          <w:sz w:val="24"/>
        </w:rPr>
        <w:t>a</w:t>
      </w:r>
      <w:r>
        <w:rPr>
          <w:spacing w:val="2"/>
          <w:position w:val="1"/>
          <w:sz w:val="24"/>
        </w:rPr>
        <w:t>n</w:t>
      </w:r>
      <w:r>
        <w:rPr>
          <w:position w:val="1"/>
          <w:sz w:val="24"/>
        </w:rPr>
        <w:t>d</w:t>
      </w:r>
      <w:r>
        <w:rPr>
          <w:spacing w:val="4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4"/>
          <w:position w:val="1"/>
          <w:sz w:val="24"/>
        </w:rPr>
        <w:t> </w:t>
      </w:r>
      <w:r>
        <w:rPr>
          <w:position w:val="1"/>
          <w:sz w:val="24"/>
        </w:rPr>
        <w:t>theory</w:t>
      </w:r>
    </w:p>
    <w:p>
      <w:pPr>
        <w:spacing w:line="480" w:lineRule="auto" w:before="251"/>
        <w:ind w:left="1308" w:right="208" w:firstLine="0"/>
        <w:jc w:val="both"/>
        <w:rPr>
          <w:sz w:val="24"/>
        </w:rPr>
      </w:pPr>
      <w:r>
        <w:rPr>
          <w:sz w:val="24"/>
        </w:rPr>
        <w:t>of the firm: Some evidence. </w:t>
      </w:r>
      <w:r>
        <w:rPr>
          <w:i/>
          <w:sz w:val="24"/>
        </w:rPr>
        <w:t>The Journal of Law and Economics, 26</w:t>
      </w:r>
      <w:r>
        <w:rPr>
          <w:sz w:val="24"/>
        </w:rPr>
        <w:t>(3), 613-</w:t>
      </w:r>
      <w:r>
        <w:rPr>
          <w:spacing w:val="1"/>
          <w:sz w:val="24"/>
        </w:rPr>
        <w:t> </w:t>
      </w:r>
      <w:r>
        <w:rPr>
          <w:sz w:val="24"/>
        </w:rPr>
        <w:t>633.</w:t>
      </w:r>
    </w:p>
    <w:p>
      <w:pPr>
        <w:spacing w:line="480" w:lineRule="auto" w:before="0"/>
        <w:ind w:left="1308" w:right="210" w:hanging="720"/>
        <w:jc w:val="both"/>
        <w:rPr>
          <w:sz w:val="24"/>
        </w:rPr>
      </w:pPr>
      <w:r>
        <w:rPr>
          <w:sz w:val="24"/>
        </w:rPr>
        <w:t>Wei Kiong Ting, I., &amp; Hooi Lean, H. (2009). Intellectual capital performance of</w:t>
      </w:r>
      <w:r>
        <w:rPr>
          <w:spacing w:val="1"/>
          <w:sz w:val="24"/>
        </w:rPr>
        <w:t> </w:t>
      </w:r>
      <w:r>
        <w:rPr>
          <w:sz w:val="24"/>
        </w:rPr>
        <w:t>financial institutions in Malaysia. </w:t>
      </w:r>
      <w:r>
        <w:rPr>
          <w:i/>
          <w:sz w:val="24"/>
        </w:rPr>
        <w:t>Journal of Intellectual capital, 10</w:t>
      </w:r>
      <w:r>
        <w:rPr>
          <w:sz w:val="24"/>
        </w:rPr>
        <w:t>(4), 588-</w:t>
      </w:r>
      <w:r>
        <w:rPr>
          <w:spacing w:val="1"/>
          <w:sz w:val="24"/>
        </w:rPr>
        <w:t> </w:t>
      </w:r>
      <w:r>
        <w:rPr>
          <w:sz w:val="24"/>
        </w:rPr>
        <w:t>599.</w:t>
      </w:r>
    </w:p>
    <w:p>
      <w:pPr>
        <w:spacing w:line="480" w:lineRule="auto" w:before="0"/>
        <w:ind w:left="1308" w:right="222" w:hanging="720"/>
        <w:jc w:val="both"/>
        <w:rPr>
          <w:sz w:val="24"/>
        </w:rPr>
      </w:pPr>
      <w:r>
        <w:rPr>
          <w:sz w:val="24"/>
        </w:rPr>
        <w:t>Weir, C., Laing, D., &amp; McKnight, P. J. (2002). Internal and external governance</w:t>
      </w:r>
      <w:r>
        <w:rPr>
          <w:spacing w:val="1"/>
          <w:sz w:val="24"/>
        </w:rPr>
        <w:t> </w:t>
      </w:r>
      <w:r>
        <w:rPr>
          <w:sz w:val="24"/>
        </w:rPr>
        <w:t>mechanisms: their impact on the performance of large UK public companies.</w:t>
      </w:r>
      <w:r>
        <w:rPr>
          <w:spacing w:val="1"/>
          <w:sz w:val="24"/>
        </w:rPr>
        <w:t> </w:t>
      </w:r>
      <w:r>
        <w:rPr>
          <w:i/>
          <w:spacing w:val="-1"/>
          <w:sz w:val="24"/>
        </w:rPr>
        <w:t>J</w:t>
      </w:r>
      <w:r>
        <w:rPr>
          <w:i/>
          <w:sz w:val="24"/>
        </w:rPr>
        <w:t>ournal of Busine</w:t>
      </w:r>
      <w:r>
        <w:rPr>
          <w:i/>
          <w:w w:val="97"/>
          <w:sz w:val="24"/>
        </w:rPr>
        <w:t>ss</w:t>
      </w:r>
      <w:r>
        <w:rPr>
          <w:i/>
          <w:sz w:val="24"/>
        </w:rPr>
        <w:t> Fin</w:t>
      </w:r>
      <w:r>
        <w:rPr>
          <w:i/>
          <w:spacing w:val="2"/>
          <w:sz w:val="24"/>
        </w:rPr>
        <w:t>a</w:t>
      </w:r>
      <w:r>
        <w:rPr>
          <w:i/>
          <w:sz w:val="24"/>
        </w:rPr>
        <w:t>n</w:t>
      </w:r>
      <w:r>
        <w:rPr>
          <w:i/>
          <w:spacing w:val="-1"/>
          <w:sz w:val="24"/>
        </w:rPr>
        <w:t>c</w:t>
      </w:r>
      <w:r>
        <w:rPr>
          <w:i/>
          <w:sz w:val="24"/>
        </w:rPr>
        <w:t>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c</w:t>
      </w:r>
      <w:r>
        <w:rPr>
          <w:i/>
          <w:spacing w:val="-1"/>
          <w:sz w:val="24"/>
        </w:rPr>
        <w:t>c</w:t>
      </w:r>
      <w:r>
        <w:rPr>
          <w:i/>
          <w:sz w:val="24"/>
        </w:rPr>
        <w:t>ounting, 2</w:t>
      </w:r>
      <w:r>
        <w:rPr>
          <w:i/>
          <w:spacing w:val="1"/>
          <w:sz w:val="24"/>
        </w:rPr>
        <w:t>9</w:t>
      </w:r>
      <w:r>
        <w:rPr>
          <w:spacing w:val="-1"/>
          <w:sz w:val="24"/>
        </w:rPr>
        <w:t>(</w:t>
      </w:r>
      <w:r>
        <w:rPr>
          <w:spacing w:val="2"/>
          <w:sz w:val="24"/>
        </w:rPr>
        <w:t>5</w:t>
      </w:r>
      <w:r>
        <w:rPr>
          <w:spacing w:val="-1"/>
          <w:w w:val="40"/>
          <w:sz w:val="24"/>
        </w:rPr>
        <w:t>‐</w:t>
      </w:r>
      <w:r>
        <w:rPr>
          <w:spacing w:val="2"/>
          <w:sz w:val="24"/>
        </w:rPr>
        <w:t>6</w:t>
      </w:r>
      <w:r>
        <w:rPr>
          <w:sz w:val="24"/>
        </w:rPr>
        <w:t>), 579</w:t>
      </w:r>
      <w:r>
        <w:rPr>
          <w:spacing w:val="-1"/>
          <w:sz w:val="24"/>
        </w:rPr>
        <w:t>-</w:t>
      </w:r>
      <w:r>
        <w:rPr>
          <w:sz w:val="24"/>
        </w:rPr>
        <w:t>611.</w:t>
      </w:r>
    </w:p>
    <w:p>
      <w:pPr>
        <w:spacing w:line="480" w:lineRule="auto" w:before="1"/>
        <w:ind w:left="1308" w:right="213" w:hanging="720"/>
        <w:jc w:val="both"/>
        <w:rPr>
          <w:sz w:val="24"/>
        </w:rPr>
      </w:pPr>
      <w:r>
        <w:rPr>
          <w:sz w:val="24"/>
        </w:rPr>
        <w:t>Wernerfelt, B. (1984). A resource‐based view of the firm. </w:t>
      </w:r>
      <w:r>
        <w:rPr>
          <w:i/>
          <w:sz w:val="24"/>
        </w:rPr>
        <w:t>Strategic 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</w:t>
      </w:r>
      <w:r>
        <w:rPr>
          <w:sz w:val="24"/>
        </w:rPr>
        <w:t>(2), 171-180.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line="480" w:lineRule="auto" w:before="77"/>
        <w:ind w:right="228" w:hanging="720"/>
      </w:pPr>
      <w:r>
        <w:rPr/>
        <w:t>Wernerfelt, B., &amp; Montgomery, C. A. (1988). Tobin's q and the importance of focus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firm performance.</w:t>
      </w:r>
      <w:r>
        <w:rPr>
          <w:spacing w:val="1"/>
        </w:rPr>
        <w:t> </w:t>
      </w:r>
      <w:r>
        <w:rPr>
          <w:i/>
        </w:rPr>
        <w:t>The</w:t>
      </w:r>
      <w:r>
        <w:rPr>
          <w:i/>
          <w:spacing w:val="1"/>
        </w:rPr>
        <w:t> </w:t>
      </w:r>
      <w:r>
        <w:rPr>
          <w:i/>
        </w:rPr>
        <w:t>American Economic</w:t>
      </w:r>
      <w:r>
        <w:rPr>
          <w:i/>
          <w:spacing w:val="-2"/>
        </w:rPr>
        <w:t> </w:t>
      </w:r>
      <w:r>
        <w:rPr>
          <w:i/>
        </w:rPr>
        <w:t>Review</w:t>
      </w:r>
      <w:r>
        <w:rPr/>
        <w:t>, 246-250.</w:t>
      </w:r>
    </w:p>
    <w:p>
      <w:pPr>
        <w:spacing w:line="480" w:lineRule="auto" w:before="1"/>
        <w:ind w:left="1308" w:right="225" w:hanging="720"/>
        <w:jc w:val="both"/>
        <w:rPr>
          <w:sz w:val="24"/>
        </w:rPr>
      </w:pPr>
      <w:r>
        <w:rPr>
          <w:sz w:val="24"/>
        </w:rPr>
        <w:t>Wiersema, M. F., &amp; Bantel, K. A. (1992). Top management team demography and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-2"/>
          <w:sz w:val="24"/>
        </w:rPr>
        <w:t> </w:t>
      </w:r>
      <w:r>
        <w:rPr>
          <w:sz w:val="24"/>
        </w:rPr>
        <w:t>strategic change.</w:t>
      </w:r>
      <w:r>
        <w:rPr>
          <w:spacing w:val="1"/>
          <w:sz w:val="24"/>
        </w:rPr>
        <w:t> </w:t>
      </w:r>
      <w:r>
        <w:rPr>
          <w:i/>
          <w:sz w:val="24"/>
        </w:rPr>
        <w:t>Academy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 journal,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35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91-121.</w:t>
      </w:r>
    </w:p>
    <w:p>
      <w:pPr>
        <w:spacing w:line="480" w:lineRule="auto" w:before="0"/>
        <w:ind w:left="1308" w:right="215" w:hanging="720"/>
        <w:jc w:val="both"/>
        <w:rPr>
          <w:sz w:val="24"/>
        </w:rPr>
      </w:pPr>
      <w:r>
        <w:rPr>
          <w:sz w:val="24"/>
        </w:rPr>
        <w:t>Wild, J. J. (1996). The audit committee and earnings quality. </w:t>
      </w:r>
      <w:r>
        <w:rPr>
          <w:i/>
          <w:sz w:val="24"/>
        </w:rPr>
        <w:t>Journal of Accounting,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Auditing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Finance, 11</w:t>
      </w:r>
      <w:r>
        <w:rPr>
          <w:sz w:val="24"/>
        </w:rPr>
        <w:t>(2), 247-276.</w:t>
      </w:r>
    </w:p>
    <w:p>
      <w:pPr>
        <w:pStyle w:val="BodyText"/>
        <w:spacing w:line="480" w:lineRule="auto"/>
        <w:ind w:right="221" w:hanging="720"/>
      </w:pPr>
      <w:r>
        <w:rPr/>
        <w:t>Wincent, J., Anokhin, S., Örtqvist, D., &amp; Autio, E. (2010). Quality meets structure:</w:t>
      </w:r>
      <w:r>
        <w:rPr>
          <w:spacing w:val="1"/>
        </w:rPr>
        <w:t> </w:t>
      </w:r>
      <w:r>
        <w:rPr/>
        <w:t>Generalized</w:t>
      </w:r>
      <w:r>
        <w:rPr>
          <w:spacing w:val="1"/>
        </w:rPr>
        <w:t> </w:t>
      </w:r>
      <w:r>
        <w:rPr/>
        <w:t>reciprocity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firm‐level</w:t>
      </w:r>
      <w:r>
        <w:rPr>
          <w:spacing w:val="1"/>
        </w:rPr>
        <w:t> </w:t>
      </w:r>
      <w:r>
        <w:rPr/>
        <w:t>advantage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networks.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management studies, 47</w:t>
      </w:r>
      <w:r>
        <w:rPr/>
        <w:t>(4), 597-624.</w:t>
      </w:r>
    </w:p>
    <w:p>
      <w:pPr>
        <w:pStyle w:val="BodyText"/>
        <w:spacing w:line="480" w:lineRule="auto" w:before="1"/>
        <w:ind w:right="217" w:hanging="720"/>
      </w:pPr>
      <w:r>
        <w:rPr/>
        <w:pict>
          <v:group style="position:absolute;margin-left:133.279999pt;margin-top:42.703106pt;width:329pt;height:120pt;mso-position-horizontal-relative:page;mso-position-vertical-relative:paragraph;z-index:-16297472" coordorigin="2666,854" coordsize="6580,2400">
            <v:shape style="position:absolute;left:3266;top:974;width:5980;height:2280" type="#_x0000_t75" stroked="false">
              <v:imagedata r:id="rId6" o:title=""/>
            </v:shape>
            <v:shape style="position:absolute;left:2665;top:854;width:6490;height:2340" type="#_x0000_t75" stroked="false">
              <v:imagedata r:id="rId7" o:title=""/>
            </v:shape>
            <w10:wrap type="none"/>
          </v:group>
        </w:pict>
      </w:r>
      <w:r>
        <w:rPr/>
        <w:t>Wolfe,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Sauaia,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(2003).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Tobin’s</w:t>
      </w:r>
      <w:r>
        <w:rPr>
          <w:spacing w:val="1"/>
        </w:rPr>
        <w:t> </w:t>
      </w:r>
      <w:r>
        <w:rPr/>
        <w:t>Q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Company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IndicatorDevelopments in Business Simulation and Experiential</w:t>
      </w:r>
      <w:r>
        <w:rPr>
          <w:spacing w:val="1"/>
        </w:rPr>
        <w:t> </w:t>
      </w:r>
      <w:r>
        <w:rPr/>
        <w:t>Learning:</w:t>
      </w:r>
      <w:r>
        <w:rPr>
          <w:spacing w:val="1"/>
        </w:rPr>
        <w:t> </w:t>
      </w:r>
      <w:r>
        <w:rPr/>
        <w:t>Volume.</w:t>
      </w:r>
    </w:p>
    <w:p>
      <w:pPr>
        <w:pStyle w:val="BodyText"/>
        <w:ind w:left="588"/>
      </w:pPr>
      <w:r>
        <w:rPr/>
        <w:t>Wooldridge,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M. (2003).</w:t>
      </w:r>
      <w:r>
        <w:rPr>
          <w:spacing w:val="-1"/>
        </w:rPr>
        <w:t> </w:t>
      </w:r>
      <w:r>
        <w:rPr/>
        <w:t>Cluster-sample</w:t>
      </w:r>
      <w:r>
        <w:rPr>
          <w:spacing w:val="-2"/>
        </w:rPr>
        <w:t> </w:t>
      </w:r>
      <w:r>
        <w:rPr/>
        <w:t>methods in</w:t>
      </w:r>
      <w:r>
        <w:rPr>
          <w:spacing w:val="-1"/>
        </w:rPr>
        <w:t> </w:t>
      </w:r>
      <w:r>
        <w:rPr/>
        <w:t>applied</w:t>
      </w:r>
      <w:r>
        <w:rPr>
          <w:spacing w:val="55"/>
        </w:rPr>
        <w:t> </w:t>
      </w:r>
      <w:r>
        <w:rPr/>
        <w:t>econometrics.</w:t>
      </w:r>
    </w:p>
    <w:p>
      <w:pPr>
        <w:pStyle w:val="BodyText"/>
        <w:ind w:left="0"/>
        <w:jc w:val="left"/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American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Review, 93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133-138.</w:t>
      </w:r>
    </w:p>
    <w:p>
      <w:pPr>
        <w:spacing w:line="415" w:lineRule="auto" w:before="233"/>
        <w:ind w:left="1308" w:right="209" w:hanging="720"/>
        <w:jc w:val="both"/>
        <w:rPr>
          <w:sz w:val="24"/>
        </w:rPr>
      </w:pPr>
      <w:r>
        <w:rPr>
          <w:spacing w:val="1"/>
          <w:position w:val="1"/>
          <w:sz w:val="24"/>
        </w:rPr>
        <w:t>W</w:t>
      </w:r>
      <w:r>
        <w:rPr>
          <w:position w:val="1"/>
          <w:sz w:val="24"/>
        </w:rPr>
        <w:t>ooldrid</w:t>
      </w:r>
      <w:r>
        <w:rPr>
          <w:spacing w:val="-3"/>
          <w:position w:val="1"/>
          <w:sz w:val="24"/>
        </w:rPr>
        <w:t>g</w:t>
      </w:r>
      <w:r>
        <w:rPr>
          <w:spacing w:val="-1"/>
          <w:position w:val="1"/>
          <w:sz w:val="24"/>
        </w:rPr>
        <w:t>e</w:t>
      </w:r>
      <w:r>
        <w:rPr>
          <w:position w:val="1"/>
          <w:sz w:val="24"/>
        </w:rPr>
        <w:t>, </w:t>
      </w:r>
      <w:r>
        <w:rPr>
          <w:spacing w:val="-18"/>
          <w:position w:val="1"/>
          <w:sz w:val="24"/>
        </w:rPr>
        <w:t> </w:t>
      </w:r>
      <w:r>
        <w:rPr>
          <w:spacing w:val="2"/>
          <w:w w:val="99"/>
          <w:position w:val="1"/>
          <w:sz w:val="24"/>
        </w:rPr>
        <w:t>J</w:t>
      </w:r>
      <w:r>
        <w:rPr>
          <w:position w:val="1"/>
          <w:sz w:val="24"/>
        </w:rPr>
        <w:t>. </w:t>
      </w:r>
      <w:r>
        <w:rPr>
          <w:spacing w:val="-18"/>
          <w:position w:val="1"/>
          <w:sz w:val="24"/>
        </w:rPr>
        <w:t> </w:t>
      </w:r>
      <w:r>
        <w:rPr>
          <w:w w:val="99"/>
          <w:position w:val="1"/>
          <w:sz w:val="24"/>
        </w:rPr>
        <w:t>M.</w:t>
      </w:r>
      <w:r>
        <w:rPr>
          <w:position w:val="1"/>
          <w:sz w:val="24"/>
        </w:rPr>
        <w:t> </w:t>
      </w:r>
      <w:r>
        <w:rPr>
          <w:spacing w:val="-20"/>
          <w:position w:val="1"/>
          <w:sz w:val="24"/>
        </w:rPr>
        <w:t> </w:t>
      </w:r>
      <w:r>
        <w:rPr>
          <w:position w:val="1"/>
          <w:sz w:val="24"/>
        </w:rPr>
        <w:t>(20</w:t>
      </w:r>
      <w:r>
        <w:rPr>
          <w:spacing w:val="-4"/>
          <w:position w:val="1"/>
          <w:sz w:val="24"/>
        </w:rPr>
        <w:t>1</w:t>
      </w:r>
      <w:r>
        <w:rPr>
          <w:position w:val="1"/>
          <w:sz w:val="24"/>
        </w:rPr>
        <w:t>0</w:t>
      </w:r>
      <w:r>
        <w:rPr>
          <w:spacing w:val="-47"/>
          <w:position w:val="1"/>
          <w:sz w:val="24"/>
        </w:rPr>
        <w:t>)</w:t>
      </w:r>
      <w:r>
        <w:rPr>
          <w:rFonts w:ascii="Arial"/>
          <w:color w:val="494949"/>
          <w:spacing w:val="-181"/>
          <w:w w:val="104"/>
          <w:sz w:val="30"/>
        </w:rPr>
        <w:t>U</w:t>
      </w:r>
      <w:r>
        <w:rPr>
          <w:position w:val="1"/>
          <w:sz w:val="24"/>
        </w:rPr>
        <w:t>. </w:t>
      </w:r>
      <w:r>
        <w:rPr>
          <w:spacing w:val="-16"/>
          <w:position w:val="1"/>
          <w:sz w:val="24"/>
        </w:rPr>
        <w:t> </w:t>
      </w:r>
      <w:r>
        <w:rPr>
          <w:i/>
          <w:spacing w:val="-116"/>
          <w:position w:val="1"/>
          <w:sz w:val="24"/>
        </w:rPr>
        <w:t>E</w:t>
      </w:r>
      <w:r>
        <w:rPr>
          <w:rFonts w:ascii="Arial"/>
          <w:color w:val="494949"/>
          <w:spacing w:val="-82"/>
          <w:w w:val="117"/>
          <w:sz w:val="30"/>
        </w:rPr>
        <w:t>n</w:t>
      </w:r>
      <w:r>
        <w:rPr>
          <w:i/>
          <w:spacing w:val="-11"/>
          <w:position w:val="1"/>
          <w:sz w:val="24"/>
        </w:rPr>
        <w:t>c</w:t>
      </w:r>
      <w:r>
        <w:rPr>
          <w:rFonts w:ascii="Arial"/>
          <w:color w:val="494949"/>
          <w:spacing w:val="-82"/>
          <w:w w:val="136"/>
          <w:sz w:val="30"/>
        </w:rPr>
        <w:t>i</w:t>
      </w:r>
      <w:r>
        <w:rPr>
          <w:i/>
          <w:spacing w:val="-24"/>
          <w:position w:val="1"/>
          <w:sz w:val="24"/>
        </w:rPr>
        <w:t>o</w:t>
      </w:r>
      <w:r>
        <w:rPr>
          <w:rFonts w:ascii="Arial"/>
          <w:color w:val="494949"/>
          <w:spacing w:val="-189"/>
          <w:w w:val="141"/>
          <w:sz w:val="30"/>
        </w:rPr>
        <w:t>v</w:t>
      </w:r>
      <w:r>
        <w:rPr>
          <w:i/>
          <w:position w:val="1"/>
          <w:sz w:val="24"/>
        </w:rPr>
        <w:t>n</w:t>
      </w:r>
      <w:r>
        <w:rPr>
          <w:i/>
          <w:spacing w:val="-37"/>
          <w:position w:val="1"/>
          <w:sz w:val="24"/>
        </w:rPr>
        <w:t>o</w:t>
      </w:r>
      <w:r>
        <w:rPr>
          <w:rFonts w:ascii="Arial"/>
          <w:color w:val="494949"/>
          <w:spacing w:val="-176"/>
          <w:w w:val="126"/>
          <w:sz w:val="30"/>
        </w:rPr>
        <w:t>e</w:t>
      </w:r>
      <w:r>
        <w:rPr>
          <w:i/>
          <w:w w:val="99"/>
          <w:position w:val="1"/>
          <w:sz w:val="24"/>
        </w:rPr>
        <w:t>m</w:t>
      </w:r>
      <w:r>
        <w:rPr>
          <w:i/>
          <w:spacing w:val="-90"/>
          <w:position w:val="1"/>
          <w:sz w:val="24"/>
        </w:rPr>
        <w:t>e</w:t>
      </w:r>
      <w:r>
        <w:rPr>
          <w:rFonts w:ascii="Arial"/>
          <w:color w:val="494949"/>
          <w:spacing w:val="-48"/>
          <w:w w:val="136"/>
          <w:sz w:val="30"/>
        </w:rPr>
        <w:t>r</w:t>
      </w:r>
      <w:r>
        <w:rPr>
          <w:i/>
          <w:spacing w:val="-4"/>
          <w:position w:val="1"/>
          <w:sz w:val="24"/>
        </w:rPr>
        <w:t>t</w:t>
      </w:r>
      <w:r>
        <w:rPr>
          <w:rFonts w:ascii="Arial"/>
          <w:color w:val="494949"/>
          <w:spacing w:val="-163"/>
          <w:w w:val="110"/>
          <w:sz w:val="30"/>
        </w:rPr>
        <w:t>s</w:t>
      </w:r>
      <w:r>
        <w:rPr>
          <w:i/>
          <w:w w:val="99"/>
          <w:position w:val="1"/>
          <w:sz w:val="24"/>
        </w:rPr>
        <w:t>r</w:t>
      </w:r>
      <w:r>
        <w:rPr>
          <w:i/>
          <w:spacing w:val="1"/>
          <w:w w:val="99"/>
          <w:position w:val="1"/>
          <w:sz w:val="24"/>
        </w:rPr>
        <w:t>i</w:t>
      </w:r>
      <w:r>
        <w:rPr>
          <w:i/>
          <w:spacing w:val="-90"/>
          <w:position w:val="1"/>
          <w:sz w:val="24"/>
        </w:rPr>
        <w:t>c</w:t>
      </w:r>
      <w:r>
        <w:rPr>
          <w:rFonts w:ascii="Arial"/>
          <w:color w:val="494949"/>
          <w:spacing w:val="15"/>
          <w:w w:val="136"/>
          <w:sz w:val="30"/>
        </w:rPr>
        <w:t>l</w:t>
      </w:r>
      <w:r>
        <w:rPr>
          <w:rFonts w:ascii="Arial"/>
          <w:color w:val="494949"/>
          <w:spacing w:val="-51"/>
          <w:w w:val="163"/>
          <w:sz w:val="30"/>
        </w:rPr>
        <w:t>t</w:t>
      </w:r>
      <w:r>
        <w:rPr>
          <w:i/>
          <w:spacing w:val="-55"/>
          <w:position w:val="1"/>
          <w:sz w:val="24"/>
        </w:rPr>
        <w:t>a</w:t>
      </w:r>
      <w:r>
        <w:rPr>
          <w:rFonts w:ascii="Arial"/>
          <w:color w:val="494949"/>
          <w:spacing w:val="-35"/>
          <w:w w:val="136"/>
          <w:sz w:val="30"/>
        </w:rPr>
        <w:t>i</w:t>
      </w:r>
      <w:r>
        <w:rPr>
          <w:i/>
          <w:position w:val="1"/>
          <w:sz w:val="24"/>
        </w:rPr>
        <w:t>n</w:t>
      </w:r>
      <w:r>
        <w:rPr>
          <w:i/>
          <w:spacing w:val="-36"/>
          <w:position w:val="1"/>
          <w:sz w:val="24"/>
        </w:rPr>
        <w:t>a</w:t>
      </w:r>
      <w:r>
        <w:rPr>
          <w:rFonts w:ascii="Arial"/>
          <w:color w:val="494949"/>
          <w:spacing w:val="-192"/>
          <w:w w:val="104"/>
          <w:sz w:val="30"/>
        </w:rPr>
        <w:t>U</w:t>
      </w:r>
      <w:r>
        <w:rPr>
          <w:i/>
          <w:position w:val="1"/>
          <w:sz w:val="24"/>
        </w:rPr>
        <w:t>ly</w:t>
      </w:r>
      <w:r>
        <w:rPr>
          <w:i/>
          <w:spacing w:val="-80"/>
          <w:w w:val="99"/>
          <w:position w:val="1"/>
          <w:sz w:val="24"/>
        </w:rPr>
        <w:t>s</w:t>
      </w:r>
      <w:r>
        <w:rPr>
          <w:rFonts w:ascii="Arial"/>
          <w:color w:val="494949"/>
          <w:spacing w:val="-73"/>
          <w:w w:val="181"/>
          <w:sz w:val="30"/>
        </w:rPr>
        <w:t>t</w:t>
      </w:r>
      <w:r>
        <w:rPr>
          <w:i/>
          <w:position w:val="1"/>
          <w:sz w:val="24"/>
        </w:rPr>
        <w:t>i</w:t>
      </w:r>
      <w:r>
        <w:rPr>
          <w:i/>
          <w:spacing w:val="-92"/>
          <w:w w:val="99"/>
          <w:position w:val="1"/>
          <w:sz w:val="24"/>
        </w:rPr>
        <w:t>s</w:t>
      </w:r>
      <w:r>
        <w:rPr>
          <w:rFonts w:ascii="Arial"/>
          <w:color w:val="494949"/>
          <w:spacing w:val="-17"/>
          <w:w w:val="126"/>
          <w:sz w:val="30"/>
        </w:rPr>
        <w:t>a</w:t>
      </w:r>
      <w:r>
        <w:rPr>
          <w:i/>
          <w:spacing w:val="-108"/>
          <w:position w:val="1"/>
          <w:sz w:val="24"/>
        </w:rPr>
        <w:t>o</w:t>
      </w:r>
      <w:r>
        <w:rPr>
          <w:rFonts w:ascii="Arial"/>
          <w:color w:val="494949"/>
          <w:spacing w:val="-45"/>
          <w:w w:val="151"/>
          <w:sz w:val="30"/>
        </w:rPr>
        <w:t>r</w:t>
      </w:r>
      <w:r>
        <w:rPr>
          <w:i/>
          <w:spacing w:val="-27"/>
          <w:position w:val="1"/>
          <w:sz w:val="24"/>
        </w:rPr>
        <w:t>f</w:t>
      </w:r>
      <w:r>
        <w:rPr>
          <w:rFonts w:ascii="Arial"/>
          <w:color w:val="494949"/>
          <w:spacing w:val="-67"/>
          <w:w w:val="117"/>
          <w:sz w:val="30"/>
        </w:rPr>
        <w:t>a</w:t>
      </w:r>
      <w:r>
        <w:rPr>
          <w:i/>
          <w:spacing w:val="-1"/>
          <w:position w:val="1"/>
          <w:sz w:val="24"/>
        </w:rPr>
        <w:t>c</w:t>
      </w:r>
      <w:r>
        <w:rPr>
          <w:i/>
          <w:w w:val="99"/>
          <w:position w:val="1"/>
          <w:sz w:val="24"/>
        </w:rPr>
        <w:t>r</w:t>
      </w:r>
      <w:r>
        <w:rPr>
          <w:i/>
          <w:spacing w:val="-79"/>
          <w:position w:val="1"/>
          <w:sz w:val="24"/>
        </w:rPr>
        <w:t>o</w:t>
      </w:r>
      <w:r>
        <w:rPr>
          <w:rFonts w:ascii="Arial"/>
          <w:color w:val="494949"/>
          <w:spacing w:val="-195"/>
          <w:w w:val="108"/>
          <w:sz w:val="30"/>
        </w:rPr>
        <w:t>M</w:t>
      </w:r>
      <w:r>
        <w:rPr>
          <w:i/>
          <w:w w:val="99"/>
          <w:position w:val="1"/>
          <w:sz w:val="24"/>
        </w:rPr>
        <w:t>ss</w:t>
      </w:r>
      <w:r>
        <w:rPr>
          <w:i/>
          <w:spacing w:val="-40"/>
          <w:position w:val="1"/>
          <w:sz w:val="24"/>
        </w:rPr>
        <w:t> </w:t>
      </w:r>
      <w:r>
        <w:rPr>
          <w:rFonts w:ascii="Arial"/>
          <w:color w:val="494949"/>
          <w:spacing w:val="-116"/>
          <w:w w:val="117"/>
          <w:sz w:val="30"/>
        </w:rPr>
        <w:t>a</w:t>
      </w:r>
      <w:r>
        <w:rPr>
          <w:i/>
          <w:w w:val="99"/>
          <w:position w:val="1"/>
          <w:sz w:val="24"/>
        </w:rPr>
        <w:t>s</w:t>
      </w:r>
      <w:r>
        <w:rPr>
          <w:i/>
          <w:spacing w:val="-72"/>
          <w:position w:val="1"/>
          <w:sz w:val="24"/>
        </w:rPr>
        <w:t>e</w:t>
      </w:r>
      <w:r>
        <w:rPr>
          <w:rFonts w:ascii="Arial"/>
          <w:color w:val="494949"/>
          <w:spacing w:val="-21"/>
          <w:w w:val="136"/>
          <w:sz w:val="30"/>
        </w:rPr>
        <w:t>l</w:t>
      </w:r>
      <w:r>
        <w:rPr>
          <w:i/>
          <w:spacing w:val="-74"/>
          <w:position w:val="1"/>
          <w:sz w:val="24"/>
        </w:rPr>
        <w:t>c</w:t>
      </w:r>
      <w:r>
        <w:rPr>
          <w:rFonts w:ascii="Arial"/>
          <w:color w:val="494949"/>
          <w:spacing w:val="-125"/>
          <w:w w:val="117"/>
          <w:sz w:val="30"/>
        </w:rPr>
        <w:t>a</w:t>
      </w:r>
      <w:r>
        <w:rPr>
          <w:i/>
          <w:position w:val="1"/>
          <w:sz w:val="24"/>
        </w:rPr>
        <w:t>ti</w:t>
      </w:r>
      <w:r>
        <w:rPr>
          <w:i/>
          <w:spacing w:val="-118"/>
          <w:position w:val="1"/>
          <w:sz w:val="24"/>
        </w:rPr>
        <w:t>o</w:t>
      </w:r>
      <w:r>
        <w:rPr>
          <w:rFonts w:ascii="Arial"/>
          <w:color w:val="494949"/>
          <w:spacing w:val="-80"/>
          <w:w w:val="131"/>
          <w:sz w:val="30"/>
        </w:rPr>
        <w:t>y</w:t>
      </w:r>
      <w:r>
        <w:rPr>
          <w:i/>
          <w:spacing w:val="-28"/>
          <w:position w:val="1"/>
          <w:sz w:val="24"/>
        </w:rPr>
        <w:t>n</w:t>
      </w:r>
      <w:r>
        <w:rPr>
          <w:rFonts w:ascii="Arial"/>
          <w:color w:val="494949"/>
          <w:spacing w:val="-36"/>
          <w:w w:val="110"/>
          <w:sz w:val="30"/>
        </w:rPr>
        <w:t>s</w:t>
      </w:r>
      <w:r>
        <w:rPr>
          <w:i/>
          <w:spacing w:val="-72"/>
          <w:position w:val="1"/>
          <w:sz w:val="24"/>
        </w:rPr>
        <w:t>a</w:t>
      </w:r>
      <w:r>
        <w:rPr>
          <w:rFonts w:ascii="Arial"/>
          <w:color w:val="494949"/>
          <w:spacing w:val="-20"/>
          <w:w w:val="136"/>
          <w:sz w:val="30"/>
        </w:rPr>
        <w:t>i</w:t>
      </w:r>
      <w:r>
        <w:rPr>
          <w:i/>
          <w:spacing w:val="-97"/>
          <w:position w:val="1"/>
          <w:sz w:val="24"/>
        </w:rPr>
        <w:t>n</w:t>
      </w:r>
      <w:r>
        <w:rPr>
          <w:rFonts w:ascii="Arial"/>
          <w:color w:val="636363"/>
          <w:spacing w:val="-101"/>
          <w:w w:val="117"/>
          <w:sz w:val="30"/>
        </w:rPr>
        <w:t>a</w:t>
      </w:r>
      <w:r>
        <w:rPr>
          <w:i/>
          <w:position w:val="1"/>
          <w:sz w:val="24"/>
        </w:rPr>
        <w:t>d </w:t>
      </w:r>
      <w:r>
        <w:rPr>
          <w:i/>
          <w:spacing w:val="-20"/>
          <w:position w:val="1"/>
          <w:sz w:val="24"/>
        </w:rPr>
        <w:t> </w:t>
      </w:r>
      <w:r>
        <w:rPr>
          <w:i/>
          <w:position w:val="1"/>
          <w:sz w:val="24"/>
        </w:rPr>
        <w:t>pan</w:t>
      </w:r>
      <w:r>
        <w:rPr>
          <w:i/>
          <w:spacing w:val="-1"/>
          <w:position w:val="1"/>
          <w:sz w:val="24"/>
        </w:rPr>
        <w:t>e</w:t>
      </w:r>
      <w:r>
        <w:rPr>
          <w:i/>
          <w:position w:val="1"/>
          <w:sz w:val="24"/>
        </w:rPr>
        <w:t>l </w:t>
      </w:r>
      <w:r>
        <w:rPr>
          <w:i/>
          <w:spacing w:val="-17"/>
          <w:position w:val="1"/>
          <w:sz w:val="24"/>
        </w:rPr>
        <w:t> </w:t>
      </w:r>
      <w:r>
        <w:rPr>
          <w:i/>
          <w:position w:val="1"/>
          <w:sz w:val="24"/>
        </w:rPr>
        <w:t>dat</w:t>
      </w:r>
      <w:r>
        <w:rPr>
          <w:i/>
          <w:spacing w:val="3"/>
          <w:position w:val="1"/>
          <w:sz w:val="24"/>
        </w:rPr>
        <w:t>a</w:t>
      </w:r>
      <w:r>
        <w:rPr>
          <w:position w:val="1"/>
          <w:sz w:val="24"/>
        </w:rPr>
        <w:t>: </w:t>
      </w:r>
      <w:r>
        <w:rPr>
          <w:sz w:val="24"/>
        </w:rPr>
        <w:t>MIT</w:t>
      </w:r>
      <w:r>
        <w:rPr>
          <w:spacing w:val="-1"/>
          <w:sz w:val="24"/>
        </w:rPr>
        <w:t> </w:t>
      </w:r>
      <w:r>
        <w:rPr>
          <w:sz w:val="24"/>
        </w:rPr>
        <w:t>press.</w:t>
      </w:r>
    </w:p>
    <w:p>
      <w:pPr>
        <w:spacing w:line="480" w:lineRule="auto" w:before="73"/>
        <w:ind w:left="1308" w:right="210" w:hanging="720"/>
        <w:jc w:val="both"/>
        <w:rPr>
          <w:sz w:val="24"/>
        </w:rPr>
      </w:pPr>
      <w:r>
        <w:rPr>
          <w:sz w:val="24"/>
        </w:rPr>
        <w:t>Wooldridge, J. M. (2015). </w:t>
      </w:r>
      <w:r>
        <w:rPr>
          <w:i/>
          <w:sz w:val="24"/>
        </w:rPr>
        <w:t>Introductory econometrics: A modern approach</w:t>
      </w:r>
      <w:r>
        <w:rPr>
          <w:sz w:val="24"/>
        </w:rPr>
        <w:t>: Nelson</w:t>
      </w:r>
      <w:r>
        <w:rPr>
          <w:spacing w:val="1"/>
          <w:sz w:val="24"/>
        </w:rPr>
        <w:t> </w:t>
      </w:r>
      <w:r>
        <w:rPr>
          <w:sz w:val="24"/>
        </w:rPr>
        <w:t>Education.</w:t>
      </w:r>
    </w:p>
    <w:p>
      <w:pPr>
        <w:pStyle w:val="BodyText"/>
        <w:spacing w:line="480" w:lineRule="auto"/>
        <w:ind w:right="207" w:hanging="720"/>
      </w:pPr>
      <w:r>
        <w:rPr/>
        <w:t>Xie, B., Davidson III, W. N., &amp; DaDalt, P. J. (2003). Earnings management and</w:t>
      </w:r>
      <w:r>
        <w:rPr>
          <w:spacing w:val="1"/>
        </w:rPr>
        <w:t> </w:t>
      </w:r>
      <w:r>
        <w:rPr/>
        <w:t>corporate governance: the role of the board and the audit committee.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corporate finance, 9</w:t>
      </w:r>
      <w:r>
        <w:rPr/>
        <w:t>(3), 295-316.</w:t>
      </w:r>
    </w:p>
    <w:p>
      <w:pPr>
        <w:spacing w:line="480" w:lineRule="auto" w:before="1"/>
        <w:ind w:left="1308" w:right="225" w:hanging="720"/>
        <w:jc w:val="both"/>
        <w:rPr>
          <w:sz w:val="24"/>
        </w:rPr>
      </w:pPr>
      <w:r>
        <w:rPr>
          <w:sz w:val="24"/>
        </w:rPr>
        <w:t>Yang,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S.,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Krishnan,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(2005).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committees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quarterly</w:t>
      </w:r>
      <w:r>
        <w:rPr>
          <w:spacing w:val="1"/>
          <w:sz w:val="24"/>
        </w:rPr>
        <w:t> </w:t>
      </w:r>
      <w:r>
        <w:rPr>
          <w:sz w:val="24"/>
        </w:rPr>
        <w:t>earnings</w:t>
      </w:r>
      <w:r>
        <w:rPr>
          <w:spacing w:val="1"/>
          <w:sz w:val="24"/>
        </w:rPr>
        <w:t> </w:t>
      </w:r>
      <w:r>
        <w:rPr>
          <w:sz w:val="24"/>
        </w:rPr>
        <w:t>management.</w:t>
      </w:r>
      <w:r>
        <w:rPr>
          <w:spacing w:val="-1"/>
          <w:sz w:val="24"/>
        </w:rPr>
        <w:t> </w:t>
      </w:r>
      <w:r>
        <w:rPr>
          <w:i/>
          <w:sz w:val="24"/>
        </w:rPr>
        <w:t>International 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Auditing, 9</w:t>
      </w:r>
      <w:r>
        <w:rPr>
          <w:sz w:val="24"/>
        </w:rPr>
        <w:t>(3), 201-219.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line="480" w:lineRule="auto" w:before="77"/>
        <w:ind w:right="206" w:hanging="720"/>
      </w:pPr>
      <w:r>
        <w:rPr/>
        <w:t>Yang, T., &amp; Zhao, S. (2014). CEO duality and firm performance: Evidence from an</w:t>
      </w:r>
      <w:r>
        <w:rPr>
          <w:spacing w:val="1"/>
        </w:rPr>
        <w:t> </w:t>
      </w:r>
      <w:r>
        <w:rPr/>
        <w:t>exogenous</w:t>
      </w:r>
      <w:r>
        <w:rPr>
          <w:spacing w:val="1"/>
        </w:rPr>
        <w:t> </w:t>
      </w:r>
      <w:r>
        <w:rPr/>
        <w:t>shock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competitive</w:t>
      </w:r>
      <w:r>
        <w:rPr>
          <w:spacing w:val="1"/>
        </w:rPr>
        <w:t> </w:t>
      </w:r>
      <w:r>
        <w:rPr/>
        <w:t>environment.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Banking</w:t>
      </w:r>
      <w:r>
        <w:rPr>
          <w:i/>
          <w:spacing w:val="1"/>
        </w:rPr>
        <w:t> </w:t>
      </w:r>
      <w:r>
        <w:rPr>
          <w:i/>
        </w:rPr>
        <w:t>&amp;</w:t>
      </w:r>
      <w:r>
        <w:rPr>
          <w:i/>
          <w:spacing w:val="-57"/>
        </w:rPr>
        <w:t> </w:t>
      </w:r>
      <w:r>
        <w:rPr>
          <w:i/>
        </w:rPr>
        <w:t>Finance,</w:t>
      </w:r>
      <w:r>
        <w:rPr>
          <w:i/>
          <w:spacing w:val="-1"/>
        </w:rPr>
        <w:t> </w:t>
      </w:r>
      <w:r>
        <w:rPr>
          <w:i/>
        </w:rPr>
        <w:t>49</w:t>
      </w:r>
      <w:r>
        <w:rPr/>
        <w:t>, 534-552.</w:t>
      </w:r>
    </w:p>
    <w:p>
      <w:pPr>
        <w:pStyle w:val="BodyText"/>
        <w:spacing w:before="1"/>
        <w:ind w:left="588"/>
      </w:pPr>
      <w:r>
        <w:rPr/>
        <w:t>Yasser,</w:t>
      </w:r>
      <w:r>
        <w:rPr>
          <w:spacing w:val="-1"/>
        </w:rPr>
        <w:t> </w:t>
      </w:r>
      <w:r>
        <w:rPr/>
        <w:t>Q. (2012).</w:t>
      </w:r>
      <w:r>
        <w:rPr>
          <w:spacing w:val="-1"/>
        </w:rPr>
        <w:t> </w:t>
      </w:r>
      <w:r>
        <w:rPr/>
        <w:t>Affects</w:t>
      </w:r>
      <w:r>
        <w:rPr>
          <w:spacing w:val="-1"/>
        </w:rPr>
        <w:t> </w:t>
      </w:r>
      <w:r>
        <w:rPr/>
        <w:t>of female</w:t>
      </w:r>
      <w:r>
        <w:rPr>
          <w:spacing w:val="-2"/>
        </w:rPr>
        <w:t> </w:t>
      </w:r>
      <w:r>
        <w:rPr/>
        <w:t>directors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firms performance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Pakistan.</w:t>
      </w:r>
    </w:p>
    <w:p>
      <w:pPr>
        <w:pStyle w:val="BodyText"/>
        <w:ind w:left="0"/>
        <w:jc w:val="left"/>
      </w:pPr>
    </w:p>
    <w:p>
      <w:pPr>
        <w:spacing w:line="480" w:lineRule="auto" w:before="0"/>
        <w:ind w:left="1308" w:right="216" w:hanging="720"/>
        <w:jc w:val="both"/>
        <w:rPr>
          <w:sz w:val="24"/>
        </w:rPr>
      </w:pPr>
      <w:r>
        <w:rPr>
          <w:sz w:val="24"/>
        </w:rPr>
        <w:t>Yasser, Q. R., &amp; Abdullah, A. (2015). The impact of audit committee characteristics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Pakistan.</w:t>
      </w:r>
      <w:r>
        <w:rPr>
          <w:spacing w:val="1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Zealand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Research, 13</w:t>
      </w:r>
      <w:r>
        <w:rPr>
          <w:sz w:val="24"/>
        </w:rPr>
        <w:t>(1), 35-55.</w:t>
      </w:r>
    </w:p>
    <w:p>
      <w:pPr>
        <w:pStyle w:val="BodyText"/>
        <w:spacing w:line="480" w:lineRule="auto" w:before="1"/>
        <w:ind w:right="218" w:hanging="720"/>
      </w:pPr>
      <w:r>
        <w:rPr/>
        <w:t>Yasser, Q. R., Entebang, H. A., &amp; Mansor, S. A. (2011). Corporate governance and</w:t>
      </w:r>
      <w:r>
        <w:rPr>
          <w:spacing w:val="1"/>
        </w:rPr>
        <w:t> </w:t>
      </w:r>
      <w:r>
        <w:rPr/>
        <w:t>firm</w:t>
      </w:r>
      <w:r>
        <w:rPr>
          <w:spacing w:val="-1"/>
        </w:rPr>
        <w:t> </w:t>
      </w:r>
      <w:r>
        <w:rPr/>
        <w:t>performance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Pakistan: The</w:t>
      </w:r>
      <w:r>
        <w:rPr>
          <w:spacing w:val="-2"/>
        </w:rPr>
        <w:t> </w:t>
      </w:r>
      <w:r>
        <w:rPr/>
        <w:t>case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Karachi</w:t>
      </w:r>
      <w:r>
        <w:rPr>
          <w:spacing w:val="2"/>
        </w:rPr>
        <w:t> </w:t>
      </w:r>
      <w:r>
        <w:rPr/>
        <w:t>Stock</w:t>
      </w:r>
      <w:r>
        <w:rPr>
          <w:spacing w:val="-1"/>
        </w:rPr>
        <w:t> </w:t>
      </w:r>
      <w:r>
        <w:rPr/>
        <w:t>Exchange</w:t>
      </w:r>
      <w:r>
        <w:rPr>
          <w:spacing w:val="-1"/>
        </w:rPr>
        <w:t> </w:t>
      </w:r>
      <w:r>
        <w:rPr/>
        <w:t>(KSE)-</w:t>
      </w:r>
    </w:p>
    <w:p>
      <w:pPr>
        <w:spacing w:before="0"/>
        <w:ind w:left="1308" w:right="0" w:firstLine="0"/>
        <w:jc w:val="both"/>
        <w:rPr>
          <w:sz w:val="24"/>
        </w:rPr>
      </w:pPr>
      <w:r>
        <w:rPr>
          <w:sz w:val="24"/>
        </w:rPr>
        <w:t>30.</w:t>
      </w:r>
      <w:r>
        <w:rPr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International Finance, 3</w:t>
      </w:r>
      <w:r>
        <w:rPr>
          <w:sz w:val="24"/>
        </w:rPr>
        <w:t>(8),</w:t>
      </w:r>
      <w:r>
        <w:rPr>
          <w:spacing w:val="-1"/>
          <w:sz w:val="24"/>
        </w:rPr>
        <w:t> </w:t>
      </w:r>
      <w:r>
        <w:rPr>
          <w:sz w:val="24"/>
        </w:rPr>
        <w:t>482-491.</w:t>
      </w:r>
    </w:p>
    <w:p>
      <w:pPr>
        <w:pStyle w:val="BodyText"/>
        <w:ind w:left="0"/>
        <w:jc w:val="left"/>
      </w:pPr>
    </w:p>
    <w:p>
      <w:pPr>
        <w:pStyle w:val="BodyText"/>
        <w:spacing w:line="480" w:lineRule="auto"/>
        <w:ind w:right="213" w:hanging="720"/>
      </w:pPr>
      <w:r>
        <w:rPr/>
        <w:pict>
          <v:group style="position:absolute;margin-left:133.279999pt;margin-top:15.053131pt;width:329pt;height:120pt;mso-position-horizontal-relative:page;mso-position-vertical-relative:paragraph;z-index:-16296960" coordorigin="2666,301" coordsize="6580,2400">
            <v:shape style="position:absolute;left:3266;top:421;width:5980;height:2280" type="#_x0000_t75" stroked="false">
              <v:imagedata r:id="rId6" o:title=""/>
            </v:shape>
            <v:shape style="position:absolute;left:2665;top:301;width:6490;height:2340" type="#_x0000_t75" stroked="false">
              <v:imagedata r:id="rId7" o:title=""/>
            </v:shape>
            <w10:wrap type="none"/>
          </v:group>
        </w:pict>
      </w:r>
      <w:r>
        <w:rPr/>
        <w:t>Yasser, Q. R., Mamun, A. A., &amp; Rodrigs, M. (2017). Impact of board structure on</w:t>
      </w:r>
      <w:r>
        <w:rPr>
          <w:spacing w:val="1"/>
        </w:rPr>
        <w:t> </w:t>
      </w:r>
      <w:r>
        <w:rPr/>
        <w:t>firm</w:t>
      </w:r>
      <w:r>
        <w:rPr>
          <w:spacing w:val="1"/>
        </w:rPr>
        <w:t> </w:t>
      </w:r>
      <w:r>
        <w:rPr/>
        <w:t>performance:</w:t>
      </w:r>
      <w:r>
        <w:rPr>
          <w:spacing w:val="1"/>
        </w:rPr>
        <w:t> </w:t>
      </w:r>
      <w:r>
        <w:rPr/>
        <w:t>evidence from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emerging</w:t>
      </w:r>
      <w:r>
        <w:rPr>
          <w:spacing w:val="1"/>
        </w:rPr>
        <w:t> </w:t>
      </w:r>
      <w:r>
        <w:rPr/>
        <w:t>economy.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Asia</w:t>
      </w:r>
      <w:r>
        <w:rPr>
          <w:i/>
          <w:spacing w:val="-57"/>
        </w:rPr>
        <w:t> </w:t>
      </w:r>
      <w:r>
        <w:rPr>
          <w:i/>
        </w:rPr>
        <w:t>Business</w:t>
      </w:r>
      <w:r>
        <w:rPr>
          <w:i/>
          <w:spacing w:val="-1"/>
        </w:rPr>
        <w:t> </w:t>
      </w:r>
      <w:r>
        <w:rPr>
          <w:i/>
        </w:rPr>
        <w:t>Studies, 11</w:t>
      </w:r>
      <w:r>
        <w:rPr/>
        <w:t>(2),</w:t>
      </w:r>
      <w:r>
        <w:rPr>
          <w:spacing w:val="2"/>
        </w:rPr>
        <w:t> </w:t>
      </w:r>
      <w:r>
        <w:rPr/>
        <w:t>210-228.</w:t>
      </w:r>
    </w:p>
    <w:p>
      <w:pPr>
        <w:spacing w:line="429" w:lineRule="auto" w:before="0"/>
        <w:ind w:left="1308" w:right="214" w:hanging="720"/>
        <w:jc w:val="both"/>
        <w:rPr>
          <w:sz w:val="24"/>
        </w:rPr>
      </w:pPr>
      <w:r>
        <w:rPr>
          <w:sz w:val="24"/>
        </w:rPr>
        <w:t>Yatim,</w:t>
      </w:r>
      <w:r>
        <w:rPr>
          <w:spacing w:val="41"/>
          <w:sz w:val="24"/>
        </w:rPr>
        <w:t> </w:t>
      </w:r>
      <w:r>
        <w:rPr>
          <w:sz w:val="24"/>
        </w:rPr>
        <w:t>P.,</w:t>
      </w:r>
      <w:r>
        <w:rPr>
          <w:spacing w:val="41"/>
          <w:sz w:val="24"/>
        </w:rPr>
        <w:t> </w:t>
      </w:r>
      <w:r>
        <w:rPr>
          <w:sz w:val="24"/>
        </w:rPr>
        <w:t>Kent,</w:t>
      </w:r>
      <w:r>
        <w:rPr>
          <w:spacing w:val="41"/>
          <w:sz w:val="24"/>
        </w:rPr>
        <w:t> </w:t>
      </w:r>
      <w:r>
        <w:rPr>
          <w:sz w:val="24"/>
        </w:rPr>
        <w:t>P.,</w:t>
      </w:r>
      <w:r>
        <w:rPr>
          <w:spacing w:val="39"/>
          <w:sz w:val="24"/>
        </w:rPr>
        <w:t> </w:t>
      </w:r>
      <w:r>
        <w:rPr>
          <w:sz w:val="24"/>
        </w:rPr>
        <w:t>&amp;</w:t>
      </w:r>
      <w:r>
        <w:rPr>
          <w:spacing w:val="39"/>
          <w:sz w:val="24"/>
        </w:rPr>
        <w:t> </w:t>
      </w:r>
      <w:r>
        <w:rPr>
          <w:sz w:val="24"/>
        </w:rPr>
        <w:t>Clarkson,</w:t>
      </w:r>
      <w:r>
        <w:rPr>
          <w:spacing w:val="42"/>
          <w:sz w:val="24"/>
        </w:rPr>
        <w:t> </w:t>
      </w:r>
      <w:r>
        <w:rPr>
          <w:sz w:val="24"/>
        </w:rPr>
        <w:t>P.</w:t>
      </w:r>
      <w:r>
        <w:rPr>
          <w:spacing w:val="40"/>
          <w:sz w:val="24"/>
        </w:rPr>
        <w:t> </w:t>
      </w:r>
      <w:r>
        <w:rPr>
          <w:sz w:val="24"/>
        </w:rPr>
        <w:t>(2006).</w:t>
      </w:r>
      <w:r>
        <w:rPr>
          <w:spacing w:val="41"/>
          <w:sz w:val="24"/>
        </w:rPr>
        <w:t> </w:t>
      </w:r>
      <w:r>
        <w:rPr>
          <w:sz w:val="24"/>
        </w:rPr>
        <w:t>Governance</w:t>
      </w:r>
      <w:r>
        <w:rPr>
          <w:spacing w:val="41"/>
          <w:sz w:val="24"/>
        </w:rPr>
        <w:t> </w:t>
      </w:r>
      <w:r>
        <w:rPr>
          <w:sz w:val="24"/>
        </w:rPr>
        <w:t>structures,</w:t>
      </w:r>
      <w:r>
        <w:rPr>
          <w:spacing w:val="41"/>
          <w:sz w:val="24"/>
        </w:rPr>
        <w:t> </w:t>
      </w:r>
      <w:r>
        <w:rPr>
          <w:sz w:val="24"/>
        </w:rPr>
        <w:t>ethnicity,</w:t>
      </w:r>
      <w:r>
        <w:rPr>
          <w:spacing w:val="41"/>
          <w:sz w:val="24"/>
        </w:rPr>
        <w:t> </w:t>
      </w:r>
      <w:r>
        <w:rPr>
          <w:sz w:val="24"/>
        </w:rPr>
        <w:t>and</w:t>
      </w:r>
      <w:r>
        <w:rPr>
          <w:spacing w:val="-58"/>
          <w:sz w:val="24"/>
        </w:rPr>
        <w:t> 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udit 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f</w:t>
      </w:r>
      <w:r>
        <w:rPr>
          <w:spacing w:val="-1"/>
          <w:position w:val="1"/>
          <w:sz w:val="24"/>
        </w:rPr>
        <w:t>ee</w:t>
      </w:r>
      <w:r>
        <w:rPr>
          <w:w w:val="99"/>
          <w:position w:val="1"/>
          <w:sz w:val="24"/>
        </w:rPr>
        <w:t>s</w:t>
      </w:r>
      <w:r>
        <w:rPr>
          <w:position w:val="1"/>
          <w:sz w:val="24"/>
        </w:rPr>
        <w:t> 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of </w:t>
      </w:r>
      <w:r>
        <w:rPr>
          <w:spacing w:val="-9"/>
          <w:position w:val="1"/>
          <w:sz w:val="24"/>
        </w:rPr>
        <w:t> </w:t>
      </w:r>
      <w:r>
        <w:rPr>
          <w:w w:val="99"/>
          <w:position w:val="1"/>
          <w:sz w:val="24"/>
        </w:rPr>
        <w:t>M</w:t>
      </w:r>
      <w:r>
        <w:rPr>
          <w:spacing w:val="-1"/>
          <w:w w:val="99"/>
          <w:position w:val="1"/>
          <w:sz w:val="24"/>
        </w:rPr>
        <w:t>a</w:t>
      </w:r>
      <w:r>
        <w:rPr>
          <w:position w:val="1"/>
          <w:sz w:val="24"/>
        </w:rPr>
        <w:t>l</w:t>
      </w:r>
      <w:r>
        <w:rPr>
          <w:spacing w:val="-84"/>
          <w:position w:val="1"/>
          <w:sz w:val="24"/>
        </w:rPr>
        <w:t>a</w:t>
      </w:r>
      <w:r>
        <w:rPr>
          <w:rFonts w:ascii="Arial"/>
          <w:color w:val="494949"/>
          <w:spacing w:val="-140"/>
          <w:w w:val="104"/>
          <w:sz w:val="30"/>
        </w:rPr>
        <w:t>U</w:t>
      </w:r>
      <w:r>
        <w:rPr>
          <w:spacing w:val="-5"/>
          <w:position w:val="1"/>
          <w:sz w:val="24"/>
        </w:rPr>
        <w:t>y</w:t>
      </w:r>
      <w:r>
        <w:rPr>
          <w:spacing w:val="-55"/>
          <w:w w:val="99"/>
          <w:position w:val="1"/>
          <w:sz w:val="24"/>
        </w:rPr>
        <w:t>s</w:t>
      </w:r>
      <w:r>
        <w:rPr>
          <w:rFonts w:ascii="Arial"/>
          <w:color w:val="494949"/>
          <w:spacing w:val="-143"/>
          <w:w w:val="117"/>
          <w:sz w:val="30"/>
        </w:rPr>
        <w:t>n</w:t>
      </w:r>
      <w:r>
        <w:rPr>
          <w:position w:val="1"/>
          <w:sz w:val="24"/>
        </w:rPr>
        <w:t>i</w:t>
      </w:r>
      <w:r>
        <w:rPr>
          <w:spacing w:val="-16"/>
          <w:position w:val="1"/>
          <w:sz w:val="24"/>
        </w:rPr>
        <w:t>a</w:t>
      </w:r>
      <w:r>
        <w:rPr>
          <w:rFonts w:ascii="Arial"/>
          <w:color w:val="494949"/>
          <w:spacing w:val="-75"/>
          <w:w w:val="136"/>
          <w:sz w:val="30"/>
        </w:rPr>
        <w:t>i</w:t>
      </w:r>
      <w:r>
        <w:rPr>
          <w:spacing w:val="-31"/>
          <w:position w:val="1"/>
          <w:sz w:val="24"/>
        </w:rPr>
        <w:t>n</w:t>
      </w:r>
      <w:r>
        <w:rPr>
          <w:rFonts w:ascii="Arial"/>
          <w:color w:val="494949"/>
          <w:spacing w:val="-68"/>
          <w:w w:val="141"/>
          <w:sz w:val="30"/>
        </w:rPr>
        <w:t>v</w:t>
      </w:r>
      <w:r>
        <w:rPr>
          <w:position w:val="1"/>
          <w:sz w:val="24"/>
        </w:rPr>
        <w:t>l</w:t>
      </w:r>
      <w:r>
        <w:rPr>
          <w:spacing w:val="-52"/>
          <w:position w:val="1"/>
          <w:sz w:val="24"/>
        </w:rPr>
        <w:t>i</w:t>
      </w:r>
      <w:r>
        <w:rPr>
          <w:rFonts w:ascii="Arial"/>
          <w:color w:val="494949"/>
          <w:spacing w:val="-160"/>
          <w:w w:val="126"/>
          <w:sz w:val="30"/>
        </w:rPr>
        <w:t>e</w:t>
      </w:r>
      <w:r>
        <w:rPr>
          <w:w w:val="99"/>
          <w:position w:val="1"/>
          <w:sz w:val="24"/>
        </w:rPr>
        <w:t>st</w:t>
      </w:r>
      <w:r>
        <w:rPr>
          <w:spacing w:val="-92"/>
          <w:position w:val="1"/>
          <w:sz w:val="24"/>
        </w:rPr>
        <w:t>e</w:t>
      </w:r>
      <w:r>
        <w:rPr>
          <w:rFonts w:ascii="Arial"/>
          <w:color w:val="494949"/>
          <w:spacing w:val="-45"/>
          <w:w w:val="136"/>
          <w:sz w:val="30"/>
        </w:rPr>
        <w:t>r</w:t>
      </w:r>
      <w:r>
        <w:rPr>
          <w:spacing w:val="-61"/>
          <w:position w:val="1"/>
          <w:sz w:val="24"/>
        </w:rPr>
        <w:t>d</w:t>
      </w:r>
      <w:r>
        <w:rPr>
          <w:rFonts w:ascii="Arial"/>
          <w:color w:val="494949"/>
          <w:spacing w:val="6"/>
          <w:w w:val="110"/>
          <w:sz w:val="30"/>
        </w:rPr>
        <w:t>s</w:t>
      </w:r>
      <w:r>
        <w:rPr>
          <w:spacing w:val="-72"/>
          <w:w w:val="99"/>
          <w:position w:val="1"/>
          <w:sz w:val="24"/>
        </w:rPr>
        <w:t>f</w:t>
      </w:r>
      <w:r>
        <w:rPr>
          <w:rFonts w:ascii="Arial"/>
          <w:color w:val="494949"/>
          <w:spacing w:val="-20"/>
          <w:w w:val="136"/>
          <w:sz w:val="30"/>
        </w:rPr>
        <w:t>l</w:t>
      </w:r>
      <w:r>
        <w:rPr>
          <w:spacing w:val="-33"/>
          <w:position w:val="1"/>
          <w:sz w:val="24"/>
        </w:rPr>
        <w:t>i</w:t>
      </w:r>
      <w:r>
        <w:rPr>
          <w:rFonts w:ascii="Arial"/>
          <w:color w:val="494949"/>
          <w:spacing w:val="-105"/>
          <w:w w:val="163"/>
          <w:sz w:val="30"/>
        </w:rPr>
        <w:t>t</w:t>
      </w:r>
      <w:r>
        <w:rPr>
          <w:spacing w:val="-1"/>
          <w:w w:val="99"/>
          <w:position w:val="1"/>
          <w:sz w:val="24"/>
        </w:rPr>
        <w:t>r</w:t>
      </w:r>
      <w:r>
        <w:rPr>
          <w:spacing w:val="-147"/>
          <w:w w:val="99"/>
          <w:position w:val="1"/>
          <w:sz w:val="24"/>
        </w:rPr>
        <w:t>m</w:t>
      </w:r>
      <w:r>
        <w:rPr>
          <w:rFonts w:ascii="Arial"/>
          <w:color w:val="494949"/>
          <w:w w:val="136"/>
          <w:sz w:val="30"/>
        </w:rPr>
        <w:t>i</w:t>
      </w:r>
      <w:r>
        <w:rPr>
          <w:rFonts w:ascii="Arial"/>
          <w:color w:val="494949"/>
          <w:spacing w:val="-28"/>
          <w:sz w:val="30"/>
        </w:rPr>
        <w:t> </w:t>
      </w:r>
      <w:r>
        <w:rPr>
          <w:w w:val="99"/>
          <w:position w:val="1"/>
          <w:sz w:val="24"/>
        </w:rPr>
        <w:t>s</w:t>
      </w:r>
      <w:r>
        <w:rPr>
          <w:spacing w:val="-40"/>
          <w:position w:val="1"/>
          <w:sz w:val="24"/>
        </w:rPr>
        <w:t>.</w:t>
      </w:r>
      <w:r>
        <w:rPr>
          <w:rFonts w:ascii="Arial"/>
          <w:color w:val="494949"/>
          <w:spacing w:val="-72"/>
          <w:w w:val="104"/>
          <w:sz w:val="30"/>
        </w:rPr>
        <w:t>U</w:t>
      </w:r>
      <w:r>
        <w:rPr>
          <w:i/>
          <w:spacing w:val="-133"/>
          <w:w w:val="99"/>
          <w:position w:val="1"/>
          <w:sz w:val="24"/>
        </w:rPr>
        <w:t>M</w:t>
      </w:r>
      <w:r>
        <w:rPr>
          <w:rFonts w:ascii="Arial"/>
          <w:color w:val="494949"/>
          <w:spacing w:val="-20"/>
          <w:w w:val="181"/>
          <w:sz w:val="30"/>
        </w:rPr>
        <w:t>t</w:t>
      </w:r>
      <w:r>
        <w:rPr>
          <w:i/>
          <w:spacing w:val="-105"/>
          <w:position w:val="1"/>
          <w:sz w:val="24"/>
        </w:rPr>
        <w:t>a</w:t>
      </w:r>
      <w:r>
        <w:rPr>
          <w:rFonts w:ascii="Arial"/>
          <w:color w:val="494949"/>
          <w:spacing w:val="-108"/>
          <w:w w:val="126"/>
          <w:sz w:val="30"/>
        </w:rPr>
        <w:t>a</w:t>
      </w:r>
      <w:r>
        <w:rPr>
          <w:i/>
          <w:spacing w:val="-17"/>
          <w:position w:val="1"/>
          <w:sz w:val="24"/>
        </w:rPr>
        <w:t>n</w:t>
      </w:r>
      <w:r>
        <w:rPr>
          <w:rFonts w:ascii="Arial"/>
          <w:color w:val="494949"/>
          <w:spacing w:val="-136"/>
          <w:w w:val="151"/>
          <w:sz w:val="30"/>
        </w:rPr>
        <w:t>r</w:t>
      </w:r>
      <w:r>
        <w:rPr>
          <w:i/>
          <w:position w:val="1"/>
          <w:sz w:val="24"/>
        </w:rPr>
        <w:t>a</w:t>
      </w:r>
      <w:r>
        <w:rPr>
          <w:i/>
          <w:spacing w:val="-109"/>
          <w:position w:val="1"/>
          <w:sz w:val="24"/>
        </w:rPr>
        <w:t>g</w:t>
      </w:r>
      <w:r>
        <w:rPr>
          <w:rFonts w:ascii="Arial"/>
          <w:color w:val="494949"/>
          <w:spacing w:val="-88"/>
          <w:w w:val="117"/>
          <w:sz w:val="30"/>
        </w:rPr>
        <w:t>a</w:t>
      </w:r>
      <w:r>
        <w:rPr>
          <w:i/>
          <w:spacing w:val="-1"/>
          <w:position w:val="1"/>
          <w:sz w:val="24"/>
        </w:rPr>
        <w:t>e</w:t>
      </w:r>
      <w:r>
        <w:rPr>
          <w:i/>
          <w:w w:val="99"/>
          <w:position w:val="1"/>
          <w:sz w:val="24"/>
        </w:rPr>
        <w:t>r</w:t>
      </w:r>
      <w:r>
        <w:rPr>
          <w:i/>
          <w:spacing w:val="-4"/>
          <w:w w:val="99"/>
          <w:position w:val="1"/>
          <w:sz w:val="24"/>
        </w:rPr>
        <w:t>i</w:t>
      </w:r>
      <w:r>
        <w:rPr>
          <w:rFonts w:ascii="Arial"/>
          <w:color w:val="494949"/>
          <w:spacing w:val="-270"/>
          <w:w w:val="108"/>
          <w:sz w:val="30"/>
        </w:rPr>
        <w:t>M</w:t>
      </w:r>
      <w:r>
        <w:rPr>
          <w:i/>
          <w:position w:val="1"/>
          <w:sz w:val="24"/>
        </w:rPr>
        <w:t>al </w:t>
      </w:r>
      <w:r>
        <w:rPr>
          <w:i/>
          <w:spacing w:val="-24"/>
          <w:position w:val="1"/>
          <w:sz w:val="24"/>
        </w:rPr>
        <w:t> </w:t>
      </w:r>
      <w:r>
        <w:rPr>
          <w:rFonts w:ascii="Arial"/>
          <w:color w:val="494949"/>
          <w:spacing w:val="-180"/>
          <w:w w:val="117"/>
          <w:sz w:val="30"/>
        </w:rPr>
        <w:t>a</w:t>
      </w:r>
      <w:r>
        <w:rPr>
          <w:i/>
          <w:position w:val="1"/>
          <w:sz w:val="24"/>
        </w:rPr>
        <w:t>A</w:t>
      </w:r>
      <w:r>
        <w:rPr>
          <w:i/>
          <w:spacing w:val="-74"/>
          <w:position w:val="1"/>
          <w:sz w:val="24"/>
        </w:rPr>
        <w:t>u</w:t>
      </w:r>
      <w:r>
        <w:rPr>
          <w:rFonts w:ascii="Arial"/>
          <w:color w:val="494949"/>
          <w:spacing w:val="-17"/>
          <w:w w:val="136"/>
          <w:sz w:val="30"/>
        </w:rPr>
        <w:t>l</w:t>
      </w:r>
      <w:r>
        <w:rPr>
          <w:i/>
          <w:spacing w:val="-91"/>
          <w:position w:val="1"/>
          <w:sz w:val="24"/>
        </w:rPr>
        <w:t>d</w:t>
      </w:r>
      <w:r>
        <w:rPr>
          <w:rFonts w:ascii="Arial"/>
          <w:color w:val="494949"/>
          <w:spacing w:val="-107"/>
          <w:w w:val="117"/>
          <w:sz w:val="30"/>
        </w:rPr>
        <w:t>a</w:t>
      </w:r>
      <w:r>
        <w:rPr>
          <w:i/>
          <w:position w:val="1"/>
          <w:sz w:val="24"/>
        </w:rPr>
        <w:t>i</w:t>
      </w:r>
      <w:r>
        <w:rPr>
          <w:i/>
          <w:spacing w:val="-15"/>
          <w:position w:val="1"/>
          <w:sz w:val="24"/>
        </w:rPr>
        <w:t>t</w:t>
      </w:r>
      <w:r>
        <w:rPr>
          <w:rFonts w:ascii="Arial"/>
          <w:color w:val="494949"/>
          <w:spacing w:val="-183"/>
          <w:w w:val="131"/>
          <w:sz w:val="30"/>
        </w:rPr>
        <w:t>y</w:t>
      </w:r>
      <w:r>
        <w:rPr>
          <w:i/>
          <w:position w:val="1"/>
          <w:sz w:val="24"/>
        </w:rPr>
        <w:t>in</w:t>
      </w:r>
      <w:r>
        <w:rPr>
          <w:i/>
          <w:spacing w:val="-112"/>
          <w:position w:val="1"/>
          <w:sz w:val="24"/>
        </w:rPr>
        <w:t>g</w:t>
      </w:r>
      <w:r>
        <w:rPr>
          <w:rFonts w:ascii="Arial"/>
          <w:color w:val="494949"/>
          <w:spacing w:val="12"/>
          <w:w w:val="110"/>
          <w:sz w:val="30"/>
        </w:rPr>
        <w:t>s</w:t>
      </w:r>
      <w:r>
        <w:rPr>
          <w:rFonts w:ascii="Arial"/>
          <w:color w:val="494949"/>
          <w:spacing w:val="-46"/>
          <w:w w:val="136"/>
          <w:sz w:val="30"/>
        </w:rPr>
        <w:t>i</w:t>
      </w:r>
      <w:r>
        <w:rPr>
          <w:i/>
          <w:spacing w:val="-57"/>
          <w:position w:val="1"/>
          <w:sz w:val="24"/>
        </w:rPr>
        <w:t>J</w:t>
      </w:r>
      <w:r>
        <w:rPr>
          <w:rFonts w:ascii="Arial"/>
          <w:color w:val="636363"/>
          <w:spacing w:val="-141"/>
          <w:w w:val="117"/>
          <w:sz w:val="30"/>
        </w:rPr>
        <w:t>a</w:t>
      </w:r>
      <w:r>
        <w:rPr>
          <w:i/>
          <w:w w:val="99"/>
          <w:position w:val="1"/>
          <w:sz w:val="24"/>
        </w:rPr>
        <w:t>ournal, </w:t>
      </w:r>
      <w:r>
        <w:rPr>
          <w:i/>
          <w:spacing w:val="-10"/>
          <w:w w:val="99"/>
          <w:position w:val="1"/>
          <w:sz w:val="24"/>
        </w:rPr>
        <w:t> </w:t>
      </w:r>
      <w:r>
        <w:rPr>
          <w:i/>
          <w:w w:val="99"/>
          <w:position w:val="1"/>
          <w:sz w:val="24"/>
        </w:rPr>
        <w:t>2</w:t>
      </w:r>
      <w:r>
        <w:rPr>
          <w:i/>
          <w:spacing w:val="-1"/>
          <w:w w:val="99"/>
          <w:position w:val="1"/>
          <w:sz w:val="24"/>
        </w:rPr>
        <w:t>1</w:t>
      </w:r>
      <w:r>
        <w:rPr>
          <w:w w:val="99"/>
          <w:position w:val="1"/>
          <w:sz w:val="24"/>
        </w:rPr>
        <w:t>(7</w:t>
      </w:r>
      <w:r>
        <w:rPr>
          <w:spacing w:val="-2"/>
          <w:w w:val="99"/>
          <w:position w:val="1"/>
          <w:sz w:val="24"/>
        </w:rPr>
        <w:t>)</w:t>
      </w:r>
      <w:r>
        <w:rPr>
          <w:w w:val="99"/>
          <w:position w:val="1"/>
          <w:sz w:val="24"/>
        </w:rPr>
        <w:t>, </w:t>
      </w:r>
      <w:r>
        <w:rPr>
          <w:sz w:val="24"/>
        </w:rPr>
        <w:t>757-782.</w:t>
      </w:r>
    </w:p>
    <w:p>
      <w:pPr>
        <w:spacing w:line="480" w:lineRule="auto" w:before="51"/>
        <w:ind w:left="1308" w:right="223" w:hanging="720"/>
        <w:jc w:val="both"/>
        <w:rPr>
          <w:sz w:val="24"/>
        </w:rPr>
      </w:pPr>
      <w:r>
        <w:rPr>
          <w:sz w:val="24"/>
        </w:rPr>
        <w:t>Yermack, D. (1996). Higher market valuation of companies with a small board of</w:t>
      </w:r>
      <w:r>
        <w:rPr>
          <w:spacing w:val="1"/>
          <w:sz w:val="24"/>
        </w:rPr>
        <w:t> </w:t>
      </w:r>
      <w:r>
        <w:rPr>
          <w:sz w:val="24"/>
        </w:rPr>
        <w:t>directors.</w:t>
      </w:r>
      <w:r>
        <w:rPr>
          <w:spacing w:val="-1"/>
          <w:sz w:val="24"/>
        </w:rPr>
        <w:t> </w:t>
      </w:r>
      <w:r>
        <w:rPr>
          <w:i/>
          <w:sz w:val="24"/>
        </w:rPr>
        <w:t>Journal of financial economics, 40</w:t>
      </w:r>
      <w:r>
        <w:rPr>
          <w:sz w:val="24"/>
        </w:rPr>
        <w:t>(2), 185-211.</w:t>
      </w:r>
    </w:p>
    <w:p>
      <w:pPr>
        <w:spacing w:line="480" w:lineRule="auto" w:before="0"/>
        <w:ind w:left="1308" w:right="210" w:hanging="720"/>
        <w:jc w:val="both"/>
        <w:rPr>
          <w:sz w:val="24"/>
        </w:rPr>
      </w:pPr>
      <w:r>
        <w:rPr>
          <w:sz w:val="24"/>
        </w:rPr>
        <w:t>Yunos, R. M., Ahmad, S. A., &amp; Sulaiman, N. (2014). The influence of internal</w:t>
      </w:r>
      <w:r>
        <w:rPr>
          <w:spacing w:val="1"/>
          <w:sz w:val="24"/>
        </w:rPr>
        <w:t> </w:t>
      </w:r>
      <w:r>
        <w:rPr>
          <w:sz w:val="24"/>
        </w:rPr>
        <w:t>governance mechanisms on accounting conservatism.</w:t>
      </w:r>
      <w:r>
        <w:rPr>
          <w:spacing w:val="1"/>
          <w:sz w:val="24"/>
        </w:rPr>
        <w:t> </w:t>
      </w:r>
      <w:r>
        <w:rPr>
          <w:i/>
          <w:sz w:val="24"/>
        </w:rPr>
        <w:t>Procedia-Social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Behavioral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Sciences, 164</w:t>
      </w:r>
      <w:r>
        <w:rPr>
          <w:sz w:val="24"/>
        </w:rPr>
        <w:t>, 501-507.</w:t>
      </w:r>
    </w:p>
    <w:p>
      <w:pPr>
        <w:spacing w:line="480" w:lineRule="auto" w:before="1"/>
        <w:ind w:left="1308" w:right="211" w:hanging="720"/>
        <w:jc w:val="both"/>
        <w:rPr>
          <w:sz w:val="24"/>
        </w:rPr>
      </w:pPr>
      <w:r>
        <w:rPr>
          <w:sz w:val="24"/>
        </w:rPr>
        <w:t>Yusoff,</w:t>
      </w:r>
      <w:r>
        <w:rPr>
          <w:spacing w:val="1"/>
          <w:sz w:val="24"/>
        </w:rPr>
        <w:t> </w:t>
      </w:r>
      <w:r>
        <w:rPr>
          <w:sz w:val="24"/>
        </w:rPr>
        <w:t>W.</w:t>
      </w:r>
      <w:r>
        <w:rPr>
          <w:spacing w:val="1"/>
          <w:sz w:val="24"/>
        </w:rPr>
        <w:t> </w:t>
      </w:r>
      <w:r>
        <w:rPr>
          <w:sz w:val="24"/>
        </w:rPr>
        <w:t>F.</w:t>
      </w:r>
      <w:r>
        <w:rPr>
          <w:spacing w:val="1"/>
          <w:sz w:val="24"/>
        </w:rPr>
        <w:t> </w:t>
      </w:r>
      <w:r>
        <w:rPr>
          <w:sz w:val="24"/>
        </w:rPr>
        <w:t>W.</w:t>
      </w:r>
      <w:r>
        <w:rPr>
          <w:spacing w:val="1"/>
          <w:sz w:val="24"/>
        </w:rPr>
        <w:t> </w:t>
      </w:r>
      <w:r>
        <w:rPr>
          <w:sz w:val="24"/>
        </w:rPr>
        <w:t>(2010).</w:t>
      </w:r>
      <w:r>
        <w:rPr>
          <w:spacing w:val="1"/>
          <w:sz w:val="24"/>
        </w:rPr>
        <w:t> </w:t>
      </w:r>
      <w:r>
        <w:rPr>
          <w:i/>
          <w:sz w:val="24"/>
        </w:rPr>
        <w:t>Characteristics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boards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directors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board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effectiveness: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study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Malaysian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listed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companies.</w:t>
      </w:r>
      <w:r>
        <w:rPr>
          <w:i/>
          <w:spacing w:val="1"/>
          <w:sz w:val="24"/>
        </w:rPr>
        <w:t> </w:t>
      </w:r>
      <w:r>
        <w:rPr>
          <w:sz w:val="24"/>
        </w:rPr>
        <w:t>Victoria</w:t>
      </w:r>
      <w:r>
        <w:rPr>
          <w:spacing w:val="1"/>
          <w:sz w:val="24"/>
        </w:rPr>
        <w:t> </w:t>
      </w:r>
      <w:r>
        <w:rPr>
          <w:sz w:val="24"/>
        </w:rPr>
        <w:t>University.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056" w:top="1320" w:bottom="1240" w:left="1680" w:right="1200"/>
        </w:sectPr>
      </w:pPr>
    </w:p>
    <w:p>
      <w:pPr>
        <w:spacing w:line="480" w:lineRule="auto" w:before="77"/>
        <w:ind w:left="1308" w:right="211" w:hanging="720"/>
        <w:jc w:val="both"/>
        <w:rPr>
          <w:sz w:val="24"/>
        </w:rPr>
      </w:pPr>
      <w:r>
        <w:rPr>
          <w:sz w:val="24"/>
        </w:rPr>
        <w:t>Yusoff,</w:t>
      </w:r>
      <w:r>
        <w:rPr>
          <w:spacing w:val="1"/>
          <w:sz w:val="24"/>
        </w:rPr>
        <w:t> </w:t>
      </w:r>
      <w:r>
        <w:rPr>
          <w:sz w:val="24"/>
        </w:rPr>
        <w:t>W.</w:t>
      </w:r>
      <w:r>
        <w:rPr>
          <w:spacing w:val="1"/>
          <w:sz w:val="24"/>
        </w:rPr>
        <w:t> </w:t>
      </w:r>
      <w:r>
        <w:rPr>
          <w:sz w:val="24"/>
        </w:rPr>
        <w:t>F.</w:t>
      </w:r>
      <w:r>
        <w:rPr>
          <w:spacing w:val="1"/>
          <w:sz w:val="24"/>
        </w:rPr>
        <w:t> </w:t>
      </w:r>
      <w:r>
        <w:rPr>
          <w:sz w:val="24"/>
        </w:rPr>
        <w:t>W.,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Alhaji,</w:t>
      </w:r>
      <w:r>
        <w:rPr>
          <w:spacing w:val="1"/>
          <w:sz w:val="24"/>
        </w:rPr>
        <w:t> </w:t>
      </w:r>
      <w:r>
        <w:rPr>
          <w:sz w:val="24"/>
        </w:rPr>
        <w:t>I.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(2012).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governance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60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performance of listed companies in Malaysia. </w:t>
      </w:r>
      <w:r>
        <w:rPr>
          <w:i/>
          <w:sz w:val="24"/>
        </w:rPr>
        <w:t>Trends and Development 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Studies, 1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43-65.</w:t>
      </w:r>
    </w:p>
    <w:p>
      <w:pPr>
        <w:pStyle w:val="BodyText"/>
        <w:spacing w:line="480" w:lineRule="auto" w:before="1"/>
        <w:ind w:right="228" w:hanging="720"/>
      </w:pPr>
      <w:r>
        <w:rPr/>
        <w:t>Zábojníková,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Audit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and</w:t>
      </w:r>
      <w:r>
        <w:rPr>
          <w:spacing w:val="61"/>
        </w:rPr>
        <w:t> </w:t>
      </w:r>
      <w:r>
        <w:rPr/>
        <w:t>Firm</w:t>
      </w:r>
      <w:r>
        <w:rPr>
          <w:spacing w:val="1"/>
        </w:rPr>
        <w:t> </w:t>
      </w:r>
      <w:r>
        <w:rPr/>
        <w:t>Performance:</w:t>
      </w:r>
      <w:r>
        <w:rPr>
          <w:spacing w:val="-1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from the</w:t>
      </w:r>
      <w:r>
        <w:rPr>
          <w:spacing w:val="-1"/>
        </w:rPr>
        <w:t> </w:t>
      </w:r>
      <w:r>
        <w:rPr/>
        <w:t>UK.</w:t>
      </w:r>
    </w:p>
    <w:p>
      <w:pPr>
        <w:pStyle w:val="BodyText"/>
        <w:spacing w:line="480" w:lineRule="auto"/>
        <w:ind w:right="213" w:hanging="720"/>
      </w:pPr>
      <w:r>
        <w:rPr/>
        <w:t>Zabri, S. M., Ahmad, K., &amp; Wah, K. K. (2016). Corporate governance practices and</w:t>
      </w:r>
      <w:r>
        <w:rPr>
          <w:spacing w:val="1"/>
        </w:rPr>
        <w:t> </w:t>
      </w:r>
      <w:r>
        <w:rPr/>
        <w:t>firm</w:t>
      </w:r>
      <w:r>
        <w:rPr>
          <w:spacing w:val="1"/>
        </w:rPr>
        <w:t> </w:t>
      </w:r>
      <w:r>
        <w:rPr/>
        <w:t>performance: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top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listed</w:t>
      </w:r>
      <w:r>
        <w:rPr>
          <w:spacing w:val="1"/>
        </w:rPr>
        <w:t> </w:t>
      </w:r>
      <w:r>
        <w:rPr/>
        <w:t>companies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Malaysia. </w:t>
      </w:r>
      <w:r>
        <w:rPr>
          <w:i/>
        </w:rPr>
        <w:t>Procedia Economics and Finance, 35</w:t>
      </w:r>
      <w:r>
        <w:rPr/>
        <w:t>, 287-296.</w:t>
      </w:r>
    </w:p>
    <w:p>
      <w:pPr>
        <w:spacing w:line="480" w:lineRule="auto" w:before="1"/>
        <w:ind w:left="1308" w:right="215" w:hanging="720"/>
        <w:jc w:val="both"/>
        <w:rPr>
          <w:sz w:val="24"/>
        </w:rPr>
      </w:pPr>
      <w:r>
        <w:rPr/>
        <w:pict>
          <v:group style="position:absolute;margin-left:133.279999pt;margin-top:70.303146pt;width:329pt;height:120pt;mso-position-horizontal-relative:page;mso-position-vertical-relative:paragraph;z-index:-16296448" coordorigin="2666,1406" coordsize="6580,2400">
            <v:shape style="position:absolute;left:3266;top:1526;width:5980;height:2280" type="#_x0000_t75" stroked="false">
              <v:imagedata r:id="rId6" o:title=""/>
            </v:shape>
            <v:shape style="position:absolute;left:2665;top:1406;width:6490;height:2340" type="#_x0000_t75" stroked="false">
              <v:imagedata r:id="rId7" o:title=""/>
            </v:shape>
            <w10:wrap type="none"/>
          </v:group>
        </w:pict>
      </w:r>
      <w:r>
        <w:rPr>
          <w:sz w:val="24"/>
        </w:rPr>
        <w:t>Zahoor,</w:t>
      </w:r>
      <w:r>
        <w:rPr>
          <w:spacing w:val="1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sz w:val="24"/>
        </w:rPr>
        <w:t>Relationship</w:t>
      </w:r>
      <w:r>
        <w:rPr>
          <w:spacing w:val="1"/>
          <w:sz w:val="24"/>
        </w:rPr>
        <w:t> </w:t>
      </w:r>
      <w:r>
        <w:rPr>
          <w:sz w:val="24"/>
        </w:rPr>
        <w:t>between</w:t>
      </w:r>
      <w:r>
        <w:rPr>
          <w:spacing w:val="1"/>
          <w:sz w:val="24"/>
        </w:rPr>
        <w:t> </w:t>
      </w:r>
      <w:r>
        <w:rPr>
          <w:sz w:val="24"/>
        </w:rPr>
        <w:t>Gender</w:t>
      </w:r>
      <w:r>
        <w:rPr>
          <w:spacing w:val="1"/>
          <w:sz w:val="24"/>
        </w:rPr>
        <w:t> </w:t>
      </w:r>
      <w:r>
        <w:rPr>
          <w:sz w:val="24"/>
        </w:rPr>
        <w:t>Diversity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Top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-57"/>
          <w:sz w:val="24"/>
        </w:rPr>
        <w:t> </w:t>
      </w:r>
      <w:r>
        <w:rPr>
          <w:sz w:val="24"/>
        </w:rPr>
        <w:t>Teams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Profitability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Pakistani</w:t>
      </w:r>
      <w:r>
        <w:rPr>
          <w:spacing w:val="1"/>
          <w:sz w:val="24"/>
        </w:rPr>
        <w:t> </w:t>
      </w:r>
      <w:r>
        <w:rPr>
          <w:sz w:val="24"/>
        </w:rPr>
        <w:t>Firms.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Resources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Management, 16</w:t>
      </w:r>
      <w:r>
        <w:rPr>
          <w:sz w:val="24"/>
        </w:rPr>
        <w:t>, 89-93.</w:t>
      </w:r>
    </w:p>
    <w:p>
      <w:pPr>
        <w:pStyle w:val="BodyText"/>
        <w:spacing w:line="480" w:lineRule="auto"/>
        <w:ind w:right="213" w:hanging="720"/>
      </w:pPr>
      <w:r>
        <w:rPr/>
        <w:t>Zahra, S. A., &amp; Pearce, J. A. (1989). Boards of directors and corporate financial</w:t>
      </w:r>
      <w:r>
        <w:rPr>
          <w:spacing w:val="1"/>
        </w:rPr>
        <w:t> </w:t>
      </w:r>
      <w:r>
        <w:rPr/>
        <w:t>performance: A review and integrative model. </w:t>
      </w:r>
      <w:r>
        <w:rPr>
          <w:i/>
        </w:rPr>
        <w:t>Journal of management, 15</w:t>
      </w:r>
      <w:r>
        <w:rPr/>
        <w:t>(2),</w:t>
      </w:r>
      <w:r>
        <w:rPr>
          <w:spacing w:val="-57"/>
        </w:rPr>
        <w:t> </w:t>
      </w:r>
      <w:r>
        <w:rPr/>
        <w:t>291-334.</w:t>
      </w:r>
    </w:p>
    <w:p>
      <w:pPr>
        <w:spacing w:line="302" w:lineRule="exact" w:before="0"/>
        <w:ind w:left="588" w:right="0" w:firstLine="0"/>
        <w:jc w:val="both"/>
        <w:rPr>
          <w:sz w:val="24"/>
        </w:rPr>
      </w:pPr>
      <w:r>
        <w:rPr>
          <w:spacing w:val="-3"/>
          <w:position w:val="1"/>
          <w:sz w:val="24"/>
        </w:rPr>
        <w:t>Z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mbon,</w:t>
      </w:r>
      <w:r>
        <w:rPr>
          <w:spacing w:val="12"/>
          <w:position w:val="1"/>
          <w:sz w:val="24"/>
        </w:rPr>
        <w:t> </w:t>
      </w:r>
      <w:r>
        <w:rPr>
          <w:w w:val="99"/>
          <w:position w:val="1"/>
          <w:sz w:val="24"/>
        </w:rPr>
        <w:t>S</w:t>
      </w:r>
      <w:r>
        <w:rPr>
          <w:position w:val="1"/>
          <w:sz w:val="24"/>
        </w:rPr>
        <w:t>.</w:t>
      </w:r>
      <w:r>
        <w:rPr>
          <w:spacing w:val="14"/>
          <w:position w:val="1"/>
          <w:sz w:val="24"/>
        </w:rPr>
        <w:t> </w:t>
      </w:r>
      <w:r>
        <w:rPr>
          <w:position w:val="1"/>
          <w:sz w:val="24"/>
        </w:rPr>
        <w:t>(200</w:t>
      </w:r>
      <w:r>
        <w:rPr>
          <w:spacing w:val="-1"/>
          <w:position w:val="1"/>
          <w:sz w:val="24"/>
        </w:rPr>
        <w:t>3</w:t>
      </w:r>
      <w:r>
        <w:rPr>
          <w:position w:val="1"/>
          <w:sz w:val="24"/>
        </w:rPr>
        <w:t>).</w:t>
      </w:r>
      <w:r>
        <w:rPr>
          <w:spacing w:val="13"/>
          <w:position w:val="1"/>
          <w:sz w:val="24"/>
        </w:rPr>
        <w:t> </w:t>
      </w:r>
      <w:r>
        <w:rPr>
          <w:spacing w:val="-4"/>
          <w:position w:val="1"/>
          <w:sz w:val="24"/>
        </w:rPr>
        <w:t>I</w:t>
      </w:r>
      <w:r>
        <w:rPr>
          <w:position w:val="1"/>
          <w:sz w:val="24"/>
        </w:rPr>
        <w:t>n</w:t>
      </w:r>
      <w:r>
        <w:rPr>
          <w:spacing w:val="2"/>
          <w:position w:val="1"/>
          <w:sz w:val="24"/>
        </w:rPr>
        <w:t>t</w:t>
      </w:r>
      <w:r>
        <w:rPr>
          <w:spacing w:val="1"/>
          <w:position w:val="1"/>
          <w:sz w:val="24"/>
        </w:rPr>
        <w:t>a</w:t>
      </w:r>
      <w:r>
        <w:rPr>
          <w:position w:val="1"/>
          <w:sz w:val="24"/>
        </w:rPr>
        <w:t>n</w:t>
      </w:r>
      <w:r>
        <w:rPr>
          <w:spacing w:val="-54"/>
          <w:position w:val="1"/>
          <w:sz w:val="24"/>
        </w:rPr>
        <w:t>g</w:t>
      </w:r>
      <w:r>
        <w:rPr>
          <w:rFonts w:ascii="Arial"/>
          <w:color w:val="494949"/>
          <w:spacing w:val="-177"/>
          <w:w w:val="104"/>
          <w:sz w:val="30"/>
        </w:rPr>
        <w:t>U</w:t>
      </w:r>
      <w:r>
        <w:rPr>
          <w:position w:val="1"/>
          <w:sz w:val="24"/>
        </w:rPr>
        <w:t>ib</w:t>
      </w:r>
      <w:r>
        <w:rPr>
          <w:spacing w:val="-63"/>
          <w:position w:val="1"/>
          <w:sz w:val="24"/>
        </w:rPr>
        <w:t>l</w:t>
      </w:r>
      <w:r>
        <w:rPr>
          <w:rFonts w:ascii="Arial"/>
          <w:color w:val="494949"/>
          <w:spacing w:val="-134"/>
          <w:w w:val="117"/>
          <w:sz w:val="30"/>
        </w:rPr>
        <w:t>n</w:t>
      </w:r>
      <w:r>
        <w:rPr>
          <w:spacing w:val="-1"/>
          <w:position w:val="1"/>
          <w:sz w:val="24"/>
        </w:rPr>
        <w:t>e</w:t>
      </w:r>
      <w:r>
        <w:rPr>
          <w:spacing w:val="-51"/>
          <w:w w:val="99"/>
          <w:position w:val="1"/>
          <w:sz w:val="24"/>
        </w:rPr>
        <w:t>s</w:t>
      </w:r>
      <w:r>
        <w:rPr>
          <w:rFonts w:ascii="Arial"/>
          <w:color w:val="494949"/>
          <w:spacing w:val="15"/>
          <w:w w:val="136"/>
          <w:sz w:val="30"/>
        </w:rPr>
        <w:t>i</w:t>
      </w:r>
      <w:r>
        <w:rPr>
          <w:rFonts w:ascii="Arial"/>
          <w:color w:val="494949"/>
          <w:spacing w:val="-196"/>
          <w:w w:val="141"/>
          <w:sz w:val="30"/>
        </w:rPr>
        <w:t>v</w:t>
      </w:r>
      <w:r>
        <w:rPr>
          <w:spacing w:val="-1"/>
          <w:position w:val="1"/>
          <w:sz w:val="24"/>
        </w:rPr>
        <w:t>a</w:t>
      </w:r>
      <w:r>
        <w:rPr>
          <w:spacing w:val="-15"/>
          <w:position w:val="1"/>
          <w:sz w:val="24"/>
        </w:rPr>
        <w:t>n</w:t>
      </w:r>
      <w:r>
        <w:rPr>
          <w:rFonts w:ascii="Arial"/>
          <w:color w:val="494949"/>
          <w:spacing w:val="-197"/>
          <w:w w:val="126"/>
          <w:sz w:val="30"/>
        </w:rPr>
        <w:t>e</w:t>
      </w:r>
      <w:r>
        <w:rPr>
          <w:position w:val="1"/>
          <w:sz w:val="24"/>
        </w:rPr>
        <w:t>d</w:t>
      </w:r>
      <w:r>
        <w:rPr>
          <w:spacing w:val="13"/>
          <w:position w:val="1"/>
          <w:sz w:val="24"/>
        </w:rPr>
        <w:t> </w:t>
      </w:r>
      <w:r>
        <w:rPr>
          <w:spacing w:val="-49"/>
          <w:position w:val="1"/>
          <w:sz w:val="24"/>
        </w:rPr>
        <w:t>i</w:t>
      </w:r>
      <w:r>
        <w:rPr>
          <w:rFonts w:ascii="Arial"/>
          <w:color w:val="494949"/>
          <w:spacing w:val="-88"/>
          <w:w w:val="136"/>
          <w:sz w:val="30"/>
        </w:rPr>
        <w:t>r</w:t>
      </w:r>
      <w:r>
        <w:rPr>
          <w:spacing w:val="-18"/>
          <w:position w:val="1"/>
          <w:sz w:val="24"/>
        </w:rPr>
        <w:t>n</w:t>
      </w:r>
      <w:r>
        <w:rPr>
          <w:rFonts w:ascii="Arial"/>
          <w:color w:val="494949"/>
          <w:spacing w:val="-149"/>
          <w:w w:val="110"/>
          <w:sz w:val="30"/>
        </w:rPr>
        <w:t>s</w:t>
      </w:r>
      <w:r>
        <w:rPr>
          <w:position w:val="1"/>
          <w:sz w:val="24"/>
        </w:rPr>
        <w:t>t</w:t>
      </w:r>
      <w:r>
        <w:rPr>
          <w:spacing w:val="-11"/>
          <w:position w:val="1"/>
          <w:sz w:val="24"/>
        </w:rPr>
        <w:t>e</w:t>
      </w:r>
      <w:r>
        <w:rPr>
          <w:rFonts w:ascii="Arial"/>
          <w:color w:val="494949"/>
          <w:spacing w:val="-82"/>
          <w:w w:val="136"/>
          <w:sz w:val="30"/>
        </w:rPr>
        <w:t>l</w:t>
      </w:r>
      <w:r>
        <w:rPr>
          <w:position w:val="1"/>
          <w:sz w:val="24"/>
        </w:rPr>
        <w:t>l</w:t>
      </w:r>
      <w:r>
        <w:rPr>
          <w:spacing w:val="-37"/>
          <w:position w:val="1"/>
          <w:sz w:val="24"/>
        </w:rPr>
        <w:t>l</w:t>
      </w:r>
      <w:r>
        <w:rPr>
          <w:rFonts w:ascii="Arial"/>
          <w:color w:val="494949"/>
          <w:spacing w:val="-99"/>
          <w:w w:val="163"/>
          <w:sz w:val="30"/>
        </w:rPr>
        <w:t>t</w:t>
      </w:r>
      <w:r>
        <w:rPr>
          <w:spacing w:val="-1"/>
          <w:position w:val="1"/>
          <w:sz w:val="24"/>
        </w:rPr>
        <w:t>e</w:t>
      </w:r>
      <w:r>
        <w:rPr>
          <w:spacing w:val="-99"/>
          <w:position w:val="1"/>
          <w:sz w:val="24"/>
        </w:rPr>
        <w:t>c</w:t>
      </w:r>
      <w:r>
        <w:rPr>
          <w:rFonts w:ascii="Arial"/>
          <w:color w:val="494949"/>
          <w:spacing w:val="6"/>
          <w:w w:val="136"/>
          <w:sz w:val="30"/>
        </w:rPr>
        <w:t>i</w:t>
      </w:r>
      <w:r>
        <w:rPr>
          <w:position w:val="1"/>
          <w:sz w:val="24"/>
        </w:rPr>
        <w:t>t</w:t>
      </w:r>
      <w:r>
        <w:rPr>
          <w:spacing w:val="-25"/>
          <w:position w:val="1"/>
          <w:sz w:val="24"/>
        </w:rPr>
        <w:t>u</w:t>
      </w:r>
      <w:r>
        <w:rPr>
          <w:rFonts w:ascii="Arial"/>
          <w:color w:val="494949"/>
          <w:spacing w:val="-203"/>
          <w:w w:val="104"/>
          <w:sz w:val="30"/>
        </w:rPr>
        <w:t>U</w:t>
      </w:r>
      <w:r>
        <w:rPr>
          <w:position w:val="1"/>
          <w:sz w:val="24"/>
        </w:rPr>
        <w:t>al</w:t>
      </w:r>
      <w:r>
        <w:rPr>
          <w:spacing w:val="-35"/>
          <w:position w:val="1"/>
          <w:sz w:val="24"/>
        </w:rPr>
        <w:t> </w:t>
      </w:r>
      <w:r>
        <w:rPr>
          <w:rFonts w:ascii="Arial"/>
          <w:color w:val="494949"/>
          <w:spacing w:val="-103"/>
          <w:w w:val="181"/>
          <w:sz w:val="30"/>
        </w:rPr>
        <w:t>t</w:t>
      </w:r>
      <w:r>
        <w:rPr>
          <w:spacing w:val="-8"/>
          <w:position w:val="1"/>
          <w:sz w:val="24"/>
        </w:rPr>
        <w:t>c</w:t>
      </w:r>
      <w:r>
        <w:rPr>
          <w:rFonts w:ascii="Arial"/>
          <w:color w:val="494949"/>
          <w:spacing w:val="-204"/>
          <w:w w:val="126"/>
          <w:sz w:val="30"/>
        </w:rPr>
        <w:t>a</w:t>
      </w:r>
      <w:r>
        <w:rPr>
          <w:spacing w:val="-1"/>
          <w:position w:val="1"/>
          <w:sz w:val="24"/>
        </w:rPr>
        <w:t>a</w:t>
      </w:r>
      <w:r>
        <w:rPr>
          <w:spacing w:val="-27"/>
          <w:position w:val="1"/>
          <w:sz w:val="24"/>
        </w:rPr>
        <w:t>p</w:t>
      </w:r>
      <w:r>
        <w:rPr>
          <w:rFonts w:ascii="Arial"/>
          <w:color w:val="494949"/>
          <w:spacing w:val="-126"/>
          <w:w w:val="151"/>
          <w:sz w:val="30"/>
        </w:rPr>
        <w:t>r</w:t>
      </w:r>
      <w:r>
        <w:rPr>
          <w:position w:val="1"/>
          <w:sz w:val="24"/>
        </w:rPr>
        <w:t>i</w:t>
      </w:r>
      <w:r>
        <w:rPr>
          <w:spacing w:val="-13"/>
          <w:position w:val="1"/>
          <w:sz w:val="24"/>
        </w:rPr>
        <w:t>t</w:t>
      </w:r>
      <w:r>
        <w:rPr>
          <w:rFonts w:ascii="Arial"/>
          <w:color w:val="494949"/>
          <w:spacing w:val="-184"/>
          <w:w w:val="117"/>
          <w:sz w:val="30"/>
        </w:rPr>
        <w:t>a</w:t>
      </w:r>
      <w:r>
        <w:rPr>
          <w:spacing w:val="-1"/>
          <w:position w:val="1"/>
          <w:sz w:val="24"/>
        </w:rPr>
        <w:t>a</w:t>
      </w:r>
      <w:r>
        <w:rPr>
          <w:position w:val="1"/>
          <w:sz w:val="24"/>
        </w:rPr>
        <w:t>l:</w:t>
      </w:r>
      <w:r>
        <w:rPr>
          <w:spacing w:val="12"/>
          <w:position w:val="1"/>
          <w:sz w:val="24"/>
        </w:rPr>
        <w:t> </w:t>
      </w:r>
      <w:r>
        <w:rPr>
          <w:spacing w:val="-61"/>
          <w:position w:val="1"/>
          <w:sz w:val="24"/>
        </w:rPr>
        <w:t>a</w:t>
      </w:r>
      <w:r>
        <w:rPr>
          <w:rFonts w:ascii="Arial"/>
          <w:color w:val="494949"/>
          <w:spacing w:val="-213"/>
          <w:w w:val="108"/>
          <w:sz w:val="30"/>
        </w:rPr>
        <w:t>M</w:t>
      </w:r>
      <w:r>
        <w:rPr>
          <w:position w:val="1"/>
          <w:sz w:val="24"/>
        </w:rPr>
        <w:t>n</w:t>
      </w:r>
      <w:r>
        <w:rPr>
          <w:spacing w:val="11"/>
          <w:position w:val="1"/>
          <w:sz w:val="24"/>
        </w:rPr>
        <w:t> </w:t>
      </w:r>
      <w:r>
        <w:rPr>
          <w:spacing w:val="-87"/>
          <w:position w:val="1"/>
          <w:sz w:val="24"/>
        </w:rPr>
        <w:t>o</w:t>
      </w:r>
      <w:r>
        <w:rPr>
          <w:rFonts w:ascii="Arial"/>
          <w:color w:val="494949"/>
          <w:spacing w:val="-111"/>
          <w:w w:val="117"/>
          <w:sz w:val="30"/>
        </w:rPr>
        <w:t>a</w:t>
      </w:r>
      <w:r>
        <w:rPr>
          <w:position w:val="1"/>
          <w:sz w:val="24"/>
        </w:rPr>
        <w:t>v</w:t>
      </w:r>
      <w:r>
        <w:rPr>
          <w:spacing w:val="-103"/>
          <w:position w:val="1"/>
          <w:sz w:val="24"/>
        </w:rPr>
        <w:t>e</w:t>
      </w:r>
      <w:r>
        <w:rPr>
          <w:rFonts w:ascii="Arial"/>
          <w:color w:val="494949"/>
          <w:spacing w:val="11"/>
          <w:w w:val="136"/>
          <w:sz w:val="30"/>
        </w:rPr>
        <w:t>l</w:t>
      </w:r>
      <w:r>
        <w:rPr>
          <w:spacing w:val="-79"/>
          <w:w w:val="99"/>
          <w:position w:val="1"/>
          <w:sz w:val="24"/>
        </w:rPr>
        <w:t>r</w:t>
      </w:r>
      <w:r>
        <w:rPr>
          <w:rFonts w:ascii="Arial"/>
          <w:color w:val="494949"/>
          <w:spacing w:val="-119"/>
          <w:w w:val="117"/>
          <w:sz w:val="30"/>
        </w:rPr>
        <w:t>a</w:t>
      </w:r>
      <w:r>
        <w:rPr>
          <w:position w:val="1"/>
          <w:sz w:val="24"/>
        </w:rPr>
        <w:t>v</w:t>
      </w:r>
      <w:r>
        <w:rPr>
          <w:spacing w:val="-56"/>
          <w:position w:val="1"/>
          <w:sz w:val="24"/>
        </w:rPr>
        <w:t>i</w:t>
      </w:r>
      <w:r>
        <w:rPr>
          <w:rFonts w:ascii="Arial"/>
          <w:color w:val="494949"/>
          <w:spacing w:val="-140"/>
          <w:w w:val="131"/>
          <w:sz w:val="30"/>
        </w:rPr>
        <w:t>y</w:t>
      </w:r>
      <w:r>
        <w:rPr>
          <w:spacing w:val="-1"/>
          <w:position w:val="1"/>
          <w:sz w:val="24"/>
        </w:rPr>
        <w:t>e</w:t>
      </w:r>
      <w:r>
        <w:rPr>
          <w:spacing w:val="-127"/>
          <w:w w:val="99"/>
          <w:position w:val="1"/>
          <w:sz w:val="24"/>
        </w:rPr>
        <w:t>w</w:t>
      </w:r>
      <w:r>
        <w:rPr>
          <w:rFonts w:ascii="Arial"/>
          <w:color w:val="494949"/>
          <w:spacing w:val="12"/>
          <w:w w:val="110"/>
          <w:sz w:val="30"/>
        </w:rPr>
        <w:t>s</w:t>
      </w:r>
      <w:r>
        <w:rPr>
          <w:rFonts w:ascii="Arial"/>
          <w:color w:val="494949"/>
          <w:spacing w:val="-73"/>
          <w:w w:val="136"/>
          <w:sz w:val="30"/>
        </w:rPr>
        <w:t>i</w:t>
      </w:r>
      <w:r>
        <w:rPr>
          <w:spacing w:val="-44"/>
          <w:position w:val="1"/>
          <w:sz w:val="24"/>
        </w:rPr>
        <w:t>o</w:t>
      </w:r>
      <w:r>
        <w:rPr>
          <w:rFonts w:ascii="Arial"/>
          <w:color w:val="636363"/>
          <w:spacing w:val="-154"/>
          <w:w w:val="117"/>
          <w:sz w:val="30"/>
        </w:rPr>
        <w:t>a</w:t>
      </w:r>
      <w:r>
        <w:rPr>
          <w:w w:val="99"/>
          <w:position w:val="1"/>
          <w:sz w:val="24"/>
        </w:rPr>
        <w:t>f</w:t>
      </w:r>
      <w:r>
        <w:rPr>
          <w:spacing w:val="13"/>
          <w:w w:val="99"/>
          <w:position w:val="1"/>
          <w:sz w:val="24"/>
        </w:rPr>
        <w:t> </w:t>
      </w:r>
      <w:r>
        <w:rPr>
          <w:w w:val="99"/>
          <w:position w:val="1"/>
          <w:sz w:val="24"/>
        </w:rPr>
        <w:t>the</w:t>
      </w:r>
      <w:r>
        <w:rPr>
          <w:spacing w:val="11"/>
          <w:w w:val="99"/>
          <w:position w:val="1"/>
          <w:sz w:val="24"/>
        </w:rPr>
        <w:t> </w:t>
      </w:r>
      <w:r>
        <w:rPr>
          <w:w w:val="99"/>
          <w:position w:val="1"/>
          <w:sz w:val="24"/>
        </w:rPr>
        <w:t>r</w:t>
      </w:r>
      <w:r>
        <w:rPr>
          <w:spacing w:val="-2"/>
          <w:w w:val="99"/>
          <w:position w:val="1"/>
          <w:sz w:val="24"/>
        </w:rPr>
        <w:t>e</w:t>
      </w:r>
      <w:r>
        <w:rPr>
          <w:w w:val="99"/>
          <w:position w:val="1"/>
          <w:sz w:val="24"/>
        </w:rPr>
        <w:t>p</w:t>
      </w:r>
      <w:r>
        <w:rPr>
          <w:spacing w:val="2"/>
          <w:w w:val="99"/>
          <w:position w:val="1"/>
          <w:sz w:val="24"/>
        </w:rPr>
        <w:t>o</w:t>
      </w:r>
      <w:r>
        <w:rPr>
          <w:w w:val="99"/>
          <w:position w:val="1"/>
          <w:sz w:val="24"/>
        </w:rPr>
        <w:t>rting</w:t>
      </w:r>
    </w:p>
    <w:p>
      <w:pPr>
        <w:spacing w:line="480" w:lineRule="auto" w:before="251"/>
        <w:ind w:left="1308" w:right="211" w:firstLine="0"/>
        <w:jc w:val="both"/>
        <w:rPr>
          <w:sz w:val="24"/>
        </w:rPr>
      </w:pPr>
      <w:r>
        <w:rPr>
          <w:sz w:val="24"/>
        </w:rPr>
        <w:t>issues and some measurement models </w:t>
      </w:r>
      <w:r>
        <w:rPr>
          <w:i/>
          <w:sz w:val="24"/>
        </w:rPr>
        <w:t>The economic importance of intangible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assets</w:t>
      </w:r>
      <w:r>
        <w:rPr>
          <w:i/>
          <w:spacing w:val="-1"/>
          <w:sz w:val="24"/>
        </w:rPr>
        <w:t> </w:t>
      </w:r>
      <w:r>
        <w:rPr>
          <w:sz w:val="24"/>
        </w:rPr>
        <w:t>(pp. 165-196): Routledge.</w:t>
      </w:r>
    </w:p>
    <w:p>
      <w:pPr>
        <w:pStyle w:val="BodyText"/>
        <w:spacing w:line="480" w:lineRule="auto"/>
        <w:ind w:right="210" w:hanging="720"/>
      </w:pPr>
      <w:r>
        <w:rPr/>
        <w:t>Zeghal,</w:t>
      </w:r>
      <w:r>
        <w:rPr>
          <w:spacing w:val="1"/>
        </w:rPr>
        <w:t> </w:t>
      </w:r>
      <w:r>
        <w:rPr/>
        <w:t>D.,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Maaloul,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(2010).</w:t>
      </w:r>
      <w:r>
        <w:rPr>
          <w:spacing w:val="1"/>
        </w:rPr>
        <w:t> </w:t>
      </w:r>
      <w:r>
        <w:rPr/>
        <w:t>Analysing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indicator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intellectual capital and its consequences on company performance. </w:t>
      </w:r>
      <w:r>
        <w:rPr>
          <w:i/>
        </w:rPr>
        <w:t>Journal of</w:t>
      </w:r>
      <w:r>
        <w:rPr>
          <w:i/>
          <w:spacing w:val="-57"/>
        </w:rPr>
        <w:t> </w:t>
      </w:r>
      <w:r>
        <w:rPr>
          <w:i/>
        </w:rPr>
        <w:t>Intellectual</w:t>
      </w:r>
      <w:r>
        <w:rPr>
          <w:i/>
          <w:spacing w:val="-1"/>
        </w:rPr>
        <w:t> </w:t>
      </w:r>
      <w:r>
        <w:rPr>
          <w:i/>
        </w:rPr>
        <w:t>capital, 11</w:t>
      </w:r>
      <w:r>
        <w:rPr/>
        <w:t>(1), 39-60.</w:t>
      </w:r>
    </w:p>
    <w:p>
      <w:pPr>
        <w:spacing w:line="480" w:lineRule="auto" w:before="0"/>
        <w:ind w:left="1308" w:right="212" w:hanging="720"/>
        <w:jc w:val="both"/>
        <w:rPr>
          <w:sz w:val="24"/>
        </w:rPr>
      </w:pPr>
      <w:r>
        <w:rPr>
          <w:sz w:val="24"/>
        </w:rPr>
        <w:t>Zhang, C., Cheong, K. C., &amp; Rasiah, R. (2018). Board independence, state ownership</w:t>
      </w:r>
      <w:r>
        <w:rPr>
          <w:spacing w:val="-57"/>
          <w:sz w:val="24"/>
        </w:rPr>
        <w:t> </w:t>
      </w:r>
      <w:r>
        <w:rPr>
          <w:sz w:val="24"/>
        </w:rPr>
        <w:t>and stock return volatility during Chinese state enterprise reform. </w:t>
      </w:r>
      <w:r>
        <w:rPr>
          <w:i/>
          <w:sz w:val="24"/>
        </w:rPr>
        <w:t>Corporate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Governance: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 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in society,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18</w:t>
      </w:r>
      <w:r>
        <w:rPr>
          <w:sz w:val="24"/>
        </w:rPr>
        <w:t>(2), 220-232.</w:t>
      </w:r>
    </w:p>
    <w:p>
      <w:pPr>
        <w:pStyle w:val="BodyText"/>
        <w:spacing w:line="480" w:lineRule="auto"/>
        <w:ind w:right="217" w:hanging="720"/>
      </w:pPr>
      <w:r>
        <w:rPr/>
        <w:t>Zhang, H. (2016). Once booming, Pakistan stock exchange now seeing some bloody</w:t>
      </w:r>
      <w:r>
        <w:rPr>
          <w:spacing w:val="1"/>
        </w:rPr>
        <w:t> </w:t>
      </w:r>
      <w:r>
        <w:rPr/>
        <w:t>days. The</w:t>
      </w:r>
      <w:r>
        <w:rPr>
          <w:spacing w:val="-1"/>
        </w:rPr>
        <w:t> </w:t>
      </w:r>
      <w:r>
        <w:rPr/>
        <w:t>Express Tribune. .</w:t>
      </w:r>
    </w:p>
    <w:p>
      <w:pPr>
        <w:spacing w:after="0" w:line="480" w:lineRule="auto"/>
        <w:sectPr>
          <w:pgSz w:w="11920" w:h="16850"/>
          <w:pgMar w:header="0" w:footer="1056" w:top="1320" w:bottom="1240" w:left="1680" w:right="1200"/>
        </w:sectPr>
      </w:pPr>
    </w:p>
    <w:p>
      <w:pPr>
        <w:pStyle w:val="BodyText"/>
        <w:spacing w:line="480" w:lineRule="auto" w:before="77"/>
        <w:ind w:left="588" w:right="354"/>
      </w:pPr>
      <w:r>
        <w:rPr/>
        <w:t>Zhang, M. (2012). Board structure, ownership concentration and intellectual capital.</w:t>
      </w:r>
      <w:r>
        <w:rPr>
          <w:spacing w:val="-57"/>
        </w:rPr>
        <w:t> </w:t>
      </w:r>
      <w:r>
        <w:rPr/>
        <w:t>Zhang,</w:t>
      </w:r>
      <w:r>
        <w:rPr>
          <w:spacing w:val="1"/>
        </w:rPr>
        <w:t> </w:t>
      </w:r>
      <w:r>
        <w:rPr/>
        <w:t>Q.,</w:t>
      </w:r>
      <w:r>
        <w:rPr>
          <w:spacing w:val="-1"/>
        </w:rPr>
        <w:t> </w:t>
      </w:r>
      <w:r>
        <w:rPr/>
        <w:t>Chen, L.,</w:t>
      </w:r>
      <w:r>
        <w:rPr>
          <w:spacing w:val="1"/>
        </w:rPr>
        <w:t> </w:t>
      </w:r>
      <w:r>
        <w:rPr/>
        <w:t>&amp;</w:t>
      </w:r>
      <w:r>
        <w:rPr>
          <w:spacing w:val="-3"/>
        </w:rPr>
        <w:t> </w:t>
      </w:r>
      <w:r>
        <w:rPr/>
        <w:t>Feng,</w:t>
      </w:r>
      <w:r>
        <w:rPr>
          <w:spacing w:val="-1"/>
        </w:rPr>
        <w:t> </w:t>
      </w:r>
      <w:r>
        <w:rPr/>
        <w:t>T. (2014).</w:t>
      </w:r>
      <w:r>
        <w:rPr>
          <w:spacing w:val="-1"/>
        </w:rPr>
        <w:t> </w:t>
      </w:r>
      <w:r>
        <w:rPr/>
        <w:t>Mediation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Moderation?</w:t>
      </w:r>
      <w:r>
        <w:rPr>
          <w:spacing w:val="2"/>
        </w:rPr>
        <w:t> </w:t>
      </w:r>
      <w:r>
        <w:rPr/>
        <w:t>The</w:t>
      </w:r>
      <w:r>
        <w:rPr>
          <w:spacing w:val="-3"/>
        </w:rPr>
        <w:t> </w:t>
      </w:r>
      <w:r>
        <w:rPr/>
        <w:t>Role</w:t>
      </w:r>
      <w:r>
        <w:rPr>
          <w:spacing w:val="-1"/>
        </w:rPr>
        <w:t> </w:t>
      </w:r>
      <w:r>
        <w:rPr/>
        <w:t>of</w:t>
      </w:r>
    </w:p>
    <w:p>
      <w:pPr>
        <w:spacing w:line="480" w:lineRule="auto" w:before="1"/>
        <w:ind w:left="1308" w:right="222" w:firstLine="0"/>
        <w:jc w:val="both"/>
        <w:rPr>
          <w:sz w:val="24"/>
        </w:rPr>
      </w:pPr>
      <w:r>
        <w:rPr>
          <w:sz w:val="24"/>
        </w:rPr>
        <w:t>R&amp;D</w:t>
      </w:r>
      <w:r>
        <w:rPr>
          <w:spacing w:val="1"/>
          <w:sz w:val="24"/>
        </w:rPr>
        <w:t> </w:t>
      </w:r>
      <w:r>
        <w:rPr>
          <w:sz w:val="24"/>
        </w:rPr>
        <w:t>Investment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Relationship</w:t>
      </w:r>
      <w:r>
        <w:rPr>
          <w:spacing w:val="1"/>
          <w:sz w:val="24"/>
        </w:rPr>
        <w:t> </w:t>
      </w:r>
      <w:r>
        <w:rPr>
          <w:sz w:val="24"/>
        </w:rPr>
        <w:t>between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Governance</w:t>
      </w:r>
      <w:r>
        <w:rPr>
          <w:spacing w:val="60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Empirical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</w:t>
      </w:r>
      <w:r>
        <w:rPr>
          <w:spacing w:val="1"/>
          <w:sz w:val="24"/>
        </w:rPr>
        <w:t> </w:t>
      </w:r>
      <w:r>
        <w:rPr>
          <w:sz w:val="24"/>
        </w:rPr>
        <w:t>hinese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Industry.</w:t>
      </w:r>
      <w:r>
        <w:rPr>
          <w:spacing w:val="1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Governance: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 International Review,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22</w:t>
      </w:r>
      <w:r>
        <w:rPr>
          <w:sz w:val="24"/>
        </w:rPr>
        <w:t>(6), 501-517.</w:t>
      </w:r>
    </w:p>
    <w:p>
      <w:pPr>
        <w:spacing w:line="480" w:lineRule="auto" w:before="0"/>
        <w:ind w:left="1308" w:right="210" w:hanging="720"/>
        <w:jc w:val="both"/>
        <w:rPr>
          <w:sz w:val="24"/>
        </w:rPr>
      </w:pPr>
      <w:r>
        <w:rPr>
          <w:sz w:val="24"/>
        </w:rPr>
        <w:t>Zhou,</w:t>
      </w:r>
      <w:r>
        <w:rPr>
          <w:spacing w:val="1"/>
          <w:sz w:val="24"/>
        </w:rPr>
        <w:t> </w:t>
      </w:r>
      <w:r>
        <w:rPr>
          <w:sz w:val="24"/>
        </w:rPr>
        <w:t>H.,</w:t>
      </w:r>
      <w:r>
        <w:rPr>
          <w:spacing w:val="1"/>
          <w:sz w:val="24"/>
        </w:rPr>
        <w:t> </w:t>
      </w:r>
      <w:r>
        <w:rPr>
          <w:sz w:val="24"/>
        </w:rPr>
        <w:t>Owusu-Ansah,</w:t>
      </w:r>
      <w:r>
        <w:rPr>
          <w:spacing w:val="1"/>
          <w:sz w:val="24"/>
        </w:rPr>
        <w:t> </w:t>
      </w:r>
      <w:r>
        <w:rPr>
          <w:sz w:val="24"/>
        </w:rPr>
        <w:t>S.,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Maggina,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(2018).</w:t>
      </w:r>
      <w:r>
        <w:rPr>
          <w:spacing w:val="1"/>
          <w:sz w:val="24"/>
        </w:rPr>
        <w:t> </w:t>
      </w:r>
      <w:r>
        <w:rPr>
          <w:sz w:val="24"/>
        </w:rPr>
        <w:t>Board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directors,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committee,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Greece.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Accounting, Auditing and Taxation,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31</w:t>
      </w:r>
      <w:r>
        <w:rPr>
          <w:sz w:val="24"/>
        </w:rPr>
        <w:t>, 20-36.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"/>
        <w:ind w:left="0"/>
        <w:jc w:val="left"/>
        <w:rPr>
          <w:sz w:val="19"/>
        </w:rPr>
      </w:pPr>
    </w:p>
    <w:p>
      <w:pPr>
        <w:pStyle w:val="Heading1"/>
      </w:pPr>
      <w:r>
        <w:rPr/>
        <w:pict>
          <v:group style="position:absolute;margin-left:133.279999pt;margin-top:-90.180176pt;width:329pt;height:120pt;mso-position-horizontal-relative:page;mso-position-vertical-relative:paragraph;z-index:-16295936" coordorigin="2666,-1804" coordsize="6580,2400">
            <v:shape style="position:absolute;left:3266;top:-1684;width:5980;height:2280" type="#_x0000_t75" stroked="false">
              <v:imagedata r:id="rId6" o:title=""/>
            </v:shape>
            <v:shape style="position:absolute;left:2665;top:-1804;width:6490;height:2340" type="#_x0000_t75" stroked="false">
              <v:imagedata r:id="rId7" o:title=""/>
            </v:shape>
            <w10:wrap type="none"/>
          </v:group>
        </w:pict>
      </w:r>
      <w:r>
        <w:rPr>
          <w:color w:val="494949"/>
          <w:spacing w:val="13"/>
          <w:w w:val="125"/>
        </w:rPr>
        <w:t>Universlti</w:t>
      </w:r>
      <w:r>
        <w:rPr>
          <w:color w:val="494949"/>
          <w:spacing w:val="53"/>
          <w:w w:val="125"/>
        </w:rPr>
        <w:t> </w:t>
      </w:r>
      <w:r>
        <w:rPr>
          <w:color w:val="494949"/>
          <w:w w:val="125"/>
        </w:rPr>
        <w:t>Utara</w:t>
      </w:r>
      <w:r>
        <w:rPr>
          <w:color w:val="494949"/>
          <w:spacing w:val="57"/>
          <w:w w:val="125"/>
        </w:rPr>
        <w:t> </w:t>
      </w:r>
      <w:r>
        <w:rPr>
          <w:color w:val="494949"/>
          <w:spacing w:val="9"/>
          <w:w w:val="125"/>
        </w:rPr>
        <w:t>Malaysi</w:t>
      </w:r>
      <w:r>
        <w:rPr>
          <w:color w:val="636363"/>
          <w:spacing w:val="9"/>
          <w:w w:val="125"/>
        </w:rPr>
        <w:t>a</w:t>
      </w:r>
    </w:p>
    <w:sectPr>
      <w:pgSz w:w="11920" w:h="16850"/>
      <w:pgMar w:header="0" w:footer="1056" w:top="1320" w:bottom="1240" w:left="168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7.029999pt;margin-top:778.242615pt;width:24pt;height:15.3pt;mso-position-horizontal-relative:page;mso-position-vertical-relative:page;z-index:-163251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308"/>
      <w:jc w:val="both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0"/>
      <w:ind w:left="3118"/>
      <w:outlineLvl w:val="1"/>
    </w:pPr>
    <w:rPr>
      <w:rFonts w:ascii="Arial" w:hAnsi="Arial" w:eastAsia="Arial" w:cs="Arial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2022-03-02T06:12:22Z</dcterms:created>
  <dcterms:modified xsi:type="dcterms:W3CDTF">2022-03-02T06:12:22Z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2022-03-02T00:00:00Z</vt:filetime>
  </property>
</Properties>
</file>